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B4" w:rsidRDefault="003A62B4" w:rsidP="003A62B4">
      <w:pPr>
        <w:rPr>
          <w:b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6173470</wp:posOffset>
                </wp:positionH>
                <wp:positionV relativeFrom="page">
                  <wp:posOffset>3108960</wp:posOffset>
                </wp:positionV>
                <wp:extent cx="1278255" cy="274320"/>
                <wp:effectExtent l="1270" t="381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2B4" w:rsidRPr="00DE19EA" w:rsidRDefault="00D06038" w:rsidP="003A62B4">
                            <w:pPr>
                              <w:pStyle w:val="a7"/>
                              <w:rPr>
                                <w:szCs w:val="28"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u w:val="single"/>
                                <w:lang w:val="ru-RU"/>
                              </w:rPr>
                              <w:t xml:space="preserve">№ </w:t>
                            </w:r>
                            <w:r w:rsidR="00C55E04">
                              <w:rPr>
                                <w:szCs w:val="28"/>
                                <w:u w:val="single"/>
                                <w:lang w:val="ru-RU"/>
                              </w:rPr>
                              <w:t>450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486.1pt;margin-top:244.8pt;width:100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" filled="f" stroked="f">
                <v:textbox inset="0,0,0,0">
                  <w:txbxContent>
                    <w:p w:rsidR="003A62B4" w:rsidRPr="00DE19EA" w:rsidRDefault="00D06038" w:rsidP="003A62B4">
                      <w:pPr>
                        <w:pStyle w:val="a7"/>
                        <w:rPr>
                          <w:szCs w:val="28"/>
                          <w:u w:val="single"/>
                          <w:lang w:val="ru-RU"/>
                        </w:rPr>
                      </w:pPr>
                      <w:r>
                        <w:rPr>
                          <w:szCs w:val="28"/>
                          <w:u w:val="single"/>
                          <w:lang w:val="ru-RU"/>
                        </w:rPr>
                        <w:t xml:space="preserve">№ </w:t>
                      </w:r>
                      <w:r w:rsidR="00C55E04">
                        <w:rPr>
                          <w:szCs w:val="28"/>
                          <w:u w:val="single"/>
                          <w:lang w:val="ru-RU"/>
                        </w:rPr>
                        <w:t>450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668020</wp:posOffset>
                </wp:positionH>
                <wp:positionV relativeFrom="page">
                  <wp:posOffset>3108960</wp:posOffset>
                </wp:positionV>
                <wp:extent cx="1278255" cy="274320"/>
                <wp:effectExtent l="1270" t="381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2B4" w:rsidRPr="00572014" w:rsidRDefault="008E7F9D" w:rsidP="003A62B4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 w:rsidRPr="00572014">
                              <w:rPr>
                                <w:szCs w:val="28"/>
                                <w:lang w:val="ru-RU"/>
                              </w:rPr>
                              <w:t>__</w:t>
                            </w:r>
                            <w:r w:rsidR="00C55E04">
                              <w:rPr>
                                <w:szCs w:val="28"/>
                                <w:lang w:val="ru-RU"/>
                              </w:rPr>
                              <w:t>20.06.2022</w:t>
                            </w:r>
                            <w:r w:rsidRPr="00572014">
                              <w:rPr>
                                <w:szCs w:val="28"/>
                                <w:lang w:val="ru-RU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52.6pt;margin-top:244.8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" filled="f" stroked="f">
                <v:textbox inset="0,0,0,0">
                  <w:txbxContent>
                    <w:p w:rsidR="003A62B4" w:rsidRPr="00572014" w:rsidRDefault="008E7F9D" w:rsidP="003A62B4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 w:rsidRPr="00572014">
                        <w:rPr>
                          <w:szCs w:val="28"/>
                          <w:lang w:val="ru-RU"/>
                        </w:rPr>
                        <w:t>__</w:t>
                      </w:r>
                      <w:r w:rsidR="00C55E04">
                        <w:rPr>
                          <w:szCs w:val="28"/>
                          <w:lang w:val="ru-RU"/>
                        </w:rPr>
                        <w:t>20.06.2022</w:t>
                      </w:r>
                      <w:r w:rsidRPr="00572014">
                        <w:rPr>
                          <w:szCs w:val="28"/>
                          <w:lang w:val="ru-RU"/>
                        </w:rPr>
                        <w:t>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28"/>
          <w:szCs w:val="28"/>
        </w:rPr>
        <w:t xml:space="preserve">  </w:t>
      </w:r>
    </w:p>
    <w:p w:rsidR="003A62B4" w:rsidRDefault="003A62B4" w:rsidP="003A62B4">
      <w:pPr>
        <w:rPr>
          <w:b/>
        </w:rPr>
      </w:pPr>
    </w:p>
    <w:p w:rsidR="003A62B4" w:rsidRDefault="003A62B4" w:rsidP="003A62B4">
      <w:pPr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2B4" w:rsidRDefault="003A62B4" w:rsidP="003A62B4">
      <w:pPr>
        <w:jc w:val="center"/>
        <w:rPr>
          <w:b/>
          <w:spacing w:val="80"/>
          <w:sz w:val="32"/>
          <w:szCs w:val="32"/>
        </w:rPr>
      </w:pPr>
    </w:p>
    <w:p w:rsidR="003A62B4" w:rsidRDefault="003A62B4" w:rsidP="003A62B4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3A62B4" w:rsidRDefault="003A62B4" w:rsidP="003A62B4">
      <w:pPr>
        <w:jc w:val="center"/>
        <w:rPr>
          <w:b/>
          <w:spacing w:val="40"/>
          <w:sz w:val="32"/>
          <w:szCs w:val="32"/>
        </w:rPr>
      </w:pPr>
    </w:p>
    <w:p w:rsidR="003A62B4" w:rsidRDefault="003A62B4" w:rsidP="003A62B4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АДМИНИСТРАЦИиГАЙНСКОГО МУНИЦИПАЛЬНОГО ОКРУГА</w:t>
      </w:r>
    </w:p>
    <w:p w:rsidR="003A62B4" w:rsidRDefault="003A62B4" w:rsidP="003A62B4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ПЕРМСКОГО КРАЯ</w:t>
      </w:r>
    </w:p>
    <w:p w:rsidR="003A62B4" w:rsidRDefault="003A62B4" w:rsidP="003A62B4">
      <w:pPr>
        <w:spacing w:before="96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3505200</wp:posOffset>
                </wp:positionV>
                <wp:extent cx="2409190" cy="1190625"/>
                <wp:effectExtent l="0" t="0" r="1016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2B4" w:rsidRDefault="00D06038" w:rsidP="00D06038">
                            <w:pPr>
                              <w:pStyle w:val="a5"/>
                            </w:pPr>
                            <w:r>
                              <w:t>Об утверждении Правил  персонифицированного  финансирования дополнительного  образования детей на территории Гайнского муниципального  округа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78pt;margin-top:276pt;width:189.7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" filled="f" stroked="f">
                <v:textbox inset="0,0,0,0">
                  <w:txbxContent>
                    <w:p w:rsidR="003A62B4" w:rsidRDefault="00D06038" w:rsidP="00D06038">
                      <w:pPr>
                        <w:pStyle w:val="a5"/>
                      </w:pPr>
                      <w:r>
                        <w:t>Об утверждении Правил  персонифицированного  финансирования дополнительного  о</w:t>
                      </w:r>
                      <w:r>
                        <w:t xml:space="preserve">бразования детей на территории Гайнского муниципального </w:t>
                      </w:r>
                      <w:r>
                        <w:t xml:space="preserve"> округа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28"/>
          <w:szCs w:val="28"/>
        </w:rPr>
        <w:t xml:space="preserve">     </w:t>
      </w:r>
    </w:p>
    <w:p w:rsidR="00B15E9A" w:rsidRDefault="00B15E9A"/>
    <w:p w:rsidR="003A62B4" w:rsidRDefault="003A62B4"/>
    <w:p w:rsidR="003A62B4" w:rsidRDefault="003A62B4"/>
    <w:p w:rsidR="003A62B4" w:rsidRDefault="003A62B4"/>
    <w:p w:rsidR="003A62B4" w:rsidRDefault="003A62B4"/>
    <w:p w:rsidR="00D63A57" w:rsidRDefault="00D63A57" w:rsidP="00391F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2E98" w:rsidRDefault="00652E98" w:rsidP="00EE24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C3524" w:rsidRDefault="00BC3524" w:rsidP="00EE24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C3524">
        <w:rPr>
          <w:sz w:val="28"/>
          <w:szCs w:val="28"/>
        </w:rPr>
        <w:t xml:space="preserve">В целях реализации мероприятий федерального проекта «Успех каждого ребенка» национального проекта «Образование», во исполнение </w:t>
      </w:r>
      <w:r w:rsidR="00C307FD">
        <w:rPr>
          <w:sz w:val="28"/>
          <w:szCs w:val="28"/>
        </w:rPr>
        <w:t>П</w:t>
      </w:r>
      <w:r w:rsidRPr="00BC3524">
        <w:rPr>
          <w:sz w:val="28"/>
          <w:szCs w:val="28"/>
        </w:rPr>
        <w:t xml:space="preserve">остановления </w:t>
      </w:r>
      <w:r w:rsidR="00C307FD">
        <w:rPr>
          <w:sz w:val="28"/>
          <w:szCs w:val="28"/>
        </w:rPr>
        <w:t>П</w:t>
      </w:r>
      <w:r w:rsidRPr="00BC3524">
        <w:rPr>
          <w:sz w:val="28"/>
          <w:szCs w:val="28"/>
        </w:rPr>
        <w:t xml:space="preserve">равительства Пермского края от 10.03.2022 № 183-п «О внедрении персонифицированного учета и персонифицированного финансирования дополнительного образования детей на территории Пермского края», </w:t>
      </w:r>
    </w:p>
    <w:p w:rsidR="00773EA4" w:rsidRDefault="00EE2499" w:rsidP="00773E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2499">
        <w:rPr>
          <w:sz w:val="28"/>
          <w:szCs w:val="28"/>
        </w:rPr>
        <w:t xml:space="preserve">администрация Гайнского муниципального округа </w:t>
      </w:r>
    </w:p>
    <w:p w:rsidR="00EE2499" w:rsidRPr="00813338" w:rsidRDefault="00EE2499" w:rsidP="00773E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2499">
        <w:rPr>
          <w:sz w:val="28"/>
          <w:szCs w:val="28"/>
        </w:rPr>
        <w:t>ПОСТАНОВЛЯЕТ:</w:t>
      </w:r>
    </w:p>
    <w:p w:rsidR="00AD5347" w:rsidRDefault="00AD5347" w:rsidP="00AD53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49D1" w:rsidRDefault="003049D1" w:rsidP="008E1C5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049D1">
        <w:rPr>
          <w:sz w:val="28"/>
          <w:szCs w:val="28"/>
        </w:rPr>
        <w:t>Определить муниципальны</w:t>
      </w:r>
      <w:r>
        <w:rPr>
          <w:sz w:val="28"/>
          <w:szCs w:val="28"/>
        </w:rPr>
        <w:t>м</w:t>
      </w:r>
      <w:r w:rsidRPr="003049D1">
        <w:rPr>
          <w:sz w:val="28"/>
          <w:szCs w:val="28"/>
        </w:rPr>
        <w:t xml:space="preserve"> опорны</w:t>
      </w:r>
      <w:r>
        <w:rPr>
          <w:sz w:val="28"/>
          <w:szCs w:val="28"/>
        </w:rPr>
        <w:t>м</w:t>
      </w:r>
      <w:r w:rsidRPr="003049D1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ом</w:t>
      </w:r>
      <w:r w:rsidR="008E1C52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="008E1C52" w:rsidRPr="008E1C52">
        <w:rPr>
          <w:sz w:val="28"/>
          <w:szCs w:val="28"/>
        </w:rPr>
        <w:t>Муниципальное бюджетное учреждение дополнительного образования «Детская школа искусств «Гармония» п.Гайны</w:t>
      </w:r>
      <w:r w:rsidR="008E1C52">
        <w:rPr>
          <w:sz w:val="28"/>
          <w:szCs w:val="28"/>
        </w:rPr>
        <w:t>.</w:t>
      </w:r>
    </w:p>
    <w:p w:rsidR="007462A0" w:rsidRPr="007462A0" w:rsidRDefault="007462A0" w:rsidP="007462A0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7462A0">
        <w:rPr>
          <w:sz w:val="28"/>
          <w:szCs w:val="28"/>
        </w:rPr>
        <w:t>Утвердить План мероприятий по внедрению системы персонифицированного учета и персонифицированного финансирования доп</w:t>
      </w:r>
      <w:r w:rsidR="007C65E0">
        <w:rPr>
          <w:sz w:val="28"/>
          <w:szCs w:val="28"/>
        </w:rPr>
        <w:t xml:space="preserve">олнительного образования детей на территории </w:t>
      </w:r>
      <w:r w:rsidRPr="007462A0">
        <w:rPr>
          <w:sz w:val="28"/>
          <w:szCs w:val="28"/>
        </w:rPr>
        <w:t xml:space="preserve"> </w:t>
      </w:r>
      <w:r>
        <w:rPr>
          <w:sz w:val="28"/>
          <w:szCs w:val="28"/>
        </w:rPr>
        <w:t>Гайнско</w:t>
      </w:r>
      <w:r w:rsidR="007C65E0">
        <w:rPr>
          <w:sz w:val="28"/>
          <w:szCs w:val="28"/>
        </w:rPr>
        <w:t>го</w:t>
      </w:r>
      <w:r>
        <w:rPr>
          <w:sz w:val="28"/>
          <w:szCs w:val="28"/>
        </w:rPr>
        <w:t xml:space="preserve"> муниципально</w:t>
      </w:r>
      <w:r w:rsidR="007C65E0">
        <w:rPr>
          <w:sz w:val="28"/>
          <w:szCs w:val="28"/>
        </w:rPr>
        <w:t>го</w:t>
      </w:r>
      <w:r w:rsidRPr="007462A0">
        <w:rPr>
          <w:sz w:val="28"/>
          <w:szCs w:val="28"/>
        </w:rPr>
        <w:t xml:space="preserve"> округ</w:t>
      </w:r>
      <w:r w:rsidR="007C65E0">
        <w:rPr>
          <w:sz w:val="28"/>
          <w:szCs w:val="28"/>
        </w:rPr>
        <w:t>а</w:t>
      </w:r>
      <w:r w:rsidRPr="007462A0">
        <w:rPr>
          <w:sz w:val="28"/>
          <w:szCs w:val="28"/>
        </w:rPr>
        <w:t xml:space="preserve"> </w:t>
      </w:r>
      <w:r w:rsidR="007C65E0">
        <w:rPr>
          <w:sz w:val="28"/>
          <w:szCs w:val="28"/>
        </w:rPr>
        <w:t>(П</w:t>
      </w:r>
      <w:r w:rsidRPr="007462A0">
        <w:rPr>
          <w:sz w:val="28"/>
          <w:szCs w:val="28"/>
        </w:rPr>
        <w:t>риложени</w:t>
      </w:r>
      <w:r w:rsidR="007C65E0">
        <w:rPr>
          <w:sz w:val="28"/>
          <w:szCs w:val="28"/>
        </w:rPr>
        <w:t>е</w:t>
      </w:r>
      <w:r w:rsidRPr="007462A0">
        <w:rPr>
          <w:sz w:val="28"/>
          <w:szCs w:val="28"/>
        </w:rPr>
        <w:t xml:space="preserve"> 1</w:t>
      </w:r>
      <w:r w:rsidR="007C65E0">
        <w:rPr>
          <w:sz w:val="28"/>
          <w:szCs w:val="28"/>
        </w:rPr>
        <w:t>)</w:t>
      </w:r>
      <w:r w:rsidRPr="007462A0">
        <w:rPr>
          <w:sz w:val="28"/>
          <w:szCs w:val="28"/>
        </w:rPr>
        <w:t xml:space="preserve">. </w:t>
      </w:r>
    </w:p>
    <w:p w:rsidR="007462A0" w:rsidRPr="007462A0" w:rsidRDefault="007462A0" w:rsidP="00E13DA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7462A0">
        <w:rPr>
          <w:sz w:val="28"/>
          <w:szCs w:val="28"/>
        </w:rPr>
        <w:t xml:space="preserve">Утвердить Правила персонифицированного финансирования дополнительного образования детей на территории </w:t>
      </w:r>
      <w:r w:rsidR="00E13DA2" w:rsidRPr="00E13DA2">
        <w:rPr>
          <w:sz w:val="28"/>
          <w:szCs w:val="28"/>
        </w:rPr>
        <w:t>Гайнско</w:t>
      </w:r>
      <w:r w:rsidR="007C65E0">
        <w:rPr>
          <w:sz w:val="28"/>
          <w:szCs w:val="28"/>
        </w:rPr>
        <w:t>го</w:t>
      </w:r>
      <w:r w:rsidR="00E13DA2" w:rsidRPr="00E13DA2">
        <w:rPr>
          <w:sz w:val="28"/>
          <w:szCs w:val="28"/>
        </w:rPr>
        <w:t xml:space="preserve"> муниципально</w:t>
      </w:r>
      <w:r w:rsidR="007C65E0">
        <w:rPr>
          <w:sz w:val="28"/>
          <w:szCs w:val="28"/>
        </w:rPr>
        <w:t>го</w:t>
      </w:r>
      <w:r w:rsidR="00E13DA2" w:rsidRPr="00E13DA2">
        <w:rPr>
          <w:sz w:val="28"/>
          <w:szCs w:val="28"/>
        </w:rPr>
        <w:t xml:space="preserve"> округ</w:t>
      </w:r>
      <w:r w:rsidR="007C65E0">
        <w:rPr>
          <w:sz w:val="28"/>
          <w:szCs w:val="28"/>
        </w:rPr>
        <w:t>а</w:t>
      </w:r>
      <w:r w:rsidR="00E13DA2" w:rsidRPr="00E13DA2">
        <w:rPr>
          <w:sz w:val="28"/>
          <w:szCs w:val="28"/>
        </w:rPr>
        <w:t xml:space="preserve"> </w:t>
      </w:r>
      <w:r w:rsidR="007C65E0">
        <w:rPr>
          <w:sz w:val="28"/>
          <w:szCs w:val="28"/>
        </w:rPr>
        <w:t>(П</w:t>
      </w:r>
      <w:r w:rsidRPr="007462A0">
        <w:rPr>
          <w:sz w:val="28"/>
          <w:szCs w:val="28"/>
        </w:rPr>
        <w:t>риложени</w:t>
      </w:r>
      <w:r w:rsidR="007C65E0">
        <w:rPr>
          <w:sz w:val="28"/>
          <w:szCs w:val="28"/>
        </w:rPr>
        <w:t>е</w:t>
      </w:r>
      <w:r w:rsidRPr="007462A0">
        <w:rPr>
          <w:sz w:val="28"/>
          <w:szCs w:val="28"/>
        </w:rPr>
        <w:t xml:space="preserve"> 2</w:t>
      </w:r>
      <w:r w:rsidR="007C65E0">
        <w:rPr>
          <w:sz w:val="28"/>
          <w:szCs w:val="28"/>
        </w:rPr>
        <w:t>)</w:t>
      </w:r>
      <w:r w:rsidRPr="007462A0">
        <w:rPr>
          <w:sz w:val="28"/>
          <w:szCs w:val="28"/>
        </w:rPr>
        <w:t xml:space="preserve">.  </w:t>
      </w:r>
    </w:p>
    <w:p w:rsidR="000804BA" w:rsidRPr="000804BA" w:rsidRDefault="000804BA" w:rsidP="000804BA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0804BA">
        <w:rPr>
          <w:sz w:val="28"/>
          <w:szCs w:val="28"/>
        </w:rPr>
        <w:t xml:space="preserve">Утвердить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>
        <w:rPr>
          <w:sz w:val="28"/>
          <w:szCs w:val="28"/>
        </w:rPr>
        <w:t>Гайнского муниципального</w:t>
      </w:r>
      <w:r w:rsidRPr="000804BA">
        <w:rPr>
          <w:sz w:val="28"/>
          <w:szCs w:val="28"/>
        </w:rPr>
        <w:t xml:space="preserve"> округа не осуществляются функции и </w:t>
      </w:r>
      <w:r w:rsidRPr="000804BA">
        <w:rPr>
          <w:sz w:val="28"/>
          <w:szCs w:val="28"/>
        </w:rPr>
        <w:lastRenderedPageBreak/>
        <w:t>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</w:t>
      </w:r>
      <w:proofErr w:type="gramEnd"/>
      <w:r w:rsidRPr="000804BA">
        <w:rPr>
          <w:sz w:val="28"/>
          <w:szCs w:val="28"/>
        </w:rPr>
        <w:t xml:space="preserve"> персонифицированного финансирования дополнительного образования детей </w:t>
      </w:r>
      <w:r w:rsidR="006B1EEF">
        <w:rPr>
          <w:sz w:val="28"/>
          <w:szCs w:val="28"/>
        </w:rPr>
        <w:t>(П</w:t>
      </w:r>
      <w:r w:rsidRPr="000804BA">
        <w:rPr>
          <w:sz w:val="28"/>
          <w:szCs w:val="28"/>
        </w:rPr>
        <w:t>риложени</w:t>
      </w:r>
      <w:r w:rsidR="006B1EEF">
        <w:rPr>
          <w:sz w:val="28"/>
          <w:szCs w:val="28"/>
        </w:rPr>
        <w:t>е</w:t>
      </w:r>
      <w:r w:rsidRPr="000804BA">
        <w:rPr>
          <w:sz w:val="28"/>
          <w:szCs w:val="28"/>
        </w:rPr>
        <w:t xml:space="preserve"> 3</w:t>
      </w:r>
      <w:r w:rsidR="006B1EEF">
        <w:rPr>
          <w:sz w:val="28"/>
          <w:szCs w:val="28"/>
        </w:rPr>
        <w:t>)</w:t>
      </w:r>
      <w:r w:rsidRPr="000804BA">
        <w:rPr>
          <w:sz w:val="28"/>
          <w:szCs w:val="28"/>
        </w:rPr>
        <w:t xml:space="preserve">. </w:t>
      </w:r>
    </w:p>
    <w:p w:rsidR="00B040ED" w:rsidRPr="00B24E59" w:rsidRDefault="00B040ED" w:rsidP="00B24E5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B24E59">
        <w:rPr>
          <w:sz w:val="28"/>
          <w:szCs w:val="28"/>
        </w:rPr>
        <w:t>Настоящее постановление вступает в силу со дня подписания.</w:t>
      </w:r>
    </w:p>
    <w:p w:rsidR="00B040ED" w:rsidRPr="00B24E59" w:rsidRDefault="00B040ED" w:rsidP="00B24E5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B24E59">
        <w:rPr>
          <w:sz w:val="28"/>
          <w:szCs w:val="28"/>
        </w:rPr>
        <w:t>Разместить настоящее постановление в информационно-телекоммуникационной сети Интернет на официальном сайте муниципального образования «Гайнский муниципальный округ».</w:t>
      </w:r>
    </w:p>
    <w:p w:rsidR="00B040ED" w:rsidRPr="00B24E59" w:rsidRDefault="00B040ED" w:rsidP="00B24E5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B24E59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C5D1A" w:rsidRPr="001C5D1A">
        <w:rPr>
          <w:color w:val="000000"/>
          <w:sz w:val="28"/>
          <w:szCs w:val="28"/>
          <w:shd w:val="clear" w:color="auto" w:fill="FFFFFF"/>
        </w:rPr>
        <w:t xml:space="preserve">заместителя главы по социальной и внутренней политике администрации Гайнского </w:t>
      </w:r>
      <w:r w:rsidR="001C5D1A">
        <w:rPr>
          <w:color w:val="000000"/>
          <w:sz w:val="28"/>
          <w:szCs w:val="28"/>
          <w:shd w:val="clear" w:color="auto" w:fill="FFFFFF"/>
        </w:rPr>
        <w:t xml:space="preserve">муниципального округа </w:t>
      </w:r>
    </w:p>
    <w:p w:rsidR="00B040ED" w:rsidRDefault="00B040ED" w:rsidP="00B040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040ED" w:rsidRDefault="00B040ED" w:rsidP="00B040ED">
      <w:pPr>
        <w:jc w:val="both"/>
        <w:rPr>
          <w:sz w:val="28"/>
          <w:szCs w:val="28"/>
        </w:rPr>
      </w:pPr>
    </w:p>
    <w:p w:rsidR="00B040ED" w:rsidRPr="00DE0CFD" w:rsidRDefault="001C5D1A" w:rsidP="00B040E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40ED" w:rsidRPr="00DE0CFD">
        <w:rPr>
          <w:sz w:val="28"/>
          <w:szCs w:val="28"/>
        </w:rPr>
        <w:t>Глав</w:t>
      </w:r>
      <w:r w:rsidR="00B040ED">
        <w:rPr>
          <w:sz w:val="28"/>
          <w:szCs w:val="28"/>
        </w:rPr>
        <w:t xml:space="preserve">а </w:t>
      </w:r>
      <w:r w:rsidR="00B040ED" w:rsidRPr="00DE0CFD">
        <w:rPr>
          <w:sz w:val="28"/>
          <w:szCs w:val="28"/>
        </w:rPr>
        <w:t xml:space="preserve"> муниципального округа-глав</w:t>
      </w:r>
      <w:r w:rsidR="00B040ED">
        <w:rPr>
          <w:sz w:val="28"/>
          <w:szCs w:val="28"/>
        </w:rPr>
        <w:t xml:space="preserve">а </w:t>
      </w:r>
      <w:r w:rsidR="00B040ED" w:rsidRPr="00DE0CFD">
        <w:rPr>
          <w:sz w:val="28"/>
          <w:szCs w:val="28"/>
        </w:rPr>
        <w:t xml:space="preserve"> администрации</w:t>
      </w:r>
    </w:p>
    <w:p w:rsidR="00D03187" w:rsidRDefault="00B040ED" w:rsidP="00B040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0CFD">
        <w:rPr>
          <w:sz w:val="28"/>
          <w:szCs w:val="28"/>
        </w:rPr>
        <w:t xml:space="preserve">Гайнского муниципального округа     </w:t>
      </w:r>
      <w:r w:rsidR="001C5D1A">
        <w:rPr>
          <w:sz w:val="28"/>
          <w:szCs w:val="28"/>
        </w:rPr>
        <w:t xml:space="preserve">                              Е. Г. Шалгинских</w:t>
      </w:r>
      <w:r w:rsidRPr="00DE0CFD">
        <w:rPr>
          <w:sz w:val="28"/>
          <w:szCs w:val="28"/>
        </w:rPr>
        <w:t xml:space="preserve">    </w:t>
      </w:r>
    </w:p>
    <w:p w:rsidR="00D03187" w:rsidRDefault="00D03187" w:rsidP="00B040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3187" w:rsidRDefault="00D03187" w:rsidP="00B040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17DA1" w:rsidRDefault="00817DA1" w:rsidP="00610A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A4B" w:rsidRDefault="00610A4B" w:rsidP="00610A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3187" w:rsidRDefault="00D03187" w:rsidP="00B040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67439" w:rsidRDefault="00E67439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7439" w:rsidRDefault="00E67439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7439" w:rsidRDefault="00E67439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7439" w:rsidRDefault="00E67439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7439" w:rsidRDefault="00E67439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7439" w:rsidRDefault="00E67439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7439" w:rsidRDefault="00E67439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7439" w:rsidRDefault="00E67439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7439" w:rsidRDefault="00E67439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7439" w:rsidRDefault="00E67439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7439" w:rsidRDefault="00E67439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7439" w:rsidRDefault="00E67439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7439" w:rsidRDefault="00E67439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7439" w:rsidRDefault="00E67439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7439" w:rsidRDefault="00E67439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7439" w:rsidRDefault="00E67439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7439" w:rsidRDefault="00E67439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7439" w:rsidRDefault="00E67439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7439" w:rsidRDefault="00E67439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7439" w:rsidRDefault="00E67439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7439" w:rsidRDefault="00E67439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7439" w:rsidRDefault="00E67439" w:rsidP="002123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123FB" w:rsidRDefault="002123FB" w:rsidP="002123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67439" w:rsidRDefault="00E67439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67439">
        <w:rPr>
          <w:sz w:val="28"/>
          <w:szCs w:val="28"/>
        </w:rPr>
        <w:lastRenderedPageBreak/>
        <w:t>Приложение  1</w:t>
      </w:r>
    </w:p>
    <w:p w:rsidR="00D03187" w:rsidRDefault="00D03187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B7E9E">
        <w:rPr>
          <w:sz w:val="28"/>
          <w:szCs w:val="28"/>
        </w:rPr>
        <w:t>УТВЕРЖДЕН</w:t>
      </w:r>
      <w:r w:rsidR="00E67439">
        <w:rPr>
          <w:sz w:val="28"/>
          <w:szCs w:val="28"/>
        </w:rPr>
        <w:t>О</w:t>
      </w:r>
      <w:r w:rsidRPr="007B7E9E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</w:t>
      </w:r>
    </w:p>
    <w:p w:rsidR="00D03187" w:rsidRPr="00D63370" w:rsidRDefault="00D03187" w:rsidP="00D6337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B7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="00907447">
        <w:rPr>
          <w:sz w:val="28"/>
          <w:szCs w:val="28"/>
        </w:rPr>
        <w:t xml:space="preserve">                              </w:t>
      </w:r>
      <w:r w:rsidR="00D63370">
        <w:rPr>
          <w:sz w:val="28"/>
          <w:szCs w:val="28"/>
        </w:rPr>
        <w:t xml:space="preserve">     </w:t>
      </w:r>
      <w:r w:rsidRPr="007B7E9E">
        <w:rPr>
          <w:sz w:val="28"/>
          <w:szCs w:val="28"/>
        </w:rPr>
        <w:t xml:space="preserve">постановлением </w:t>
      </w:r>
      <w:r w:rsidR="00D63370">
        <w:rPr>
          <w:sz w:val="28"/>
          <w:szCs w:val="28"/>
        </w:rPr>
        <w:t xml:space="preserve">администрации Гайнского </w:t>
      </w:r>
      <w:r w:rsidRPr="007B7E9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7B7E9E">
        <w:rPr>
          <w:sz w:val="28"/>
          <w:szCs w:val="28"/>
        </w:rPr>
        <w:t xml:space="preserve">  Пермского края </w:t>
      </w:r>
      <w:r>
        <w:rPr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D03187" w:rsidRPr="00482A25" w:rsidRDefault="00D03187" w:rsidP="00D03187">
      <w:pPr>
        <w:pStyle w:val="a7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                  </w:t>
      </w:r>
      <w:r w:rsidR="000B3F02">
        <w:rPr>
          <w:szCs w:val="28"/>
          <w:lang w:val="ru-RU"/>
        </w:rPr>
        <w:t xml:space="preserve">           </w:t>
      </w:r>
      <w:r w:rsidRPr="00D03187">
        <w:rPr>
          <w:szCs w:val="28"/>
          <w:lang w:val="ru-RU"/>
        </w:rPr>
        <w:t>от</w:t>
      </w:r>
      <w:r>
        <w:rPr>
          <w:szCs w:val="28"/>
          <w:lang w:val="ru-RU"/>
        </w:rPr>
        <w:t xml:space="preserve">  </w:t>
      </w:r>
      <w:r w:rsidR="00616882">
        <w:rPr>
          <w:szCs w:val="28"/>
          <w:lang w:val="ru-RU"/>
        </w:rPr>
        <w:t>20.06.2022</w:t>
      </w:r>
      <w:r w:rsidR="00E67439">
        <w:rPr>
          <w:szCs w:val="28"/>
          <w:lang w:val="ru-RU"/>
        </w:rPr>
        <w:t xml:space="preserve"> </w:t>
      </w:r>
      <w:r w:rsidR="00B47F25">
        <w:rPr>
          <w:szCs w:val="28"/>
          <w:lang w:val="ru-RU"/>
        </w:rPr>
        <w:t xml:space="preserve"> </w:t>
      </w:r>
      <w:r w:rsidRPr="00D03187">
        <w:rPr>
          <w:szCs w:val="28"/>
          <w:lang w:val="ru-RU"/>
        </w:rPr>
        <w:t xml:space="preserve">№ </w:t>
      </w:r>
      <w:r w:rsidR="008E1C52">
        <w:rPr>
          <w:szCs w:val="28"/>
          <w:lang w:val="ru-RU"/>
        </w:rPr>
        <w:t xml:space="preserve"> </w:t>
      </w:r>
      <w:r w:rsidRPr="00D03187">
        <w:rPr>
          <w:szCs w:val="28"/>
          <w:lang w:val="ru-RU"/>
        </w:rPr>
        <w:t xml:space="preserve"> </w:t>
      </w:r>
      <w:r w:rsidR="00616882">
        <w:rPr>
          <w:szCs w:val="28"/>
          <w:lang w:val="ru-RU"/>
        </w:rPr>
        <w:t>450</w:t>
      </w:r>
      <w:r w:rsidR="00817DA1">
        <w:rPr>
          <w:szCs w:val="28"/>
          <w:lang w:val="ru-RU"/>
        </w:rPr>
        <w:t xml:space="preserve"> </w:t>
      </w:r>
      <w:r w:rsidR="00E67439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        </w:t>
      </w:r>
    </w:p>
    <w:p w:rsidR="00D03187" w:rsidRPr="00BE334B" w:rsidRDefault="00D03187" w:rsidP="00E258FA">
      <w:pPr>
        <w:widowControl w:val="0"/>
        <w:autoSpaceDE w:val="0"/>
        <w:autoSpaceDN w:val="0"/>
        <w:adjustRightInd w:val="0"/>
        <w:ind w:right="-240"/>
        <w:jc w:val="right"/>
        <w:rPr>
          <w:sz w:val="28"/>
          <w:szCs w:val="28"/>
        </w:rPr>
      </w:pPr>
      <w:r w:rsidRPr="007B7E9E">
        <w:rPr>
          <w:sz w:val="28"/>
          <w:szCs w:val="28"/>
        </w:rPr>
        <w:t xml:space="preserve">                                                                                             </w:t>
      </w:r>
      <w:r w:rsidRPr="00BE334B">
        <w:rPr>
          <w:sz w:val="28"/>
          <w:szCs w:val="28"/>
        </w:rPr>
        <w:t xml:space="preserve"> </w:t>
      </w:r>
    </w:p>
    <w:p w:rsidR="003E5606" w:rsidRDefault="00E67B91" w:rsidP="00E67B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7B91">
        <w:rPr>
          <w:b/>
          <w:sz w:val="28"/>
          <w:szCs w:val="28"/>
        </w:rPr>
        <w:t>ПЛАН</w:t>
      </w:r>
    </w:p>
    <w:p w:rsidR="00E67B91" w:rsidRPr="00E67B91" w:rsidRDefault="00E67B91" w:rsidP="00E67B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7B91">
        <w:rPr>
          <w:b/>
          <w:sz w:val="28"/>
          <w:szCs w:val="28"/>
        </w:rPr>
        <w:t xml:space="preserve"> МЕРОПРИЯТИЙ ПО ВНЕДРЕНИЮ СИСТЕМЫ </w:t>
      </w:r>
      <w:proofErr w:type="gramStart"/>
      <w:r w:rsidRPr="00E67B91">
        <w:rPr>
          <w:b/>
          <w:sz w:val="28"/>
          <w:szCs w:val="28"/>
        </w:rPr>
        <w:t>ПЕРСОНИФИЦИРОВАННОГО</w:t>
      </w:r>
      <w:proofErr w:type="gramEnd"/>
      <w:r w:rsidRPr="00E67B91">
        <w:rPr>
          <w:b/>
          <w:sz w:val="28"/>
          <w:szCs w:val="28"/>
        </w:rPr>
        <w:t xml:space="preserve"> </w:t>
      </w:r>
    </w:p>
    <w:p w:rsidR="00E67B91" w:rsidRPr="00E67B91" w:rsidRDefault="00E67B91" w:rsidP="00E67B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7B91">
        <w:rPr>
          <w:b/>
          <w:sz w:val="28"/>
          <w:szCs w:val="28"/>
        </w:rPr>
        <w:t xml:space="preserve">УЧЕТА И ПЕРСОНИФИЦИРОВАННОГО ФИНАНСИРОВАНИЯ </w:t>
      </w:r>
    </w:p>
    <w:p w:rsidR="00E67B91" w:rsidRPr="00E67B91" w:rsidRDefault="00E67B91" w:rsidP="00E67B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7B91">
        <w:rPr>
          <w:b/>
          <w:sz w:val="28"/>
          <w:szCs w:val="28"/>
        </w:rPr>
        <w:t xml:space="preserve">ДОПОЛНИТЕЛЬНОГО ОБРАЗОВАНИЯ ДЕТЕЙ  </w:t>
      </w:r>
    </w:p>
    <w:p w:rsidR="00E67B91" w:rsidRDefault="00E67B91" w:rsidP="00E67B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7B91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ГАЙНСКОГО МУНИЦИПАЛЬНОГО</w:t>
      </w:r>
      <w:r w:rsidRPr="00E67B91">
        <w:rPr>
          <w:b/>
          <w:sz w:val="28"/>
          <w:szCs w:val="28"/>
        </w:rPr>
        <w:t xml:space="preserve"> ОКРУГА </w:t>
      </w:r>
    </w:p>
    <w:p w:rsidR="002B2887" w:rsidRDefault="002B2887" w:rsidP="00E67B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871" w:type="dxa"/>
        <w:tblInd w:w="-63" w:type="dxa"/>
        <w:tblCellMar>
          <w:top w:w="155" w:type="dxa"/>
          <w:left w:w="6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3277"/>
        <w:gridCol w:w="2823"/>
        <w:gridCol w:w="1311"/>
        <w:gridCol w:w="1980"/>
      </w:tblGrid>
      <w:tr w:rsidR="009F0DC5" w:rsidRPr="009F0DC5" w:rsidTr="004402ED">
        <w:trPr>
          <w:trHeight w:val="104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DC5" w:rsidRPr="009F0DC5" w:rsidRDefault="009F0DC5" w:rsidP="009F0DC5">
            <w:pPr>
              <w:spacing w:line="259" w:lineRule="auto"/>
              <w:ind w:left="84"/>
              <w:rPr>
                <w:color w:val="000000"/>
                <w:sz w:val="28"/>
                <w:szCs w:val="22"/>
                <w:lang w:val="en-US" w:eastAsia="en-US"/>
              </w:rPr>
            </w:pPr>
            <w:r w:rsidRPr="009F0DC5">
              <w:rPr>
                <w:color w:val="000000"/>
                <w:szCs w:val="22"/>
                <w:lang w:val="en-US" w:eastAsia="en-US"/>
              </w:rPr>
              <w:t xml:space="preserve">N </w:t>
            </w:r>
          </w:p>
          <w:p w:rsidR="009F0DC5" w:rsidRPr="009F0DC5" w:rsidRDefault="009F0DC5" w:rsidP="009F0DC5">
            <w:pPr>
              <w:spacing w:line="259" w:lineRule="auto"/>
              <w:ind w:left="7"/>
              <w:jc w:val="both"/>
              <w:rPr>
                <w:color w:val="000000"/>
                <w:sz w:val="28"/>
                <w:szCs w:val="22"/>
                <w:lang w:val="en-US" w:eastAsia="en-US"/>
              </w:rPr>
            </w:pPr>
            <w:r w:rsidRPr="009F0DC5">
              <w:rPr>
                <w:color w:val="000000"/>
                <w:szCs w:val="22"/>
                <w:lang w:val="en-US" w:eastAsia="en-US"/>
              </w:rPr>
              <w:t xml:space="preserve">п/п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DC5" w:rsidRPr="009F0DC5" w:rsidRDefault="009F0DC5" w:rsidP="00046640">
            <w:pPr>
              <w:spacing w:line="259" w:lineRule="auto"/>
              <w:ind w:left="137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 w:rsidRPr="009F0DC5">
              <w:rPr>
                <w:color w:val="000000"/>
                <w:szCs w:val="22"/>
                <w:lang w:val="en-US" w:eastAsia="en-US"/>
              </w:rPr>
              <w:t>Наименование мероприятия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DC5" w:rsidRPr="009F0DC5" w:rsidRDefault="009F0DC5" w:rsidP="00046640">
            <w:pPr>
              <w:spacing w:line="259" w:lineRule="auto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 w:rsidRPr="009F0DC5">
              <w:rPr>
                <w:color w:val="000000"/>
                <w:szCs w:val="22"/>
                <w:lang w:val="en-US" w:eastAsia="en-US"/>
              </w:rPr>
              <w:t>Ответственный исполнитель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DC5" w:rsidRPr="009F0DC5" w:rsidRDefault="009F0DC5" w:rsidP="00046640">
            <w:pPr>
              <w:spacing w:line="259" w:lineRule="auto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 w:rsidRPr="009F0DC5">
              <w:rPr>
                <w:color w:val="000000"/>
                <w:szCs w:val="22"/>
                <w:lang w:val="en-US" w:eastAsia="en-US"/>
              </w:rPr>
              <w:t>Срок реализации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887" w:rsidRDefault="009F0DC5" w:rsidP="00046640">
            <w:pPr>
              <w:spacing w:line="259" w:lineRule="auto"/>
              <w:jc w:val="center"/>
              <w:rPr>
                <w:color w:val="000000"/>
                <w:szCs w:val="22"/>
                <w:lang w:eastAsia="en-US"/>
              </w:rPr>
            </w:pPr>
            <w:r w:rsidRPr="009F0DC5">
              <w:rPr>
                <w:color w:val="000000"/>
                <w:szCs w:val="22"/>
                <w:lang w:eastAsia="en-US"/>
              </w:rPr>
              <w:t>Ожидаемый результат/</w:t>
            </w:r>
          </w:p>
          <w:p w:rsidR="009F0DC5" w:rsidRPr="009F0DC5" w:rsidRDefault="002B2887" w:rsidP="00046640">
            <w:pPr>
              <w:spacing w:line="259" w:lineRule="auto"/>
              <w:jc w:val="center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итогов</w:t>
            </w:r>
            <w:r w:rsidR="009F0DC5" w:rsidRPr="009F0DC5">
              <w:rPr>
                <w:color w:val="000000"/>
                <w:szCs w:val="22"/>
                <w:lang w:eastAsia="en-US"/>
              </w:rPr>
              <w:t>ый документ</w:t>
            </w:r>
          </w:p>
        </w:tc>
      </w:tr>
      <w:tr w:rsidR="009F0DC5" w:rsidRPr="009F0DC5" w:rsidTr="004402ED">
        <w:trPr>
          <w:trHeight w:val="48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DC5" w:rsidRPr="009F0DC5" w:rsidRDefault="009F0DC5" w:rsidP="009F0DC5">
            <w:pPr>
              <w:spacing w:line="259" w:lineRule="auto"/>
              <w:ind w:left="110"/>
              <w:rPr>
                <w:color w:val="000000"/>
                <w:sz w:val="28"/>
                <w:szCs w:val="22"/>
                <w:lang w:val="en-US" w:eastAsia="en-US"/>
              </w:rPr>
            </w:pPr>
            <w:r w:rsidRPr="009F0DC5">
              <w:rPr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DC5" w:rsidRPr="009F0DC5" w:rsidRDefault="009F0DC5" w:rsidP="00046640">
            <w:pPr>
              <w:spacing w:line="259" w:lineRule="auto"/>
              <w:ind w:right="55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 w:rsidRPr="009F0DC5">
              <w:rPr>
                <w:color w:val="000000"/>
                <w:szCs w:val="22"/>
                <w:lang w:val="en-US" w:eastAsia="en-US"/>
              </w:rPr>
              <w:t>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DC5" w:rsidRPr="009F0DC5" w:rsidRDefault="009F0DC5" w:rsidP="00046640">
            <w:pPr>
              <w:spacing w:line="259" w:lineRule="auto"/>
              <w:ind w:right="48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 w:rsidRPr="009F0DC5">
              <w:rPr>
                <w:color w:val="000000"/>
                <w:szCs w:val="22"/>
                <w:lang w:val="en-US" w:eastAsia="en-US"/>
              </w:rPr>
              <w:t>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DC5" w:rsidRPr="009F0DC5" w:rsidRDefault="009F0DC5" w:rsidP="00046640">
            <w:pPr>
              <w:spacing w:line="259" w:lineRule="auto"/>
              <w:ind w:right="53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 w:rsidRPr="009F0DC5">
              <w:rPr>
                <w:color w:val="000000"/>
                <w:szCs w:val="22"/>
                <w:lang w:val="en-US" w:eastAsia="en-US"/>
              </w:rPr>
              <w:t>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DC5" w:rsidRPr="009F0DC5" w:rsidRDefault="009F0DC5" w:rsidP="00046640">
            <w:pPr>
              <w:spacing w:line="259" w:lineRule="auto"/>
              <w:ind w:right="55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 w:rsidRPr="009F0DC5">
              <w:rPr>
                <w:color w:val="000000"/>
                <w:szCs w:val="22"/>
                <w:lang w:val="en-US" w:eastAsia="en-US"/>
              </w:rPr>
              <w:t>5</w:t>
            </w:r>
          </w:p>
        </w:tc>
      </w:tr>
      <w:tr w:rsidR="009F0DC5" w:rsidRPr="009F0DC5" w:rsidTr="004402ED">
        <w:trPr>
          <w:trHeight w:val="15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DC5" w:rsidRPr="009F0DC5" w:rsidRDefault="009F0DC5" w:rsidP="009F0DC5">
            <w:pPr>
              <w:spacing w:line="259" w:lineRule="auto"/>
              <w:ind w:left="110"/>
              <w:rPr>
                <w:color w:val="000000"/>
                <w:sz w:val="28"/>
                <w:szCs w:val="22"/>
                <w:lang w:eastAsia="en-US"/>
              </w:rPr>
            </w:pPr>
            <w:r w:rsidRPr="009F0DC5">
              <w:rPr>
                <w:color w:val="000000"/>
                <w:szCs w:val="22"/>
                <w:lang w:eastAsia="en-US"/>
              </w:rPr>
              <w:t>1</w:t>
            </w:r>
            <w:r w:rsidR="00F06A8E">
              <w:rPr>
                <w:color w:val="000000"/>
                <w:szCs w:val="22"/>
                <w:lang w:eastAsia="en-US"/>
              </w:rPr>
              <w:t>.</w:t>
            </w:r>
            <w:r w:rsidRPr="009F0DC5">
              <w:rPr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DC5" w:rsidRPr="009F0DC5" w:rsidRDefault="009F0DC5" w:rsidP="00046640">
            <w:pPr>
              <w:spacing w:line="238" w:lineRule="auto"/>
              <w:jc w:val="center"/>
              <w:rPr>
                <w:color w:val="000000"/>
                <w:sz w:val="28"/>
                <w:szCs w:val="22"/>
                <w:lang w:eastAsia="en-US"/>
              </w:rPr>
            </w:pPr>
            <w:r w:rsidRPr="009F0DC5">
              <w:rPr>
                <w:color w:val="000000"/>
                <w:szCs w:val="22"/>
                <w:lang w:eastAsia="en-US"/>
              </w:rPr>
              <w:t xml:space="preserve">Создание межведомственной рабочей группы по внедрению системы ПФДОД </w:t>
            </w:r>
            <w:proofErr w:type="gramStart"/>
            <w:r w:rsidRPr="009F0DC5">
              <w:rPr>
                <w:color w:val="000000"/>
                <w:szCs w:val="22"/>
                <w:lang w:eastAsia="en-US"/>
              </w:rPr>
              <w:t>в</w:t>
            </w:r>
            <w:proofErr w:type="gramEnd"/>
          </w:p>
          <w:p w:rsidR="009F0DC5" w:rsidRPr="009F0DC5" w:rsidRDefault="002B2887" w:rsidP="00046640">
            <w:pPr>
              <w:spacing w:line="259" w:lineRule="auto"/>
              <w:jc w:val="center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Гайнском  муниципальном</w:t>
            </w:r>
            <w:r w:rsidR="009F0DC5" w:rsidRPr="009F0DC5">
              <w:rPr>
                <w:color w:val="000000"/>
                <w:szCs w:val="22"/>
                <w:lang w:eastAsia="en-US"/>
              </w:rPr>
              <w:t xml:space="preserve"> округе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DC5" w:rsidRPr="009F0DC5" w:rsidRDefault="009F0DC5" w:rsidP="00046640">
            <w:pPr>
              <w:spacing w:line="259" w:lineRule="auto"/>
              <w:ind w:right="52"/>
              <w:jc w:val="center"/>
              <w:rPr>
                <w:color w:val="000000"/>
                <w:sz w:val="28"/>
                <w:szCs w:val="22"/>
                <w:lang w:eastAsia="en-US"/>
              </w:rPr>
            </w:pPr>
            <w:r w:rsidRPr="009F0DC5">
              <w:rPr>
                <w:color w:val="000000"/>
                <w:szCs w:val="22"/>
                <w:lang w:eastAsia="en-US"/>
              </w:rPr>
              <w:t>Администрация</w:t>
            </w:r>
          </w:p>
          <w:p w:rsidR="009F0DC5" w:rsidRPr="009F0DC5" w:rsidRDefault="00B72106" w:rsidP="00046640">
            <w:pPr>
              <w:spacing w:line="238" w:lineRule="auto"/>
              <w:jc w:val="center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Гайнского муниципального</w:t>
            </w:r>
            <w:r w:rsidR="009F0DC5" w:rsidRPr="009F0DC5">
              <w:rPr>
                <w:color w:val="000000"/>
                <w:szCs w:val="22"/>
                <w:lang w:eastAsia="en-US"/>
              </w:rPr>
              <w:t xml:space="preserve"> округа</w:t>
            </w:r>
          </w:p>
          <w:p w:rsidR="009F0DC5" w:rsidRPr="009F0DC5" w:rsidRDefault="009F0DC5" w:rsidP="00046640">
            <w:pPr>
              <w:spacing w:line="259" w:lineRule="auto"/>
              <w:jc w:val="center"/>
              <w:rPr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DC5" w:rsidRPr="009F0DC5" w:rsidRDefault="009F0DC5" w:rsidP="00046640">
            <w:pPr>
              <w:spacing w:line="259" w:lineRule="auto"/>
              <w:ind w:left="22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 w:rsidRPr="009F0DC5">
              <w:rPr>
                <w:color w:val="000000"/>
                <w:szCs w:val="22"/>
                <w:lang w:val="en-US" w:eastAsia="en-US"/>
              </w:rPr>
              <w:t>Не позднее</w:t>
            </w:r>
          </w:p>
          <w:p w:rsidR="009F0DC5" w:rsidRPr="009F0DC5" w:rsidRDefault="003C6B38" w:rsidP="00046640">
            <w:pPr>
              <w:spacing w:line="259" w:lineRule="auto"/>
              <w:ind w:left="55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>
              <w:rPr>
                <w:color w:val="000000"/>
                <w:szCs w:val="22"/>
                <w:lang w:eastAsia="en-US"/>
              </w:rPr>
              <w:t>30</w:t>
            </w:r>
            <w:r w:rsidR="009F0DC5" w:rsidRPr="009F0DC5">
              <w:rPr>
                <w:color w:val="000000"/>
                <w:szCs w:val="22"/>
                <w:lang w:val="en-US" w:eastAsia="en-US"/>
              </w:rPr>
              <w:t>.04.2022</w:t>
            </w:r>
          </w:p>
          <w:p w:rsidR="009F0DC5" w:rsidRPr="009F0DC5" w:rsidRDefault="009F0DC5" w:rsidP="00046640">
            <w:pPr>
              <w:spacing w:line="259" w:lineRule="auto"/>
              <w:ind w:right="53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 w:rsidRPr="009F0DC5">
              <w:rPr>
                <w:color w:val="000000"/>
                <w:szCs w:val="22"/>
                <w:lang w:val="en-US" w:eastAsia="en-US"/>
              </w:rPr>
              <w:t>г.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DC5" w:rsidRPr="009F0DC5" w:rsidRDefault="009F0DC5" w:rsidP="00046640">
            <w:pPr>
              <w:spacing w:line="238" w:lineRule="auto"/>
              <w:jc w:val="center"/>
              <w:rPr>
                <w:color w:val="000000"/>
                <w:sz w:val="28"/>
                <w:szCs w:val="22"/>
                <w:lang w:eastAsia="en-US"/>
              </w:rPr>
            </w:pPr>
            <w:r w:rsidRPr="009F0DC5">
              <w:rPr>
                <w:color w:val="000000"/>
                <w:szCs w:val="22"/>
                <w:lang w:eastAsia="en-US"/>
              </w:rPr>
              <w:t>Постановление администрации</w:t>
            </w:r>
          </w:p>
          <w:p w:rsidR="009F0DC5" w:rsidRPr="009F0DC5" w:rsidRDefault="003C6B38" w:rsidP="00046640">
            <w:pPr>
              <w:spacing w:line="259" w:lineRule="auto"/>
              <w:ind w:left="18" w:right="14"/>
              <w:jc w:val="center"/>
              <w:rPr>
                <w:color w:val="000000"/>
                <w:sz w:val="28"/>
                <w:szCs w:val="22"/>
                <w:lang w:eastAsia="en-US"/>
              </w:rPr>
            </w:pPr>
            <w:r w:rsidRPr="003C6B38">
              <w:rPr>
                <w:color w:val="000000"/>
                <w:szCs w:val="22"/>
                <w:lang w:eastAsia="en-US"/>
              </w:rPr>
              <w:t>Гайнского муниципального округа</w:t>
            </w:r>
          </w:p>
        </w:tc>
      </w:tr>
      <w:tr w:rsidR="00B72106" w:rsidRPr="009F0DC5" w:rsidTr="002123FB">
        <w:trPr>
          <w:trHeight w:val="54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06" w:rsidRPr="00F06A8E" w:rsidRDefault="00F06A8E" w:rsidP="009F0DC5">
            <w:pPr>
              <w:spacing w:line="259" w:lineRule="auto"/>
              <w:ind w:left="110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2.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06" w:rsidRPr="009F0DC5" w:rsidRDefault="00F06A8E" w:rsidP="006F5566">
            <w:pPr>
              <w:spacing w:line="238" w:lineRule="auto"/>
              <w:jc w:val="center"/>
              <w:rPr>
                <w:color w:val="000000"/>
                <w:szCs w:val="22"/>
                <w:lang w:eastAsia="en-US"/>
              </w:rPr>
            </w:pPr>
            <w:r w:rsidRPr="00F06A8E">
              <w:rPr>
                <w:color w:val="000000"/>
                <w:szCs w:val="22"/>
                <w:lang w:eastAsia="en-US"/>
              </w:rPr>
              <w:t xml:space="preserve">Утверждение Правил  персонифицированного финансирования дополнительного образования детей и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      </w:r>
            <w:r w:rsidR="006F5566" w:rsidRPr="006F5566">
              <w:rPr>
                <w:color w:val="000000"/>
                <w:szCs w:val="22"/>
                <w:lang w:eastAsia="en-US"/>
              </w:rPr>
              <w:t>Гайнск</w:t>
            </w:r>
            <w:r w:rsidR="006F5566">
              <w:rPr>
                <w:color w:val="000000"/>
                <w:szCs w:val="22"/>
                <w:lang w:eastAsia="en-US"/>
              </w:rPr>
              <w:t>ого</w:t>
            </w:r>
            <w:r w:rsidR="006F5566" w:rsidRPr="006F5566">
              <w:rPr>
                <w:color w:val="000000"/>
                <w:szCs w:val="22"/>
                <w:lang w:eastAsia="en-US"/>
              </w:rPr>
              <w:t xml:space="preserve">  муниципально</w:t>
            </w:r>
            <w:r w:rsidR="006F5566">
              <w:rPr>
                <w:color w:val="000000"/>
                <w:szCs w:val="22"/>
                <w:lang w:eastAsia="en-US"/>
              </w:rPr>
              <w:t>го округа</w:t>
            </w:r>
            <w:r w:rsidR="006F5566" w:rsidRPr="006F5566">
              <w:rPr>
                <w:color w:val="000000"/>
                <w:szCs w:val="22"/>
                <w:lang w:eastAsia="en-US"/>
              </w:rPr>
              <w:t xml:space="preserve"> </w:t>
            </w:r>
            <w:r w:rsidRPr="00F06A8E">
              <w:rPr>
                <w:color w:val="000000"/>
                <w:szCs w:val="22"/>
                <w:lang w:eastAsia="en-US"/>
              </w:rPr>
              <w:t>не осуществляются функции и полномочия учредителя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E43" w:rsidRPr="003C7E43" w:rsidRDefault="003C7E43" w:rsidP="00046640">
            <w:pPr>
              <w:spacing w:line="259" w:lineRule="auto"/>
              <w:ind w:right="52"/>
              <w:jc w:val="center"/>
              <w:rPr>
                <w:color w:val="000000"/>
                <w:szCs w:val="22"/>
                <w:lang w:eastAsia="en-US"/>
              </w:rPr>
            </w:pPr>
            <w:r w:rsidRPr="003C7E43">
              <w:rPr>
                <w:color w:val="000000"/>
                <w:szCs w:val="22"/>
                <w:lang w:eastAsia="en-US"/>
              </w:rPr>
              <w:t>Администрация</w:t>
            </w:r>
          </w:p>
          <w:p w:rsidR="00B72106" w:rsidRPr="009F0DC5" w:rsidRDefault="003C7E43" w:rsidP="00046640">
            <w:pPr>
              <w:spacing w:line="259" w:lineRule="auto"/>
              <w:ind w:right="52"/>
              <w:jc w:val="center"/>
              <w:rPr>
                <w:color w:val="000000"/>
                <w:szCs w:val="22"/>
                <w:lang w:eastAsia="en-US"/>
              </w:rPr>
            </w:pPr>
            <w:r w:rsidRPr="003C7E43">
              <w:rPr>
                <w:color w:val="000000"/>
                <w:szCs w:val="22"/>
                <w:lang w:eastAsia="en-US"/>
              </w:rPr>
              <w:t>Гайнского муниципального округа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640" w:rsidRDefault="00046640" w:rsidP="00046640">
            <w:pPr>
              <w:spacing w:line="259" w:lineRule="auto"/>
              <w:ind w:left="22"/>
              <w:jc w:val="center"/>
              <w:rPr>
                <w:color w:val="000000"/>
                <w:szCs w:val="22"/>
                <w:lang w:eastAsia="en-US"/>
              </w:rPr>
            </w:pPr>
          </w:p>
          <w:p w:rsidR="00046640" w:rsidRDefault="00046640" w:rsidP="00046640">
            <w:pPr>
              <w:spacing w:line="259" w:lineRule="auto"/>
              <w:ind w:left="22"/>
              <w:jc w:val="center"/>
              <w:rPr>
                <w:color w:val="000000"/>
                <w:szCs w:val="22"/>
                <w:lang w:eastAsia="en-US"/>
              </w:rPr>
            </w:pPr>
          </w:p>
          <w:p w:rsidR="00046640" w:rsidRDefault="00046640" w:rsidP="00046640">
            <w:pPr>
              <w:spacing w:line="259" w:lineRule="auto"/>
              <w:ind w:left="22"/>
              <w:jc w:val="center"/>
              <w:rPr>
                <w:color w:val="000000"/>
                <w:szCs w:val="22"/>
                <w:lang w:eastAsia="en-US"/>
              </w:rPr>
            </w:pPr>
          </w:p>
          <w:p w:rsidR="00046640" w:rsidRDefault="00046640" w:rsidP="00046640">
            <w:pPr>
              <w:spacing w:line="259" w:lineRule="auto"/>
              <w:ind w:left="22"/>
              <w:jc w:val="center"/>
              <w:rPr>
                <w:color w:val="000000"/>
                <w:szCs w:val="22"/>
                <w:lang w:eastAsia="en-US"/>
              </w:rPr>
            </w:pPr>
          </w:p>
          <w:p w:rsidR="00046640" w:rsidRDefault="00046640" w:rsidP="00046640">
            <w:pPr>
              <w:spacing w:line="259" w:lineRule="auto"/>
              <w:ind w:left="22"/>
              <w:jc w:val="center"/>
              <w:rPr>
                <w:color w:val="000000"/>
                <w:szCs w:val="22"/>
                <w:lang w:eastAsia="en-US"/>
              </w:rPr>
            </w:pPr>
          </w:p>
          <w:p w:rsidR="00046640" w:rsidRDefault="00046640" w:rsidP="00046640">
            <w:pPr>
              <w:spacing w:line="259" w:lineRule="auto"/>
              <w:ind w:left="22"/>
              <w:jc w:val="center"/>
              <w:rPr>
                <w:color w:val="000000"/>
                <w:szCs w:val="22"/>
                <w:lang w:eastAsia="en-US"/>
              </w:rPr>
            </w:pPr>
          </w:p>
          <w:p w:rsidR="00046640" w:rsidRDefault="00046640" w:rsidP="00046640">
            <w:pPr>
              <w:spacing w:line="259" w:lineRule="auto"/>
              <w:ind w:left="22"/>
              <w:jc w:val="center"/>
              <w:rPr>
                <w:color w:val="000000"/>
                <w:szCs w:val="22"/>
                <w:lang w:eastAsia="en-US"/>
              </w:rPr>
            </w:pPr>
          </w:p>
          <w:p w:rsidR="00046640" w:rsidRDefault="00046640" w:rsidP="00046640">
            <w:pPr>
              <w:spacing w:line="259" w:lineRule="auto"/>
              <w:ind w:left="22"/>
              <w:jc w:val="center"/>
              <w:rPr>
                <w:color w:val="000000"/>
                <w:szCs w:val="22"/>
                <w:lang w:eastAsia="en-US"/>
              </w:rPr>
            </w:pPr>
          </w:p>
          <w:p w:rsidR="00046640" w:rsidRDefault="00046640" w:rsidP="00046640">
            <w:pPr>
              <w:spacing w:line="259" w:lineRule="auto"/>
              <w:ind w:left="22"/>
              <w:jc w:val="center"/>
              <w:rPr>
                <w:color w:val="000000"/>
                <w:szCs w:val="22"/>
                <w:lang w:eastAsia="en-US"/>
              </w:rPr>
            </w:pPr>
          </w:p>
          <w:p w:rsidR="00046640" w:rsidRDefault="00046640" w:rsidP="00046640">
            <w:pPr>
              <w:spacing w:line="259" w:lineRule="auto"/>
              <w:ind w:left="22"/>
              <w:jc w:val="center"/>
              <w:rPr>
                <w:color w:val="000000"/>
                <w:szCs w:val="22"/>
                <w:lang w:eastAsia="en-US"/>
              </w:rPr>
            </w:pPr>
          </w:p>
          <w:p w:rsidR="003C7E43" w:rsidRPr="003C7E43" w:rsidRDefault="003C7E43" w:rsidP="00046640">
            <w:pPr>
              <w:spacing w:line="259" w:lineRule="auto"/>
              <w:jc w:val="center"/>
              <w:rPr>
                <w:color w:val="000000"/>
                <w:szCs w:val="22"/>
                <w:lang w:eastAsia="en-US"/>
              </w:rPr>
            </w:pPr>
            <w:r w:rsidRPr="003C7E43">
              <w:rPr>
                <w:color w:val="000000"/>
                <w:szCs w:val="22"/>
                <w:lang w:eastAsia="en-US"/>
              </w:rPr>
              <w:t>Не позднее</w:t>
            </w:r>
          </w:p>
          <w:p w:rsidR="00046640" w:rsidRDefault="003C7E43" w:rsidP="00046640">
            <w:pPr>
              <w:spacing w:line="259" w:lineRule="auto"/>
              <w:ind w:left="22"/>
              <w:jc w:val="center"/>
              <w:rPr>
                <w:color w:val="000000"/>
                <w:szCs w:val="22"/>
                <w:lang w:eastAsia="en-US"/>
              </w:rPr>
            </w:pPr>
            <w:r w:rsidRPr="003C7E43">
              <w:rPr>
                <w:color w:val="000000"/>
                <w:szCs w:val="22"/>
                <w:lang w:eastAsia="en-US"/>
              </w:rPr>
              <w:t>20.0</w:t>
            </w:r>
            <w:r w:rsidR="00046640">
              <w:rPr>
                <w:color w:val="000000"/>
                <w:szCs w:val="22"/>
                <w:lang w:eastAsia="en-US"/>
              </w:rPr>
              <w:t>6</w:t>
            </w:r>
            <w:r w:rsidRPr="003C7E43">
              <w:rPr>
                <w:color w:val="000000"/>
                <w:szCs w:val="22"/>
                <w:lang w:eastAsia="en-US"/>
              </w:rPr>
              <w:t>.</w:t>
            </w:r>
          </w:p>
          <w:p w:rsidR="003C7E43" w:rsidRPr="003C7E43" w:rsidRDefault="003C7E43" w:rsidP="00046640">
            <w:pPr>
              <w:spacing w:line="259" w:lineRule="auto"/>
              <w:ind w:left="22"/>
              <w:jc w:val="center"/>
              <w:rPr>
                <w:color w:val="000000"/>
                <w:szCs w:val="22"/>
                <w:lang w:eastAsia="en-US"/>
              </w:rPr>
            </w:pPr>
            <w:r w:rsidRPr="003C7E43">
              <w:rPr>
                <w:color w:val="000000"/>
                <w:szCs w:val="22"/>
                <w:lang w:eastAsia="en-US"/>
              </w:rPr>
              <w:t>2022</w:t>
            </w:r>
          </w:p>
          <w:p w:rsidR="00B72106" w:rsidRPr="00F06A8E" w:rsidRDefault="003C7E43" w:rsidP="00046640">
            <w:pPr>
              <w:spacing w:line="259" w:lineRule="auto"/>
              <w:ind w:left="22"/>
              <w:jc w:val="center"/>
              <w:rPr>
                <w:color w:val="000000"/>
                <w:szCs w:val="22"/>
                <w:lang w:eastAsia="en-US"/>
              </w:rPr>
            </w:pPr>
            <w:proofErr w:type="gramStart"/>
            <w:r w:rsidRPr="003C7E43">
              <w:rPr>
                <w:color w:val="000000"/>
                <w:szCs w:val="22"/>
                <w:lang w:eastAsia="en-US"/>
              </w:rPr>
              <w:t>г</w:t>
            </w:r>
            <w:proofErr w:type="gramEnd"/>
            <w:r w:rsidRPr="003C7E43">
              <w:rPr>
                <w:color w:val="000000"/>
                <w:szCs w:val="22"/>
                <w:lang w:eastAsia="en-US"/>
              </w:rPr>
              <w:t>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40" w:rsidRPr="00046640" w:rsidRDefault="00046640" w:rsidP="00046640">
            <w:pPr>
              <w:spacing w:line="238" w:lineRule="auto"/>
              <w:jc w:val="center"/>
              <w:rPr>
                <w:color w:val="000000"/>
                <w:szCs w:val="22"/>
                <w:lang w:eastAsia="en-US"/>
              </w:rPr>
            </w:pPr>
            <w:r w:rsidRPr="00046640">
              <w:rPr>
                <w:color w:val="000000"/>
                <w:szCs w:val="22"/>
                <w:lang w:eastAsia="en-US"/>
              </w:rPr>
              <w:t>Постановление администрации</w:t>
            </w:r>
          </w:p>
          <w:p w:rsidR="00B72106" w:rsidRPr="009F0DC5" w:rsidRDefault="00046640" w:rsidP="00046640">
            <w:pPr>
              <w:spacing w:line="238" w:lineRule="auto"/>
              <w:jc w:val="center"/>
              <w:rPr>
                <w:color w:val="000000"/>
                <w:szCs w:val="22"/>
                <w:lang w:eastAsia="en-US"/>
              </w:rPr>
            </w:pPr>
            <w:r w:rsidRPr="00046640">
              <w:rPr>
                <w:color w:val="000000"/>
                <w:szCs w:val="22"/>
                <w:lang w:eastAsia="en-US"/>
              </w:rPr>
              <w:t>Гайнского муниципального округа</w:t>
            </w:r>
          </w:p>
        </w:tc>
      </w:tr>
      <w:tr w:rsidR="003747C8" w:rsidRPr="009F0DC5" w:rsidTr="004402ED">
        <w:trPr>
          <w:trHeight w:val="15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7C8" w:rsidRDefault="003747C8" w:rsidP="009F0DC5">
            <w:pPr>
              <w:spacing w:line="259" w:lineRule="auto"/>
              <w:ind w:left="110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7C8" w:rsidRPr="00F06A8E" w:rsidRDefault="003747C8" w:rsidP="00BA5755">
            <w:pPr>
              <w:spacing w:line="238" w:lineRule="auto"/>
              <w:jc w:val="center"/>
              <w:rPr>
                <w:color w:val="000000"/>
                <w:szCs w:val="22"/>
                <w:lang w:eastAsia="en-US"/>
              </w:rPr>
            </w:pPr>
            <w:r w:rsidRPr="003747C8">
              <w:rPr>
                <w:color w:val="000000"/>
                <w:szCs w:val="22"/>
                <w:lang w:eastAsia="en-US"/>
              </w:rPr>
              <w:t>Создание муниципального опорного центра по внедрению персонифицированного учета и персонифицированного</w:t>
            </w:r>
            <w:r w:rsidR="00BA5755">
              <w:t xml:space="preserve"> </w:t>
            </w:r>
            <w:r w:rsidR="00BA5755" w:rsidRPr="00BA5755">
              <w:rPr>
                <w:color w:val="000000"/>
                <w:szCs w:val="22"/>
                <w:lang w:eastAsia="en-US"/>
              </w:rPr>
              <w:t>финансирования дополнительного образования детей на территории Гайнского  муниципального округа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7FF" w:rsidRPr="005A37FF" w:rsidRDefault="005A37FF" w:rsidP="005A37FF">
            <w:pPr>
              <w:spacing w:line="259" w:lineRule="auto"/>
              <w:ind w:right="52"/>
              <w:jc w:val="center"/>
              <w:rPr>
                <w:color w:val="000000"/>
                <w:szCs w:val="22"/>
                <w:lang w:eastAsia="en-US"/>
              </w:rPr>
            </w:pPr>
            <w:r w:rsidRPr="005A37FF">
              <w:rPr>
                <w:color w:val="000000"/>
                <w:szCs w:val="22"/>
                <w:lang w:eastAsia="en-US"/>
              </w:rPr>
              <w:t>Администрация</w:t>
            </w:r>
          </w:p>
          <w:p w:rsidR="003747C8" w:rsidRPr="003C7E43" w:rsidRDefault="005A37FF" w:rsidP="005A37FF">
            <w:pPr>
              <w:spacing w:line="259" w:lineRule="auto"/>
              <w:ind w:right="52"/>
              <w:jc w:val="center"/>
              <w:rPr>
                <w:color w:val="000000"/>
                <w:szCs w:val="22"/>
                <w:lang w:eastAsia="en-US"/>
              </w:rPr>
            </w:pPr>
            <w:r w:rsidRPr="005A37FF">
              <w:rPr>
                <w:color w:val="000000"/>
                <w:szCs w:val="22"/>
                <w:lang w:eastAsia="en-US"/>
              </w:rPr>
              <w:t>Гайнского муниципального округа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58B" w:rsidRPr="008F058B" w:rsidRDefault="008F058B" w:rsidP="008F058B">
            <w:pPr>
              <w:spacing w:line="259" w:lineRule="auto"/>
              <w:ind w:left="22"/>
              <w:jc w:val="center"/>
              <w:rPr>
                <w:color w:val="000000"/>
                <w:szCs w:val="22"/>
                <w:lang w:eastAsia="en-US"/>
              </w:rPr>
            </w:pPr>
            <w:r w:rsidRPr="008F058B">
              <w:rPr>
                <w:color w:val="000000"/>
                <w:szCs w:val="22"/>
                <w:lang w:eastAsia="en-US"/>
              </w:rPr>
              <w:t xml:space="preserve">Не позднее </w:t>
            </w:r>
          </w:p>
          <w:p w:rsidR="008F058B" w:rsidRPr="008F058B" w:rsidRDefault="008F058B" w:rsidP="008F058B">
            <w:pPr>
              <w:spacing w:line="259" w:lineRule="auto"/>
              <w:ind w:left="22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20</w:t>
            </w:r>
            <w:r w:rsidRPr="008F058B">
              <w:rPr>
                <w:color w:val="000000"/>
                <w:szCs w:val="22"/>
                <w:lang w:eastAsia="en-US"/>
              </w:rPr>
              <w:t xml:space="preserve">.06.2022 </w:t>
            </w:r>
          </w:p>
          <w:p w:rsidR="003747C8" w:rsidRDefault="008F058B" w:rsidP="008F058B">
            <w:pPr>
              <w:spacing w:line="259" w:lineRule="auto"/>
              <w:ind w:left="22"/>
              <w:jc w:val="center"/>
              <w:rPr>
                <w:color w:val="000000"/>
                <w:szCs w:val="22"/>
                <w:lang w:eastAsia="en-US"/>
              </w:rPr>
            </w:pPr>
            <w:proofErr w:type="gramStart"/>
            <w:r w:rsidRPr="008F058B">
              <w:rPr>
                <w:color w:val="000000"/>
                <w:szCs w:val="22"/>
                <w:lang w:eastAsia="en-US"/>
              </w:rPr>
              <w:t>г</w:t>
            </w:r>
            <w:proofErr w:type="gramEnd"/>
            <w:r w:rsidRPr="008F058B">
              <w:rPr>
                <w:color w:val="000000"/>
                <w:szCs w:val="22"/>
                <w:lang w:eastAsia="en-US"/>
              </w:rPr>
              <w:t>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58B" w:rsidRPr="008F058B" w:rsidRDefault="008F058B" w:rsidP="008F058B">
            <w:pPr>
              <w:spacing w:line="238" w:lineRule="auto"/>
              <w:jc w:val="center"/>
              <w:rPr>
                <w:color w:val="000000"/>
                <w:szCs w:val="22"/>
                <w:lang w:eastAsia="en-US"/>
              </w:rPr>
            </w:pPr>
            <w:r w:rsidRPr="008F058B">
              <w:rPr>
                <w:color w:val="000000"/>
                <w:szCs w:val="22"/>
                <w:lang w:eastAsia="en-US"/>
              </w:rPr>
              <w:t>Постановление администрации</w:t>
            </w:r>
          </w:p>
          <w:p w:rsidR="003747C8" w:rsidRPr="00046640" w:rsidRDefault="008F058B" w:rsidP="008F058B">
            <w:pPr>
              <w:spacing w:line="238" w:lineRule="auto"/>
              <w:jc w:val="center"/>
              <w:rPr>
                <w:color w:val="000000"/>
                <w:szCs w:val="22"/>
                <w:lang w:eastAsia="en-US"/>
              </w:rPr>
            </w:pPr>
            <w:r w:rsidRPr="008F058B">
              <w:rPr>
                <w:color w:val="000000"/>
                <w:szCs w:val="22"/>
                <w:lang w:eastAsia="en-US"/>
              </w:rPr>
              <w:t>Гайнского муниципального округа</w:t>
            </w:r>
          </w:p>
        </w:tc>
      </w:tr>
      <w:tr w:rsidR="0034413E" w:rsidRPr="009F0DC5" w:rsidTr="004402ED">
        <w:trPr>
          <w:trHeight w:val="15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13E" w:rsidRDefault="0034413E" w:rsidP="009F0DC5">
            <w:pPr>
              <w:spacing w:line="259" w:lineRule="auto"/>
              <w:ind w:left="110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4.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13E" w:rsidRPr="003747C8" w:rsidRDefault="0034413E" w:rsidP="0034413E">
            <w:pPr>
              <w:spacing w:line="238" w:lineRule="auto"/>
              <w:jc w:val="center"/>
              <w:rPr>
                <w:color w:val="000000"/>
                <w:szCs w:val="22"/>
                <w:lang w:eastAsia="en-US"/>
              </w:rPr>
            </w:pPr>
            <w:r w:rsidRPr="0034413E">
              <w:rPr>
                <w:color w:val="000000"/>
                <w:szCs w:val="22"/>
                <w:lang w:eastAsia="en-US"/>
              </w:rPr>
              <w:t>Выделение в муниципальн</w:t>
            </w:r>
            <w:r>
              <w:rPr>
                <w:color w:val="000000"/>
                <w:szCs w:val="22"/>
                <w:lang w:eastAsia="en-US"/>
              </w:rPr>
              <w:t>ой</w:t>
            </w:r>
            <w:r w:rsidRPr="0034413E">
              <w:rPr>
                <w:color w:val="000000"/>
                <w:szCs w:val="22"/>
                <w:lang w:eastAsia="en-US"/>
              </w:rPr>
              <w:t xml:space="preserve"> программ</w:t>
            </w:r>
            <w:r>
              <w:rPr>
                <w:color w:val="000000"/>
                <w:szCs w:val="22"/>
                <w:lang w:eastAsia="en-US"/>
              </w:rPr>
              <w:t>е</w:t>
            </w:r>
            <w:r w:rsidRPr="0034413E">
              <w:rPr>
                <w:color w:val="000000"/>
                <w:szCs w:val="22"/>
                <w:lang w:eastAsia="en-US"/>
              </w:rPr>
              <w:t xml:space="preserve"> </w:t>
            </w:r>
            <w:r w:rsidR="00071095" w:rsidRPr="00071095">
              <w:rPr>
                <w:color w:val="000000"/>
                <w:szCs w:val="22"/>
                <w:lang w:eastAsia="en-US"/>
              </w:rPr>
              <w:t>«Развитие  культуры, дополнительного образования и молодежного движения на территории  Гайнского муниципального округа»</w:t>
            </w:r>
            <w:r w:rsidRPr="0034413E">
              <w:rPr>
                <w:color w:val="000000"/>
                <w:szCs w:val="22"/>
                <w:lang w:eastAsia="en-US"/>
              </w:rPr>
              <w:t xml:space="preserve"> отдельного 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517" w:rsidRPr="00F93517" w:rsidRDefault="00F93517" w:rsidP="00F93517">
            <w:pPr>
              <w:spacing w:line="259" w:lineRule="auto"/>
              <w:ind w:right="52"/>
              <w:jc w:val="center"/>
              <w:rPr>
                <w:color w:val="000000"/>
                <w:szCs w:val="22"/>
                <w:lang w:eastAsia="en-US"/>
              </w:rPr>
            </w:pPr>
            <w:r w:rsidRPr="00F93517">
              <w:rPr>
                <w:color w:val="000000"/>
                <w:szCs w:val="22"/>
                <w:lang w:eastAsia="en-US"/>
              </w:rPr>
              <w:t>Администрация</w:t>
            </w:r>
          </w:p>
          <w:p w:rsidR="0034413E" w:rsidRPr="005A37FF" w:rsidRDefault="00F93517" w:rsidP="00F93517">
            <w:pPr>
              <w:spacing w:line="259" w:lineRule="auto"/>
              <w:ind w:right="52"/>
              <w:jc w:val="center"/>
              <w:rPr>
                <w:color w:val="000000"/>
                <w:szCs w:val="22"/>
                <w:lang w:eastAsia="en-US"/>
              </w:rPr>
            </w:pPr>
            <w:r w:rsidRPr="00F93517">
              <w:rPr>
                <w:color w:val="000000"/>
                <w:szCs w:val="22"/>
                <w:lang w:eastAsia="en-US"/>
              </w:rPr>
              <w:t>Гайнского муниципального округа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13E" w:rsidRDefault="0034413E" w:rsidP="008F058B">
            <w:pPr>
              <w:spacing w:line="259" w:lineRule="auto"/>
              <w:ind w:left="22"/>
              <w:jc w:val="center"/>
              <w:rPr>
                <w:color w:val="000000"/>
                <w:szCs w:val="22"/>
                <w:lang w:eastAsia="en-US"/>
              </w:rPr>
            </w:pPr>
          </w:p>
          <w:p w:rsidR="00F93517" w:rsidRDefault="00F93517" w:rsidP="008F058B">
            <w:pPr>
              <w:spacing w:line="259" w:lineRule="auto"/>
              <w:ind w:left="22"/>
              <w:jc w:val="center"/>
              <w:rPr>
                <w:color w:val="000000"/>
                <w:szCs w:val="22"/>
                <w:lang w:eastAsia="en-US"/>
              </w:rPr>
            </w:pPr>
          </w:p>
          <w:p w:rsidR="00F93517" w:rsidRDefault="00F93517" w:rsidP="008F058B">
            <w:pPr>
              <w:spacing w:line="259" w:lineRule="auto"/>
              <w:ind w:left="22"/>
              <w:jc w:val="center"/>
              <w:rPr>
                <w:color w:val="000000"/>
                <w:szCs w:val="22"/>
                <w:lang w:eastAsia="en-US"/>
              </w:rPr>
            </w:pPr>
          </w:p>
          <w:p w:rsidR="00F93517" w:rsidRDefault="00F93517" w:rsidP="008F058B">
            <w:pPr>
              <w:spacing w:line="259" w:lineRule="auto"/>
              <w:ind w:left="22"/>
              <w:jc w:val="center"/>
              <w:rPr>
                <w:color w:val="000000"/>
                <w:szCs w:val="22"/>
                <w:lang w:eastAsia="en-US"/>
              </w:rPr>
            </w:pPr>
          </w:p>
          <w:p w:rsidR="00F93517" w:rsidRDefault="00F93517" w:rsidP="008F058B">
            <w:pPr>
              <w:spacing w:line="259" w:lineRule="auto"/>
              <w:ind w:left="22"/>
              <w:jc w:val="center"/>
              <w:rPr>
                <w:color w:val="000000"/>
                <w:szCs w:val="22"/>
                <w:lang w:eastAsia="en-US"/>
              </w:rPr>
            </w:pPr>
          </w:p>
          <w:p w:rsidR="00F93517" w:rsidRPr="00F93517" w:rsidRDefault="00F93517" w:rsidP="00F93517">
            <w:pPr>
              <w:spacing w:line="259" w:lineRule="auto"/>
              <w:ind w:left="22"/>
              <w:jc w:val="center"/>
              <w:rPr>
                <w:color w:val="000000"/>
                <w:szCs w:val="22"/>
                <w:lang w:eastAsia="en-US"/>
              </w:rPr>
            </w:pPr>
            <w:r w:rsidRPr="00F93517">
              <w:rPr>
                <w:color w:val="000000"/>
                <w:szCs w:val="22"/>
                <w:lang w:eastAsia="en-US"/>
              </w:rPr>
              <w:t xml:space="preserve">Не позднее </w:t>
            </w:r>
          </w:p>
          <w:p w:rsidR="00F93517" w:rsidRPr="00F93517" w:rsidRDefault="00F93517" w:rsidP="00F93517">
            <w:pPr>
              <w:spacing w:line="259" w:lineRule="auto"/>
              <w:ind w:left="22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30</w:t>
            </w:r>
            <w:r w:rsidRPr="00F93517">
              <w:rPr>
                <w:color w:val="000000"/>
                <w:szCs w:val="22"/>
                <w:lang w:eastAsia="en-US"/>
              </w:rPr>
              <w:t xml:space="preserve">.06.2022 </w:t>
            </w:r>
          </w:p>
          <w:p w:rsidR="00F93517" w:rsidRPr="008F058B" w:rsidRDefault="00F93517" w:rsidP="00F93517">
            <w:pPr>
              <w:spacing w:line="259" w:lineRule="auto"/>
              <w:ind w:left="22"/>
              <w:jc w:val="center"/>
              <w:rPr>
                <w:color w:val="000000"/>
                <w:szCs w:val="22"/>
                <w:lang w:eastAsia="en-US"/>
              </w:rPr>
            </w:pPr>
            <w:proofErr w:type="gramStart"/>
            <w:r w:rsidRPr="00F93517">
              <w:rPr>
                <w:color w:val="000000"/>
                <w:szCs w:val="22"/>
                <w:lang w:eastAsia="en-US"/>
              </w:rPr>
              <w:t>г</w:t>
            </w:r>
            <w:proofErr w:type="gramEnd"/>
            <w:r w:rsidRPr="00F93517">
              <w:rPr>
                <w:color w:val="000000"/>
                <w:szCs w:val="22"/>
                <w:lang w:eastAsia="en-US"/>
              </w:rPr>
              <w:t>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CCF" w:rsidRPr="00AC1CCF" w:rsidRDefault="00AC1CCF" w:rsidP="00AC1CCF">
            <w:pPr>
              <w:spacing w:line="238" w:lineRule="auto"/>
              <w:jc w:val="center"/>
              <w:rPr>
                <w:color w:val="000000"/>
                <w:szCs w:val="22"/>
                <w:lang w:eastAsia="en-US"/>
              </w:rPr>
            </w:pPr>
            <w:r w:rsidRPr="00AC1CCF">
              <w:rPr>
                <w:color w:val="000000"/>
                <w:szCs w:val="22"/>
                <w:lang w:eastAsia="en-US"/>
              </w:rPr>
              <w:t>Постановление администрации</w:t>
            </w:r>
          </w:p>
          <w:p w:rsidR="0034413E" w:rsidRPr="008F058B" w:rsidRDefault="00AC1CCF" w:rsidP="00AC1CCF">
            <w:pPr>
              <w:spacing w:line="238" w:lineRule="auto"/>
              <w:jc w:val="center"/>
              <w:rPr>
                <w:color w:val="000000"/>
                <w:szCs w:val="22"/>
                <w:lang w:eastAsia="en-US"/>
              </w:rPr>
            </w:pPr>
            <w:r w:rsidRPr="00AC1CCF">
              <w:rPr>
                <w:color w:val="000000"/>
                <w:szCs w:val="22"/>
                <w:lang w:eastAsia="en-US"/>
              </w:rPr>
              <w:t>Гайнского муниципального округа</w:t>
            </w:r>
          </w:p>
        </w:tc>
      </w:tr>
      <w:tr w:rsidR="00FC2ECD" w:rsidRPr="009F0DC5" w:rsidTr="004402ED">
        <w:trPr>
          <w:trHeight w:val="15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CD" w:rsidRDefault="00FC2ECD" w:rsidP="009F0DC5">
            <w:pPr>
              <w:spacing w:line="259" w:lineRule="auto"/>
              <w:ind w:left="110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5.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CD" w:rsidRPr="0034413E" w:rsidRDefault="00DB7F79" w:rsidP="0034413E">
            <w:pPr>
              <w:spacing w:line="238" w:lineRule="auto"/>
              <w:jc w:val="center"/>
              <w:rPr>
                <w:color w:val="000000"/>
                <w:szCs w:val="22"/>
                <w:lang w:eastAsia="en-US"/>
              </w:rPr>
            </w:pPr>
            <w:r w:rsidRPr="00DB7F79">
              <w:rPr>
                <w:color w:val="000000"/>
                <w:szCs w:val="22"/>
                <w:lang w:eastAsia="en-US"/>
              </w:rPr>
              <w:t>Утверждение программ персонифицированного финансирования дополнительного образования детей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CD" w:rsidRPr="00F93517" w:rsidRDefault="00967799" w:rsidP="00F93517">
            <w:pPr>
              <w:spacing w:line="259" w:lineRule="auto"/>
              <w:ind w:right="52"/>
              <w:jc w:val="center"/>
              <w:rPr>
                <w:color w:val="000000"/>
                <w:szCs w:val="22"/>
                <w:lang w:eastAsia="en-US"/>
              </w:rPr>
            </w:pPr>
            <w:r w:rsidRPr="00967799">
              <w:rPr>
                <w:color w:val="000000"/>
                <w:szCs w:val="22"/>
                <w:lang w:eastAsia="en-US"/>
              </w:rPr>
              <w:t xml:space="preserve">Учреждение </w:t>
            </w:r>
            <w:proofErr w:type="gramStart"/>
            <w:r w:rsidRPr="00967799">
              <w:rPr>
                <w:color w:val="000000"/>
                <w:szCs w:val="22"/>
                <w:lang w:eastAsia="en-US"/>
              </w:rPr>
              <w:t>дополнительного</w:t>
            </w:r>
            <w:proofErr w:type="gramEnd"/>
            <w:r w:rsidRPr="00967799">
              <w:rPr>
                <w:color w:val="000000"/>
                <w:szCs w:val="22"/>
                <w:lang w:eastAsia="en-US"/>
              </w:rPr>
              <w:t xml:space="preserve"> образования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B45" w:rsidRDefault="00FF7B45" w:rsidP="00FF7B45">
            <w:pPr>
              <w:spacing w:line="259" w:lineRule="auto"/>
              <w:ind w:left="22"/>
              <w:jc w:val="center"/>
              <w:rPr>
                <w:color w:val="000000"/>
                <w:szCs w:val="22"/>
                <w:lang w:eastAsia="en-US"/>
              </w:rPr>
            </w:pPr>
            <w:r w:rsidRPr="00FF7B45">
              <w:rPr>
                <w:color w:val="000000"/>
                <w:szCs w:val="22"/>
                <w:lang w:eastAsia="en-US"/>
              </w:rPr>
              <w:t>Июнь</w:t>
            </w:r>
            <w:r>
              <w:rPr>
                <w:color w:val="000000"/>
                <w:szCs w:val="22"/>
                <w:lang w:eastAsia="en-US"/>
              </w:rPr>
              <w:t xml:space="preserve"> – июль</w:t>
            </w:r>
          </w:p>
          <w:p w:rsidR="00FF7B45" w:rsidRPr="00FF7B45" w:rsidRDefault="00FF7B45" w:rsidP="00FF7B45">
            <w:pPr>
              <w:spacing w:line="259" w:lineRule="auto"/>
              <w:ind w:left="22"/>
              <w:jc w:val="center"/>
              <w:rPr>
                <w:color w:val="000000"/>
                <w:szCs w:val="22"/>
                <w:lang w:eastAsia="en-US"/>
              </w:rPr>
            </w:pPr>
            <w:r w:rsidRPr="00FF7B45">
              <w:rPr>
                <w:color w:val="000000"/>
                <w:szCs w:val="22"/>
                <w:lang w:eastAsia="en-US"/>
              </w:rPr>
              <w:t xml:space="preserve"> 2022 </w:t>
            </w:r>
          </w:p>
          <w:p w:rsidR="00FC2ECD" w:rsidRDefault="00FF7B45" w:rsidP="00FF7B45">
            <w:pPr>
              <w:spacing w:line="259" w:lineRule="auto"/>
              <w:ind w:left="22"/>
              <w:jc w:val="center"/>
              <w:rPr>
                <w:color w:val="000000"/>
                <w:szCs w:val="22"/>
                <w:lang w:eastAsia="en-US"/>
              </w:rPr>
            </w:pPr>
            <w:proofErr w:type="gramStart"/>
            <w:r w:rsidRPr="00FF7B45">
              <w:rPr>
                <w:color w:val="000000"/>
                <w:szCs w:val="22"/>
                <w:lang w:eastAsia="en-US"/>
              </w:rPr>
              <w:t>г</w:t>
            </w:r>
            <w:proofErr w:type="gramEnd"/>
            <w:r w:rsidRPr="00FF7B45">
              <w:rPr>
                <w:color w:val="000000"/>
                <w:szCs w:val="22"/>
                <w:lang w:eastAsia="en-US"/>
              </w:rPr>
              <w:t>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CD" w:rsidRPr="00AC1CCF" w:rsidRDefault="00736461" w:rsidP="00AC1CCF">
            <w:pPr>
              <w:spacing w:line="238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Приказ учреждения </w:t>
            </w:r>
          </w:p>
        </w:tc>
      </w:tr>
      <w:tr w:rsidR="002B6140" w:rsidRPr="009F0DC5" w:rsidTr="004402ED">
        <w:trPr>
          <w:trHeight w:val="15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140" w:rsidRDefault="002B6140" w:rsidP="009F0DC5">
            <w:pPr>
              <w:spacing w:line="259" w:lineRule="auto"/>
              <w:ind w:left="110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6.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140" w:rsidRPr="002B6140" w:rsidRDefault="002B6140" w:rsidP="002B6140">
            <w:pPr>
              <w:spacing w:line="238" w:lineRule="auto"/>
              <w:jc w:val="center"/>
              <w:rPr>
                <w:color w:val="000000"/>
                <w:szCs w:val="22"/>
                <w:lang w:eastAsia="en-US"/>
              </w:rPr>
            </w:pPr>
            <w:r w:rsidRPr="002B6140">
              <w:rPr>
                <w:color w:val="000000"/>
                <w:szCs w:val="22"/>
                <w:lang w:eastAsia="en-US"/>
              </w:rPr>
              <w:t xml:space="preserve">Внесение изменений в муниципальные задания и соглашения о финансовом обеспечении выполнения муниципального задания </w:t>
            </w:r>
            <w:proofErr w:type="gramStart"/>
            <w:r w:rsidRPr="002B6140">
              <w:rPr>
                <w:color w:val="000000"/>
                <w:szCs w:val="22"/>
                <w:lang w:eastAsia="en-US"/>
              </w:rPr>
              <w:t>с</w:t>
            </w:r>
            <w:proofErr w:type="gramEnd"/>
            <w:r w:rsidRPr="002B6140">
              <w:rPr>
                <w:color w:val="000000"/>
                <w:szCs w:val="22"/>
                <w:lang w:eastAsia="en-US"/>
              </w:rPr>
              <w:t xml:space="preserve"> </w:t>
            </w:r>
          </w:p>
          <w:p w:rsidR="002B6140" w:rsidRPr="002B6140" w:rsidRDefault="002B6140" w:rsidP="002B6140">
            <w:pPr>
              <w:spacing w:line="238" w:lineRule="auto"/>
              <w:jc w:val="center"/>
              <w:rPr>
                <w:color w:val="000000"/>
                <w:szCs w:val="22"/>
                <w:lang w:eastAsia="en-US"/>
              </w:rPr>
            </w:pPr>
            <w:r w:rsidRPr="002B6140">
              <w:rPr>
                <w:color w:val="000000"/>
                <w:szCs w:val="22"/>
                <w:lang w:eastAsia="en-US"/>
              </w:rPr>
              <w:t xml:space="preserve">целью выделения средств </w:t>
            </w:r>
            <w:proofErr w:type="gramStart"/>
            <w:r w:rsidRPr="002B6140">
              <w:rPr>
                <w:color w:val="000000"/>
                <w:szCs w:val="22"/>
                <w:lang w:eastAsia="en-US"/>
              </w:rPr>
              <w:t>на</w:t>
            </w:r>
            <w:proofErr w:type="gramEnd"/>
            <w:r w:rsidRPr="002B6140">
              <w:rPr>
                <w:color w:val="000000"/>
                <w:szCs w:val="22"/>
                <w:lang w:eastAsia="en-US"/>
              </w:rPr>
              <w:t xml:space="preserve"> </w:t>
            </w:r>
          </w:p>
          <w:p w:rsidR="002B6140" w:rsidRPr="00DB7F79" w:rsidRDefault="002B6140" w:rsidP="002B6140">
            <w:pPr>
              <w:spacing w:line="238" w:lineRule="auto"/>
              <w:jc w:val="center"/>
              <w:rPr>
                <w:color w:val="000000"/>
                <w:szCs w:val="22"/>
                <w:lang w:eastAsia="en-US"/>
              </w:rPr>
            </w:pPr>
            <w:r w:rsidRPr="002B6140">
              <w:rPr>
                <w:color w:val="000000"/>
                <w:szCs w:val="22"/>
                <w:lang w:eastAsia="en-US"/>
              </w:rPr>
              <w:t>ПФДОД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140" w:rsidRPr="002B6140" w:rsidRDefault="002B6140" w:rsidP="002B6140">
            <w:pPr>
              <w:spacing w:line="259" w:lineRule="auto"/>
              <w:ind w:right="52"/>
              <w:jc w:val="center"/>
              <w:rPr>
                <w:color w:val="000000"/>
                <w:szCs w:val="22"/>
                <w:lang w:eastAsia="en-US"/>
              </w:rPr>
            </w:pPr>
            <w:r w:rsidRPr="002B6140">
              <w:rPr>
                <w:color w:val="000000"/>
                <w:szCs w:val="22"/>
                <w:lang w:eastAsia="en-US"/>
              </w:rPr>
              <w:t>Администрация</w:t>
            </w:r>
          </w:p>
          <w:p w:rsidR="002B6140" w:rsidRPr="00DB7F79" w:rsidRDefault="002B6140" w:rsidP="002B6140">
            <w:pPr>
              <w:spacing w:line="259" w:lineRule="auto"/>
              <w:ind w:right="52"/>
              <w:jc w:val="center"/>
              <w:rPr>
                <w:color w:val="000000"/>
                <w:szCs w:val="22"/>
                <w:lang w:eastAsia="en-US"/>
              </w:rPr>
            </w:pPr>
            <w:r w:rsidRPr="002B6140">
              <w:rPr>
                <w:color w:val="000000"/>
                <w:szCs w:val="22"/>
                <w:lang w:eastAsia="en-US"/>
              </w:rPr>
              <w:t>Гайнского муниципального округа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140" w:rsidRDefault="002B6140" w:rsidP="002B6140">
            <w:pPr>
              <w:spacing w:line="259" w:lineRule="auto"/>
              <w:ind w:left="22"/>
              <w:jc w:val="center"/>
              <w:rPr>
                <w:color w:val="000000"/>
                <w:szCs w:val="22"/>
                <w:lang w:eastAsia="en-US"/>
              </w:rPr>
            </w:pPr>
          </w:p>
          <w:p w:rsidR="002B6140" w:rsidRDefault="002B6140" w:rsidP="002B6140">
            <w:pPr>
              <w:spacing w:line="259" w:lineRule="auto"/>
              <w:ind w:left="22"/>
              <w:jc w:val="center"/>
              <w:rPr>
                <w:color w:val="000000"/>
                <w:szCs w:val="22"/>
                <w:lang w:eastAsia="en-US"/>
              </w:rPr>
            </w:pPr>
          </w:p>
          <w:p w:rsidR="002B6140" w:rsidRDefault="002B6140" w:rsidP="002B6140">
            <w:pPr>
              <w:spacing w:line="259" w:lineRule="auto"/>
              <w:ind w:left="22"/>
              <w:jc w:val="center"/>
              <w:rPr>
                <w:color w:val="000000"/>
                <w:szCs w:val="22"/>
                <w:lang w:eastAsia="en-US"/>
              </w:rPr>
            </w:pPr>
          </w:p>
          <w:p w:rsidR="002B6140" w:rsidRDefault="002B6140" w:rsidP="002B6140">
            <w:pPr>
              <w:spacing w:line="259" w:lineRule="auto"/>
              <w:ind w:left="22"/>
              <w:jc w:val="center"/>
              <w:rPr>
                <w:color w:val="000000"/>
                <w:szCs w:val="22"/>
                <w:lang w:eastAsia="en-US"/>
              </w:rPr>
            </w:pPr>
          </w:p>
          <w:p w:rsidR="002B6140" w:rsidRDefault="002B6140" w:rsidP="002B6140">
            <w:pPr>
              <w:spacing w:line="259" w:lineRule="auto"/>
              <w:ind w:left="22"/>
              <w:jc w:val="center"/>
              <w:rPr>
                <w:color w:val="000000"/>
                <w:szCs w:val="22"/>
                <w:lang w:eastAsia="en-US"/>
              </w:rPr>
            </w:pPr>
          </w:p>
          <w:p w:rsidR="002B6140" w:rsidRDefault="002B6140" w:rsidP="002B6140">
            <w:pPr>
              <w:spacing w:line="259" w:lineRule="auto"/>
              <w:ind w:left="22"/>
              <w:jc w:val="center"/>
              <w:rPr>
                <w:color w:val="000000"/>
                <w:szCs w:val="22"/>
                <w:lang w:eastAsia="en-US"/>
              </w:rPr>
            </w:pPr>
          </w:p>
          <w:p w:rsidR="002B6140" w:rsidRDefault="002B6140" w:rsidP="002B6140">
            <w:pPr>
              <w:spacing w:line="259" w:lineRule="auto"/>
              <w:ind w:left="22"/>
              <w:jc w:val="center"/>
              <w:rPr>
                <w:color w:val="000000"/>
                <w:szCs w:val="22"/>
                <w:lang w:eastAsia="en-US"/>
              </w:rPr>
            </w:pPr>
          </w:p>
          <w:p w:rsidR="002B6140" w:rsidRPr="002B6140" w:rsidRDefault="002B6140" w:rsidP="002B6140">
            <w:pPr>
              <w:spacing w:line="259" w:lineRule="auto"/>
              <w:ind w:left="22"/>
              <w:jc w:val="center"/>
              <w:rPr>
                <w:color w:val="000000"/>
                <w:szCs w:val="22"/>
                <w:lang w:eastAsia="en-US"/>
              </w:rPr>
            </w:pPr>
            <w:r w:rsidRPr="002B6140">
              <w:rPr>
                <w:color w:val="000000"/>
                <w:szCs w:val="22"/>
                <w:lang w:eastAsia="en-US"/>
              </w:rPr>
              <w:t>Июнь – июль</w:t>
            </w:r>
          </w:p>
          <w:p w:rsidR="002B6140" w:rsidRPr="002B6140" w:rsidRDefault="002B6140" w:rsidP="002B6140">
            <w:pPr>
              <w:spacing w:line="259" w:lineRule="auto"/>
              <w:ind w:left="22"/>
              <w:jc w:val="center"/>
              <w:rPr>
                <w:color w:val="000000"/>
                <w:szCs w:val="22"/>
                <w:lang w:eastAsia="en-US"/>
              </w:rPr>
            </w:pPr>
            <w:r w:rsidRPr="002B6140">
              <w:rPr>
                <w:color w:val="000000"/>
                <w:szCs w:val="22"/>
                <w:lang w:eastAsia="en-US"/>
              </w:rPr>
              <w:t xml:space="preserve"> 2022 </w:t>
            </w:r>
          </w:p>
          <w:p w:rsidR="002B6140" w:rsidRPr="00FF7B45" w:rsidRDefault="002B6140" w:rsidP="002B6140">
            <w:pPr>
              <w:spacing w:line="259" w:lineRule="auto"/>
              <w:ind w:left="22"/>
              <w:jc w:val="center"/>
              <w:rPr>
                <w:color w:val="000000"/>
                <w:szCs w:val="22"/>
                <w:lang w:eastAsia="en-US"/>
              </w:rPr>
            </w:pPr>
            <w:proofErr w:type="gramStart"/>
            <w:r w:rsidRPr="002B6140">
              <w:rPr>
                <w:color w:val="000000"/>
                <w:szCs w:val="22"/>
                <w:lang w:eastAsia="en-US"/>
              </w:rPr>
              <w:t>г</w:t>
            </w:r>
            <w:proofErr w:type="gramEnd"/>
            <w:r w:rsidRPr="002B6140">
              <w:rPr>
                <w:color w:val="000000"/>
                <w:szCs w:val="22"/>
                <w:lang w:eastAsia="en-US"/>
              </w:rPr>
              <w:t>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AE" w:rsidRPr="003951AE" w:rsidRDefault="003951AE" w:rsidP="003951AE">
            <w:pPr>
              <w:spacing w:line="238" w:lineRule="auto"/>
              <w:jc w:val="center"/>
              <w:rPr>
                <w:color w:val="000000"/>
                <w:szCs w:val="22"/>
                <w:lang w:eastAsia="en-US"/>
              </w:rPr>
            </w:pPr>
            <w:r w:rsidRPr="003951AE">
              <w:rPr>
                <w:color w:val="000000"/>
                <w:szCs w:val="22"/>
                <w:lang w:eastAsia="en-US"/>
              </w:rPr>
              <w:t>Постановление администрации</w:t>
            </w:r>
          </w:p>
          <w:p w:rsidR="002B6140" w:rsidRPr="002B6140" w:rsidRDefault="003951AE" w:rsidP="003951AE">
            <w:pPr>
              <w:spacing w:line="238" w:lineRule="auto"/>
              <w:jc w:val="center"/>
              <w:rPr>
                <w:color w:val="000000"/>
                <w:szCs w:val="22"/>
                <w:lang w:eastAsia="en-US"/>
              </w:rPr>
            </w:pPr>
            <w:r w:rsidRPr="003951AE">
              <w:rPr>
                <w:color w:val="000000"/>
                <w:szCs w:val="22"/>
                <w:lang w:eastAsia="en-US"/>
              </w:rPr>
              <w:t xml:space="preserve">Гайнского муниципального округа </w:t>
            </w:r>
            <w:r w:rsidR="00000AB7">
              <w:rPr>
                <w:color w:val="000000"/>
                <w:szCs w:val="22"/>
                <w:lang w:eastAsia="en-US"/>
              </w:rPr>
              <w:t xml:space="preserve">о </w:t>
            </w:r>
            <w:r w:rsidR="002B6140" w:rsidRPr="002B6140">
              <w:rPr>
                <w:color w:val="000000"/>
                <w:szCs w:val="22"/>
                <w:lang w:eastAsia="en-US"/>
              </w:rPr>
              <w:t xml:space="preserve">внесении </w:t>
            </w:r>
          </w:p>
          <w:p w:rsidR="002B6140" w:rsidRPr="002B6140" w:rsidRDefault="002B6140" w:rsidP="002B6140">
            <w:pPr>
              <w:spacing w:line="238" w:lineRule="auto"/>
              <w:jc w:val="center"/>
              <w:rPr>
                <w:color w:val="000000"/>
                <w:szCs w:val="22"/>
                <w:lang w:eastAsia="en-US"/>
              </w:rPr>
            </w:pPr>
            <w:r w:rsidRPr="002B6140">
              <w:rPr>
                <w:color w:val="000000"/>
                <w:szCs w:val="22"/>
                <w:lang w:eastAsia="en-US"/>
              </w:rPr>
              <w:t xml:space="preserve">изменений </w:t>
            </w:r>
            <w:proofErr w:type="gramStart"/>
            <w:r w:rsidRPr="002B6140">
              <w:rPr>
                <w:color w:val="000000"/>
                <w:szCs w:val="22"/>
                <w:lang w:eastAsia="en-US"/>
              </w:rPr>
              <w:t>в</w:t>
            </w:r>
            <w:proofErr w:type="gramEnd"/>
            <w:r w:rsidRPr="002B6140">
              <w:rPr>
                <w:color w:val="000000"/>
                <w:szCs w:val="22"/>
                <w:lang w:eastAsia="en-US"/>
              </w:rPr>
              <w:t xml:space="preserve"> </w:t>
            </w:r>
          </w:p>
          <w:p w:rsidR="002B6140" w:rsidRPr="002B6140" w:rsidRDefault="002B6140" w:rsidP="002B6140">
            <w:pPr>
              <w:spacing w:line="238" w:lineRule="auto"/>
              <w:jc w:val="center"/>
              <w:rPr>
                <w:color w:val="000000"/>
                <w:szCs w:val="22"/>
                <w:lang w:eastAsia="en-US"/>
              </w:rPr>
            </w:pPr>
            <w:r w:rsidRPr="002B6140">
              <w:rPr>
                <w:color w:val="000000"/>
                <w:szCs w:val="22"/>
                <w:lang w:eastAsia="en-US"/>
              </w:rPr>
              <w:t>муниципальн</w:t>
            </w:r>
            <w:r w:rsidR="00000AB7">
              <w:rPr>
                <w:color w:val="000000"/>
                <w:szCs w:val="22"/>
                <w:lang w:eastAsia="en-US"/>
              </w:rPr>
              <w:t xml:space="preserve">ое </w:t>
            </w:r>
            <w:r w:rsidRPr="002B6140">
              <w:rPr>
                <w:color w:val="000000"/>
                <w:szCs w:val="22"/>
                <w:lang w:eastAsia="en-US"/>
              </w:rPr>
              <w:t>задани</w:t>
            </w:r>
            <w:r w:rsidR="00000AB7">
              <w:rPr>
                <w:color w:val="000000"/>
                <w:szCs w:val="22"/>
                <w:lang w:eastAsia="en-US"/>
              </w:rPr>
              <w:t>е</w:t>
            </w:r>
            <w:r w:rsidRPr="002B6140">
              <w:rPr>
                <w:color w:val="000000"/>
                <w:szCs w:val="22"/>
                <w:lang w:eastAsia="en-US"/>
              </w:rPr>
              <w:t xml:space="preserve"> и </w:t>
            </w:r>
          </w:p>
          <w:p w:rsidR="002B6140" w:rsidRPr="002B6140" w:rsidRDefault="002B6140" w:rsidP="002B6140">
            <w:pPr>
              <w:spacing w:line="238" w:lineRule="auto"/>
              <w:jc w:val="center"/>
              <w:rPr>
                <w:color w:val="000000"/>
                <w:szCs w:val="22"/>
                <w:lang w:eastAsia="en-US"/>
              </w:rPr>
            </w:pPr>
            <w:r w:rsidRPr="002B6140">
              <w:rPr>
                <w:color w:val="000000"/>
                <w:szCs w:val="22"/>
                <w:lang w:eastAsia="en-US"/>
              </w:rPr>
              <w:t xml:space="preserve">заключение </w:t>
            </w:r>
          </w:p>
          <w:p w:rsidR="002B6140" w:rsidRPr="002B6140" w:rsidRDefault="002B6140" w:rsidP="002B6140">
            <w:pPr>
              <w:spacing w:line="238" w:lineRule="auto"/>
              <w:jc w:val="center"/>
              <w:rPr>
                <w:color w:val="000000"/>
                <w:szCs w:val="22"/>
                <w:lang w:eastAsia="en-US"/>
              </w:rPr>
            </w:pPr>
            <w:r w:rsidRPr="002B6140">
              <w:rPr>
                <w:color w:val="000000"/>
                <w:szCs w:val="22"/>
                <w:lang w:eastAsia="en-US"/>
              </w:rPr>
              <w:t xml:space="preserve">дополнительного соглашения о финансовом </w:t>
            </w:r>
          </w:p>
          <w:p w:rsidR="002B6140" w:rsidRPr="002B6140" w:rsidRDefault="002B6140" w:rsidP="002B6140">
            <w:pPr>
              <w:spacing w:line="238" w:lineRule="auto"/>
              <w:jc w:val="center"/>
              <w:rPr>
                <w:color w:val="000000"/>
                <w:szCs w:val="22"/>
                <w:lang w:eastAsia="en-US"/>
              </w:rPr>
            </w:pPr>
            <w:proofErr w:type="gramStart"/>
            <w:r w:rsidRPr="002B6140">
              <w:rPr>
                <w:color w:val="000000"/>
                <w:szCs w:val="22"/>
                <w:lang w:eastAsia="en-US"/>
              </w:rPr>
              <w:t>обеспечении</w:t>
            </w:r>
            <w:proofErr w:type="gramEnd"/>
            <w:r w:rsidRPr="002B6140">
              <w:rPr>
                <w:color w:val="000000"/>
                <w:szCs w:val="22"/>
                <w:lang w:eastAsia="en-US"/>
              </w:rPr>
              <w:t xml:space="preserve"> </w:t>
            </w:r>
          </w:p>
          <w:p w:rsidR="002B6140" w:rsidRPr="002B6140" w:rsidRDefault="002B6140" w:rsidP="002B6140">
            <w:pPr>
              <w:spacing w:line="238" w:lineRule="auto"/>
              <w:jc w:val="center"/>
              <w:rPr>
                <w:color w:val="000000"/>
                <w:szCs w:val="22"/>
                <w:lang w:eastAsia="en-US"/>
              </w:rPr>
            </w:pPr>
            <w:r w:rsidRPr="002B6140">
              <w:rPr>
                <w:color w:val="000000"/>
                <w:szCs w:val="22"/>
                <w:lang w:eastAsia="en-US"/>
              </w:rPr>
              <w:t xml:space="preserve">выполнения </w:t>
            </w:r>
          </w:p>
          <w:p w:rsidR="002B6140" w:rsidRDefault="002B6140" w:rsidP="002B6140">
            <w:pPr>
              <w:spacing w:line="238" w:lineRule="auto"/>
              <w:jc w:val="center"/>
              <w:rPr>
                <w:color w:val="000000"/>
                <w:szCs w:val="22"/>
                <w:lang w:eastAsia="en-US"/>
              </w:rPr>
            </w:pPr>
            <w:r w:rsidRPr="002B6140">
              <w:rPr>
                <w:color w:val="000000"/>
                <w:szCs w:val="22"/>
                <w:lang w:eastAsia="en-US"/>
              </w:rPr>
              <w:t>муниципального задания</w:t>
            </w:r>
          </w:p>
        </w:tc>
      </w:tr>
      <w:tr w:rsidR="00DE3393" w:rsidRPr="009F0DC5" w:rsidTr="004402ED">
        <w:trPr>
          <w:trHeight w:val="15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393" w:rsidRDefault="00DE3393" w:rsidP="009F0DC5">
            <w:pPr>
              <w:spacing w:line="259" w:lineRule="auto"/>
              <w:ind w:left="110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7.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393" w:rsidRPr="002B6140" w:rsidRDefault="00DE3393" w:rsidP="002B6140">
            <w:pPr>
              <w:spacing w:line="238" w:lineRule="auto"/>
              <w:jc w:val="center"/>
              <w:rPr>
                <w:color w:val="000000"/>
                <w:szCs w:val="22"/>
                <w:lang w:eastAsia="en-US"/>
              </w:rPr>
            </w:pPr>
            <w:r w:rsidRPr="00DE3393">
              <w:rPr>
                <w:color w:val="000000"/>
                <w:szCs w:val="22"/>
                <w:lang w:eastAsia="en-US"/>
              </w:rPr>
              <w:t>Внесение изменений в локальные нормативные акты образовательных организаций, осуществляющих</w:t>
            </w:r>
            <w:r>
              <w:t xml:space="preserve"> </w:t>
            </w:r>
            <w:r w:rsidRPr="00DE3393">
              <w:rPr>
                <w:color w:val="000000"/>
                <w:szCs w:val="22"/>
                <w:lang w:eastAsia="en-US"/>
              </w:rPr>
              <w:t xml:space="preserve">образовательную деятельность по дополнительным </w:t>
            </w:r>
            <w:r w:rsidRPr="00DE3393">
              <w:rPr>
                <w:color w:val="000000"/>
                <w:szCs w:val="22"/>
                <w:lang w:eastAsia="en-US"/>
              </w:rPr>
              <w:lastRenderedPageBreak/>
              <w:t xml:space="preserve">общеобразовательным программам, об утверждении ответственных лиц за операции с сертификатами персонифицированного финансирования на </w:t>
            </w:r>
            <w:proofErr w:type="gramStart"/>
            <w:r w:rsidRPr="00DE3393">
              <w:rPr>
                <w:color w:val="000000"/>
                <w:szCs w:val="22"/>
                <w:lang w:eastAsia="en-US"/>
              </w:rPr>
              <w:t>обучение</w:t>
            </w:r>
            <w:proofErr w:type="gramEnd"/>
            <w:r w:rsidRPr="00DE3393">
              <w:rPr>
                <w:color w:val="000000"/>
                <w:szCs w:val="22"/>
                <w:lang w:eastAsia="en-US"/>
              </w:rPr>
              <w:t xml:space="preserve"> по дополнительным общеобразовательным программам (далее - сертификат) в образовательных организациях, осуществляющих образование детей по дополнительным образовательным программам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93" w:rsidRPr="002B6140" w:rsidRDefault="00967799" w:rsidP="002B6140">
            <w:pPr>
              <w:spacing w:line="259" w:lineRule="auto"/>
              <w:ind w:right="52"/>
              <w:jc w:val="center"/>
              <w:rPr>
                <w:color w:val="000000"/>
                <w:szCs w:val="22"/>
                <w:lang w:eastAsia="en-US"/>
              </w:rPr>
            </w:pPr>
            <w:r w:rsidRPr="00967799">
              <w:rPr>
                <w:color w:val="000000"/>
                <w:szCs w:val="22"/>
                <w:lang w:eastAsia="en-US"/>
              </w:rPr>
              <w:lastRenderedPageBreak/>
              <w:t xml:space="preserve">Учреждение </w:t>
            </w:r>
            <w:proofErr w:type="gramStart"/>
            <w:r w:rsidRPr="00967799">
              <w:rPr>
                <w:color w:val="000000"/>
                <w:szCs w:val="22"/>
                <w:lang w:eastAsia="en-US"/>
              </w:rPr>
              <w:t>дополнительного</w:t>
            </w:r>
            <w:proofErr w:type="gramEnd"/>
            <w:r w:rsidRPr="00967799">
              <w:rPr>
                <w:color w:val="000000"/>
                <w:szCs w:val="22"/>
                <w:lang w:eastAsia="en-US"/>
              </w:rPr>
              <w:t xml:space="preserve"> образования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7A9" w:rsidRDefault="00D157A9" w:rsidP="00D157A9">
            <w:pPr>
              <w:spacing w:line="259" w:lineRule="auto"/>
              <w:ind w:left="22"/>
              <w:jc w:val="center"/>
              <w:rPr>
                <w:color w:val="000000"/>
                <w:szCs w:val="22"/>
                <w:lang w:eastAsia="en-US"/>
              </w:rPr>
            </w:pPr>
          </w:p>
          <w:p w:rsidR="00D157A9" w:rsidRDefault="00D157A9" w:rsidP="00D157A9">
            <w:pPr>
              <w:spacing w:line="259" w:lineRule="auto"/>
              <w:ind w:left="22"/>
              <w:jc w:val="center"/>
              <w:rPr>
                <w:color w:val="000000"/>
                <w:szCs w:val="22"/>
                <w:lang w:eastAsia="en-US"/>
              </w:rPr>
            </w:pPr>
          </w:p>
          <w:p w:rsidR="00D157A9" w:rsidRDefault="00D157A9" w:rsidP="00D157A9">
            <w:pPr>
              <w:spacing w:line="259" w:lineRule="auto"/>
              <w:ind w:left="22"/>
              <w:jc w:val="center"/>
              <w:rPr>
                <w:color w:val="000000"/>
                <w:szCs w:val="22"/>
                <w:lang w:eastAsia="en-US"/>
              </w:rPr>
            </w:pPr>
          </w:p>
          <w:p w:rsidR="00D157A9" w:rsidRDefault="00D157A9" w:rsidP="00D157A9">
            <w:pPr>
              <w:spacing w:line="259" w:lineRule="auto"/>
              <w:ind w:left="22"/>
              <w:jc w:val="center"/>
              <w:rPr>
                <w:color w:val="000000"/>
                <w:szCs w:val="22"/>
                <w:lang w:eastAsia="en-US"/>
              </w:rPr>
            </w:pPr>
          </w:p>
          <w:p w:rsidR="00D157A9" w:rsidRDefault="00D157A9" w:rsidP="00D157A9">
            <w:pPr>
              <w:spacing w:line="259" w:lineRule="auto"/>
              <w:ind w:left="22"/>
              <w:jc w:val="center"/>
              <w:rPr>
                <w:color w:val="000000"/>
                <w:szCs w:val="22"/>
                <w:lang w:eastAsia="en-US"/>
              </w:rPr>
            </w:pPr>
          </w:p>
          <w:p w:rsidR="00D157A9" w:rsidRDefault="00D157A9" w:rsidP="00D157A9">
            <w:pPr>
              <w:spacing w:line="259" w:lineRule="auto"/>
              <w:ind w:left="22"/>
              <w:jc w:val="center"/>
              <w:rPr>
                <w:color w:val="000000"/>
                <w:szCs w:val="22"/>
                <w:lang w:eastAsia="en-US"/>
              </w:rPr>
            </w:pPr>
          </w:p>
          <w:p w:rsidR="00D157A9" w:rsidRPr="00D157A9" w:rsidRDefault="00D157A9" w:rsidP="00D157A9">
            <w:pPr>
              <w:spacing w:line="259" w:lineRule="auto"/>
              <w:ind w:left="22"/>
              <w:jc w:val="center"/>
              <w:rPr>
                <w:color w:val="000000"/>
                <w:szCs w:val="22"/>
                <w:lang w:eastAsia="en-US"/>
              </w:rPr>
            </w:pPr>
            <w:r w:rsidRPr="00D157A9">
              <w:rPr>
                <w:color w:val="000000"/>
                <w:szCs w:val="22"/>
                <w:lang w:eastAsia="en-US"/>
              </w:rPr>
              <w:t>Июнь – июль</w:t>
            </w:r>
          </w:p>
          <w:p w:rsidR="00D157A9" w:rsidRPr="00D157A9" w:rsidRDefault="00D157A9" w:rsidP="00D157A9">
            <w:pPr>
              <w:spacing w:line="259" w:lineRule="auto"/>
              <w:ind w:left="22"/>
              <w:jc w:val="center"/>
              <w:rPr>
                <w:color w:val="000000"/>
                <w:szCs w:val="22"/>
                <w:lang w:eastAsia="en-US"/>
              </w:rPr>
            </w:pPr>
            <w:r w:rsidRPr="00D157A9">
              <w:rPr>
                <w:color w:val="000000"/>
                <w:szCs w:val="22"/>
                <w:lang w:eastAsia="en-US"/>
              </w:rPr>
              <w:t xml:space="preserve"> 2022 </w:t>
            </w:r>
          </w:p>
          <w:p w:rsidR="00DE3393" w:rsidRDefault="00D157A9" w:rsidP="00D157A9">
            <w:pPr>
              <w:spacing w:line="259" w:lineRule="auto"/>
              <w:ind w:left="22"/>
              <w:jc w:val="center"/>
              <w:rPr>
                <w:color w:val="000000"/>
                <w:szCs w:val="22"/>
                <w:lang w:eastAsia="en-US"/>
              </w:rPr>
            </w:pPr>
            <w:proofErr w:type="gramStart"/>
            <w:r w:rsidRPr="00D157A9">
              <w:rPr>
                <w:color w:val="000000"/>
                <w:szCs w:val="22"/>
                <w:lang w:eastAsia="en-US"/>
              </w:rPr>
              <w:t>г</w:t>
            </w:r>
            <w:proofErr w:type="gramEnd"/>
            <w:r w:rsidRPr="00D157A9">
              <w:rPr>
                <w:color w:val="000000"/>
                <w:szCs w:val="22"/>
                <w:lang w:eastAsia="en-US"/>
              </w:rPr>
              <w:t>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93" w:rsidRPr="003951AE" w:rsidRDefault="00DC375C" w:rsidP="003951AE">
            <w:pPr>
              <w:spacing w:line="238" w:lineRule="auto"/>
              <w:jc w:val="center"/>
              <w:rPr>
                <w:color w:val="000000"/>
                <w:szCs w:val="22"/>
                <w:lang w:eastAsia="en-US"/>
              </w:rPr>
            </w:pPr>
            <w:r w:rsidRPr="00DC375C">
              <w:rPr>
                <w:color w:val="000000"/>
                <w:szCs w:val="22"/>
                <w:lang w:eastAsia="en-US"/>
              </w:rPr>
              <w:lastRenderedPageBreak/>
              <w:t>Измененные локальные акты</w:t>
            </w:r>
          </w:p>
        </w:tc>
      </w:tr>
      <w:tr w:rsidR="00DC375C" w:rsidRPr="009F0DC5" w:rsidTr="004402ED">
        <w:trPr>
          <w:trHeight w:val="15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75C" w:rsidRDefault="00DC375C" w:rsidP="009F0DC5">
            <w:pPr>
              <w:spacing w:line="259" w:lineRule="auto"/>
              <w:ind w:left="110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75C" w:rsidRPr="00DE3393" w:rsidRDefault="00DC375C" w:rsidP="002B6140">
            <w:pPr>
              <w:spacing w:line="238" w:lineRule="auto"/>
              <w:jc w:val="center"/>
              <w:rPr>
                <w:color w:val="000000"/>
                <w:szCs w:val="22"/>
                <w:lang w:eastAsia="en-US"/>
              </w:rPr>
            </w:pPr>
            <w:r w:rsidRPr="00DC375C">
              <w:rPr>
                <w:color w:val="000000"/>
                <w:szCs w:val="22"/>
                <w:lang w:eastAsia="en-US"/>
              </w:rPr>
              <w:t>Проведение информационной кампании о внедрении системы ПФДОД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7F" w:rsidRPr="0059607F" w:rsidRDefault="0059607F" w:rsidP="0059607F">
            <w:pPr>
              <w:spacing w:line="259" w:lineRule="auto"/>
              <w:ind w:right="52"/>
              <w:jc w:val="center"/>
              <w:rPr>
                <w:color w:val="000000"/>
                <w:szCs w:val="22"/>
                <w:lang w:eastAsia="en-US"/>
              </w:rPr>
            </w:pPr>
            <w:r w:rsidRPr="0059607F">
              <w:rPr>
                <w:color w:val="000000"/>
                <w:szCs w:val="22"/>
                <w:lang w:eastAsia="en-US"/>
              </w:rPr>
              <w:t>Администрация</w:t>
            </w:r>
          </w:p>
          <w:p w:rsidR="0059607F" w:rsidRPr="0059607F" w:rsidRDefault="0059607F" w:rsidP="0059607F">
            <w:pPr>
              <w:spacing w:line="259" w:lineRule="auto"/>
              <w:ind w:right="52"/>
              <w:jc w:val="center"/>
              <w:rPr>
                <w:color w:val="000000"/>
                <w:szCs w:val="22"/>
                <w:lang w:eastAsia="en-US"/>
              </w:rPr>
            </w:pPr>
            <w:r w:rsidRPr="0059607F">
              <w:rPr>
                <w:color w:val="000000"/>
                <w:szCs w:val="22"/>
                <w:lang w:eastAsia="en-US"/>
              </w:rPr>
              <w:t xml:space="preserve">Гайнского муниципального округа Управление образования </w:t>
            </w:r>
          </w:p>
          <w:p w:rsidR="00DC375C" w:rsidRPr="007E411E" w:rsidRDefault="0059607F" w:rsidP="0059607F">
            <w:pPr>
              <w:spacing w:line="259" w:lineRule="auto"/>
              <w:ind w:right="52"/>
              <w:jc w:val="center"/>
              <w:rPr>
                <w:color w:val="000000"/>
                <w:szCs w:val="22"/>
                <w:lang w:eastAsia="en-US"/>
              </w:rPr>
            </w:pPr>
            <w:r w:rsidRPr="0059607F">
              <w:rPr>
                <w:color w:val="000000"/>
                <w:szCs w:val="22"/>
                <w:lang w:eastAsia="en-US"/>
              </w:rPr>
              <w:t>Учреждени</w:t>
            </w:r>
            <w:r>
              <w:rPr>
                <w:color w:val="000000"/>
                <w:szCs w:val="22"/>
                <w:lang w:eastAsia="en-US"/>
              </w:rPr>
              <w:t>е</w:t>
            </w:r>
            <w:r w:rsidRPr="0059607F">
              <w:rPr>
                <w:color w:val="000000"/>
                <w:szCs w:val="22"/>
                <w:lang w:eastAsia="en-US"/>
              </w:rPr>
              <w:t xml:space="preserve"> </w:t>
            </w:r>
            <w:proofErr w:type="gramStart"/>
            <w:r w:rsidRPr="0059607F">
              <w:rPr>
                <w:color w:val="000000"/>
                <w:szCs w:val="22"/>
                <w:lang w:eastAsia="en-US"/>
              </w:rPr>
              <w:t>дополнительного</w:t>
            </w:r>
            <w:proofErr w:type="gramEnd"/>
            <w:r w:rsidRPr="0059607F">
              <w:rPr>
                <w:color w:val="000000"/>
                <w:szCs w:val="22"/>
                <w:lang w:eastAsia="en-US"/>
              </w:rPr>
              <w:t xml:space="preserve"> образования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37" w:rsidRPr="00FD6C37" w:rsidRDefault="00FD6C37" w:rsidP="00FD6C37">
            <w:pPr>
              <w:spacing w:line="259" w:lineRule="auto"/>
              <w:ind w:left="22"/>
              <w:jc w:val="center"/>
              <w:rPr>
                <w:color w:val="000000"/>
                <w:szCs w:val="22"/>
                <w:lang w:eastAsia="en-US"/>
              </w:rPr>
            </w:pPr>
            <w:r w:rsidRPr="00FD6C37">
              <w:rPr>
                <w:color w:val="000000"/>
                <w:szCs w:val="22"/>
                <w:lang w:eastAsia="en-US"/>
              </w:rPr>
              <w:t xml:space="preserve">Июнь - август </w:t>
            </w:r>
          </w:p>
          <w:p w:rsidR="00DC375C" w:rsidRDefault="00FD6C37" w:rsidP="00FD6C37">
            <w:pPr>
              <w:spacing w:line="259" w:lineRule="auto"/>
              <w:ind w:left="22"/>
              <w:jc w:val="center"/>
              <w:rPr>
                <w:color w:val="000000"/>
                <w:szCs w:val="22"/>
                <w:lang w:eastAsia="en-US"/>
              </w:rPr>
            </w:pPr>
            <w:r w:rsidRPr="00FD6C37">
              <w:rPr>
                <w:color w:val="000000"/>
                <w:szCs w:val="22"/>
                <w:lang w:eastAsia="en-US"/>
              </w:rPr>
              <w:t>2022 г.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47B" w:rsidRPr="0044247B" w:rsidRDefault="0044247B" w:rsidP="0044247B">
            <w:pPr>
              <w:spacing w:line="238" w:lineRule="auto"/>
              <w:jc w:val="center"/>
              <w:rPr>
                <w:color w:val="000000"/>
                <w:szCs w:val="22"/>
                <w:lang w:eastAsia="en-US"/>
              </w:rPr>
            </w:pPr>
            <w:r w:rsidRPr="0044247B">
              <w:rPr>
                <w:color w:val="000000"/>
                <w:szCs w:val="22"/>
                <w:lang w:eastAsia="en-US"/>
              </w:rPr>
              <w:t xml:space="preserve">Распространение печатных </w:t>
            </w:r>
          </w:p>
          <w:p w:rsidR="0044247B" w:rsidRPr="0044247B" w:rsidRDefault="0044247B" w:rsidP="0044247B">
            <w:pPr>
              <w:spacing w:line="238" w:lineRule="auto"/>
              <w:jc w:val="center"/>
              <w:rPr>
                <w:color w:val="000000"/>
                <w:szCs w:val="22"/>
                <w:lang w:eastAsia="en-US"/>
              </w:rPr>
            </w:pPr>
            <w:r w:rsidRPr="0044247B">
              <w:rPr>
                <w:color w:val="000000"/>
                <w:szCs w:val="22"/>
                <w:lang w:eastAsia="en-US"/>
              </w:rPr>
              <w:t xml:space="preserve">материалов </w:t>
            </w:r>
          </w:p>
          <w:p w:rsidR="0044247B" w:rsidRPr="0044247B" w:rsidRDefault="0044247B" w:rsidP="0044247B">
            <w:pPr>
              <w:spacing w:line="238" w:lineRule="auto"/>
              <w:jc w:val="center"/>
              <w:rPr>
                <w:color w:val="000000"/>
                <w:szCs w:val="22"/>
                <w:lang w:eastAsia="en-US"/>
              </w:rPr>
            </w:pPr>
            <w:r w:rsidRPr="0044247B">
              <w:rPr>
                <w:color w:val="000000"/>
                <w:szCs w:val="22"/>
                <w:lang w:eastAsia="en-US"/>
              </w:rPr>
              <w:t xml:space="preserve">(листовок, буклетов), ответы на вопросы </w:t>
            </w:r>
          </w:p>
          <w:p w:rsidR="0044247B" w:rsidRPr="0044247B" w:rsidRDefault="0044247B" w:rsidP="0044247B">
            <w:pPr>
              <w:spacing w:line="238" w:lineRule="auto"/>
              <w:jc w:val="center"/>
              <w:rPr>
                <w:color w:val="000000"/>
                <w:szCs w:val="22"/>
                <w:lang w:eastAsia="en-US"/>
              </w:rPr>
            </w:pPr>
            <w:r w:rsidRPr="0044247B">
              <w:rPr>
                <w:color w:val="000000"/>
                <w:szCs w:val="22"/>
                <w:lang w:eastAsia="en-US"/>
              </w:rPr>
              <w:t xml:space="preserve">средств массовой информации, размещение подробной </w:t>
            </w:r>
          </w:p>
          <w:p w:rsidR="0044247B" w:rsidRPr="0044247B" w:rsidRDefault="0044247B" w:rsidP="0044247B">
            <w:pPr>
              <w:spacing w:line="238" w:lineRule="auto"/>
              <w:jc w:val="center"/>
              <w:rPr>
                <w:color w:val="000000"/>
                <w:szCs w:val="22"/>
                <w:lang w:eastAsia="en-US"/>
              </w:rPr>
            </w:pPr>
            <w:r w:rsidRPr="0044247B">
              <w:rPr>
                <w:color w:val="000000"/>
                <w:szCs w:val="22"/>
                <w:lang w:eastAsia="en-US"/>
              </w:rPr>
              <w:t xml:space="preserve">информации о внедрении </w:t>
            </w:r>
          </w:p>
          <w:p w:rsidR="0044247B" w:rsidRPr="0044247B" w:rsidRDefault="0044247B" w:rsidP="0044247B">
            <w:pPr>
              <w:spacing w:line="238" w:lineRule="auto"/>
              <w:jc w:val="center"/>
              <w:rPr>
                <w:color w:val="000000"/>
                <w:szCs w:val="22"/>
                <w:lang w:eastAsia="en-US"/>
              </w:rPr>
            </w:pPr>
            <w:r w:rsidRPr="0044247B">
              <w:rPr>
                <w:color w:val="000000"/>
                <w:szCs w:val="22"/>
                <w:lang w:eastAsia="en-US"/>
              </w:rPr>
              <w:t xml:space="preserve">системы ПФДОД </w:t>
            </w:r>
          </w:p>
          <w:p w:rsidR="0044247B" w:rsidRPr="0044247B" w:rsidRDefault="0044247B" w:rsidP="0044247B">
            <w:pPr>
              <w:spacing w:line="238" w:lineRule="auto"/>
              <w:jc w:val="center"/>
              <w:rPr>
                <w:color w:val="000000"/>
                <w:szCs w:val="22"/>
                <w:lang w:eastAsia="en-US"/>
              </w:rPr>
            </w:pPr>
            <w:r w:rsidRPr="0044247B">
              <w:rPr>
                <w:color w:val="000000"/>
                <w:szCs w:val="22"/>
                <w:lang w:eastAsia="en-US"/>
              </w:rPr>
              <w:t xml:space="preserve">на сайтах </w:t>
            </w:r>
          </w:p>
          <w:p w:rsidR="00DC375C" w:rsidRPr="00DC375C" w:rsidRDefault="0044247B" w:rsidP="0044247B">
            <w:pPr>
              <w:spacing w:line="238" w:lineRule="auto"/>
              <w:jc w:val="center"/>
              <w:rPr>
                <w:color w:val="000000"/>
                <w:szCs w:val="22"/>
                <w:lang w:eastAsia="en-US"/>
              </w:rPr>
            </w:pPr>
            <w:r w:rsidRPr="0044247B">
              <w:rPr>
                <w:color w:val="000000"/>
                <w:szCs w:val="22"/>
                <w:lang w:eastAsia="en-US"/>
              </w:rPr>
              <w:t>образовательных организаций</w:t>
            </w:r>
          </w:p>
        </w:tc>
      </w:tr>
      <w:tr w:rsidR="0044247B" w:rsidRPr="009F0DC5" w:rsidTr="004402ED">
        <w:trPr>
          <w:trHeight w:val="15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47B" w:rsidRDefault="0044247B" w:rsidP="009F0DC5">
            <w:pPr>
              <w:spacing w:line="259" w:lineRule="auto"/>
              <w:ind w:left="110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9.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66" w:rsidRPr="00C13466" w:rsidRDefault="00C13466" w:rsidP="00C13466">
            <w:pPr>
              <w:spacing w:line="238" w:lineRule="auto"/>
              <w:jc w:val="center"/>
              <w:rPr>
                <w:color w:val="000000"/>
                <w:szCs w:val="22"/>
                <w:lang w:eastAsia="en-US"/>
              </w:rPr>
            </w:pPr>
            <w:r w:rsidRPr="00C13466">
              <w:rPr>
                <w:color w:val="000000"/>
                <w:szCs w:val="22"/>
                <w:lang w:eastAsia="en-US"/>
              </w:rPr>
              <w:t>Наполнение автоматизированной информационной системы "</w:t>
            </w:r>
            <w:proofErr w:type="gramStart"/>
            <w:r w:rsidRPr="00C13466">
              <w:rPr>
                <w:color w:val="000000"/>
                <w:szCs w:val="22"/>
                <w:lang w:eastAsia="en-US"/>
              </w:rPr>
              <w:t>Электронная</w:t>
            </w:r>
            <w:proofErr w:type="gramEnd"/>
            <w:r w:rsidRPr="00C13466">
              <w:rPr>
                <w:color w:val="000000"/>
                <w:szCs w:val="22"/>
                <w:lang w:eastAsia="en-US"/>
              </w:rPr>
              <w:t xml:space="preserve"> Пермская </w:t>
            </w:r>
          </w:p>
          <w:p w:rsidR="00C13466" w:rsidRPr="00C13466" w:rsidRDefault="00C13466" w:rsidP="00C13466">
            <w:pPr>
              <w:spacing w:line="238" w:lineRule="auto"/>
              <w:jc w:val="center"/>
              <w:rPr>
                <w:color w:val="000000"/>
                <w:szCs w:val="22"/>
                <w:lang w:eastAsia="en-US"/>
              </w:rPr>
            </w:pPr>
            <w:r w:rsidRPr="00C13466">
              <w:rPr>
                <w:color w:val="000000"/>
                <w:szCs w:val="22"/>
                <w:lang w:eastAsia="en-US"/>
              </w:rPr>
              <w:t xml:space="preserve">Образовательная Система" (подсистема "Дополнительное образование") данными о детях, получивших сертификаты, и заявках </w:t>
            </w:r>
            <w:proofErr w:type="gramStart"/>
            <w:r w:rsidRPr="00C13466">
              <w:rPr>
                <w:color w:val="000000"/>
                <w:szCs w:val="22"/>
                <w:lang w:eastAsia="en-US"/>
              </w:rPr>
              <w:t>на</w:t>
            </w:r>
            <w:proofErr w:type="gramEnd"/>
            <w:r w:rsidRPr="00C13466">
              <w:rPr>
                <w:color w:val="000000"/>
                <w:szCs w:val="22"/>
                <w:lang w:eastAsia="en-US"/>
              </w:rPr>
              <w:t xml:space="preserve"> дополнительные </w:t>
            </w:r>
          </w:p>
          <w:p w:rsidR="0044247B" w:rsidRPr="00DC375C" w:rsidRDefault="00C13466" w:rsidP="00C13466">
            <w:pPr>
              <w:spacing w:line="238" w:lineRule="auto"/>
              <w:jc w:val="center"/>
              <w:rPr>
                <w:color w:val="000000"/>
                <w:szCs w:val="22"/>
                <w:lang w:eastAsia="en-US"/>
              </w:rPr>
            </w:pPr>
            <w:r w:rsidRPr="00C13466">
              <w:rPr>
                <w:color w:val="000000"/>
                <w:szCs w:val="22"/>
                <w:lang w:eastAsia="en-US"/>
              </w:rPr>
              <w:t>образовательные программы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47B" w:rsidRPr="0059607F" w:rsidRDefault="00967799" w:rsidP="0059607F">
            <w:pPr>
              <w:spacing w:line="259" w:lineRule="auto"/>
              <w:ind w:right="52"/>
              <w:jc w:val="center"/>
              <w:rPr>
                <w:color w:val="000000"/>
                <w:szCs w:val="22"/>
                <w:lang w:eastAsia="en-US"/>
              </w:rPr>
            </w:pPr>
            <w:r w:rsidRPr="00967799">
              <w:rPr>
                <w:color w:val="000000"/>
                <w:szCs w:val="22"/>
                <w:lang w:eastAsia="en-US"/>
              </w:rPr>
              <w:t>Учреждение дополнительного образования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47B" w:rsidRDefault="0044247B" w:rsidP="00FD6C37">
            <w:pPr>
              <w:spacing w:line="259" w:lineRule="auto"/>
              <w:ind w:left="22"/>
              <w:jc w:val="center"/>
              <w:rPr>
                <w:color w:val="000000"/>
                <w:szCs w:val="22"/>
                <w:lang w:eastAsia="en-US"/>
              </w:rPr>
            </w:pPr>
          </w:p>
          <w:p w:rsidR="00C13466" w:rsidRDefault="00C13466" w:rsidP="00FD6C37">
            <w:pPr>
              <w:spacing w:line="259" w:lineRule="auto"/>
              <w:ind w:left="22"/>
              <w:jc w:val="center"/>
              <w:rPr>
                <w:color w:val="000000"/>
                <w:szCs w:val="22"/>
                <w:lang w:eastAsia="en-US"/>
              </w:rPr>
            </w:pPr>
          </w:p>
          <w:p w:rsidR="00C13466" w:rsidRDefault="00C13466" w:rsidP="00FD6C37">
            <w:pPr>
              <w:spacing w:line="259" w:lineRule="auto"/>
              <w:ind w:left="22"/>
              <w:jc w:val="center"/>
              <w:rPr>
                <w:color w:val="000000"/>
                <w:szCs w:val="22"/>
                <w:lang w:eastAsia="en-US"/>
              </w:rPr>
            </w:pPr>
          </w:p>
          <w:p w:rsidR="00C13466" w:rsidRDefault="00C13466" w:rsidP="00FD6C37">
            <w:pPr>
              <w:spacing w:line="259" w:lineRule="auto"/>
              <w:ind w:left="22"/>
              <w:jc w:val="center"/>
              <w:rPr>
                <w:color w:val="000000"/>
                <w:szCs w:val="22"/>
                <w:lang w:eastAsia="en-US"/>
              </w:rPr>
            </w:pPr>
          </w:p>
          <w:p w:rsidR="00C13466" w:rsidRDefault="00C13466" w:rsidP="00FD6C37">
            <w:pPr>
              <w:spacing w:line="259" w:lineRule="auto"/>
              <w:ind w:left="22"/>
              <w:jc w:val="center"/>
              <w:rPr>
                <w:color w:val="000000"/>
                <w:szCs w:val="22"/>
                <w:lang w:eastAsia="en-US"/>
              </w:rPr>
            </w:pPr>
          </w:p>
          <w:p w:rsidR="00C13466" w:rsidRPr="00FD6C37" w:rsidRDefault="00C13466" w:rsidP="00FD6C37">
            <w:pPr>
              <w:spacing w:line="259" w:lineRule="auto"/>
              <w:ind w:left="22"/>
              <w:jc w:val="center"/>
              <w:rPr>
                <w:color w:val="000000"/>
                <w:szCs w:val="22"/>
                <w:lang w:eastAsia="en-US"/>
              </w:rPr>
            </w:pPr>
            <w:r w:rsidRPr="00C13466">
              <w:rPr>
                <w:color w:val="000000"/>
                <w:szCs w:val="22"/>
                <w:lang w:eastAsia="en-US"/>
              </w:rPr>
              <w:t>Сентябрь 2022 г.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47B" w:rsidRDefault="0044247B" w:rsidP="0044247B">
            <w:pPr>
              <w:spacing w:line="238" w:lineRule="auto"/>
              <w:jc w:val="center"/>
              <w:rPr>
                <w:color w:val="000000"/>
                <w:szCs w:val="22"/>
                <w:lang w:eastAsia="en-US"/>
              </w:rPr>
            </w:pPr>
          </w:p>
          <w:p w:rsidR="00E51CC6" w:rsidRPr="0044247B" w:rsidRDefault="00E51CC6" w:rsidP="0044247B">
            <w:pPr>
              <w:spacing w:line="238" w:lineRule="auto"/>
              <w:jc w:val="center"/>
              <w:rPr>
                <w:color w:val="000000"/>
                <w:szCs w:val="22"/>
                <w:lang w:eastAsia="en-US"/>
              </w:rPr>
            </w:pPr>
            <w:r w:rsidRPr="00E51CC6">
              <w:rPr>
                <w:color w:val="000000"/>
                <w:szCs w:val="22"/>
                <w:lang w:eastAsia="en-US"/>
              </w:rPr>
              <w:t>Мониторинг</w:t>
            </w:r>
          </w:p>
        </w:tc>
      </w:tr>
      <w:tr w:rsidR="00606AAF" w:rsidRPr="009F0DC5" w:rsidTr="004402ED">
        <w:trPr>
          <w:trHeight w:val="15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AAF" w:rsidRDefault="00606AAF" w:rsidP="009F0DC5">
            <w:pPr>
              <w:spacing w:line="259" w:lineRule="auto"/>
              <w:ind w:left="110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10.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AAF" w:rsidRPr="00C13466" w:rsidRDefault="007E3C53" w:rsidP="007E3C53">
            <w:pPr>
              <w:spacing w:line="238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Организация в</w:t>
            </w:r>
            <w:r w:rsidR="00606AAF">
              <w:rPr>
                <w:color w:val="000000"/>
                <w:szCs w:val="22"/>
                <w:lang w:eastAsia="en-US"/>
              </w:rPr>
              <w:t>едени</w:t>
            </w:r>
            <w:r>
              <w:rPr>
                <w:color w:val="000000"/>
                <w:szCs w:val="22"/>
                <w:lang w:eastAsia="en-US"/>
              </w:rPr>
              <w:t>я</w:t>
            </w:r>
            <w:r w:rsidR="00606AAF">
              <w:rPr>
                <w:color w:val="000000"/>
                <w:szCs w:val="22"/>
                <w:lang w:eastAsia="en-US"/>
              </w:rPr>
              <w:t xml:space="preserve"> реестра </w:t>
            </w:r>
            <w:r w:rsidRPr="007E3C53">
              <w:rPr>
                <w:color w:val="000000"/>
                <w:szCs w:val="22"/>
                <w:lang w:eastAsia="en-US"/>
              </w:rPr>
              <w:t>дополнительн</w:t>
            </w:r>
            <w:r>
              <w:rPr>
                <w:color w:val="000000"/>
                <w:szCs w:val="22"/>
                <w:lang w:eastAsia="en-US"/>
              </w:rPr>
              <w:t>ых</w:t>
            </w:r>
            <w:r w:rsidRPr="007E3C53">
              <w:rPr>
                <w:color w:val="000000"/>
                <w:szCs w:val="22"/>
                <w:lang w:eastAsia="en-US"/>
              </w:rPr>
              <w:t xml:space="preserve"> общеобразовательны</w:t>
            </w:r>
            <w:r>
              <w:rPr>
                <w:color w:val="000000"/>
                <w:szCs w:val="22"/>
                <w:lang w:eastAsia="en-US"/>
              </w:rPr>
              <w:t>х</w:t>
            </w:r>
            <w:r w:rsidRPr="007E3C53">
              <w:rPr>
                <w:color w:val="000000"/>
                <w:szCs w:val="22"/>
                <w:lang w:eastAsia="en-US"/>
              </w:rPr>
              <w:t xml:space="preserve"> программ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AAF" w:rsidRPr="00967799" w:rsidRDefault="00C12C46" w:rsidP="0059607F">
            <w:pPr>
              <w:spacing w:line="259" w:lineRule="auto"/>
              <w:ind w:right="52"/>
              <w:jc w:val="center"/>
              <w:rPr>
                <w:color w:val="000000"/>
                <w:szCs w:val="22"/>
                <w:lang w:eastAsia="en-US"/>
              </w:rPr>
            </w:pPr>
            <w:r w:rsidRPr="00C12C46">
              <w:rPr>
                <w:color w:val="000000"/>
                <w:szCs w:val="22"/>
                <w:lang w:eastAsia="en-US"/>
              </w:rPr>
              <w:t xml:space="preserve">Учреждение </w:t>
            </w:r>
            <w:proofErr w:type="gramStart"/>
            <w:r w:rsidRPr="00C12C46">
              <w:rPr>
                <w:color w:val="000000"/>
                <w:szCs w:val="22"/>
                <w:lang w:eastAsia="en-US"/>
              </w:rPr>
              <w:t>дополнительного</w:t>
            </w:r>
            <w:proofErr w:type="gramEnd"/>
            <w:r w:rsidRPr="00C12C46">
              <w:rPr>
                <w:color w:val="000000"/>
                <w:szCs w:val="22"/>
                <w:lang w:eastAsia="en-US"/>
              </w:rPr>
              <w:t xml:space="preserve"> образования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AAF" w:rsidRDefault="003F7E3D" w:rsidP="00FD6C37">
            <w:pPr>
              <w:spacing w:line="259" w:lineRule="auto"/>
              <w:ind w:left="22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Постоянно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AAF" w:rsidRDefault="003F7E3D" w:rsidP="0044247B">
            <w:pPr>
              <w:spacing w:line="238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Сформированный реестр </w:t>
            </w:r>
          </w:p>
        </w:tc>
      </w:tr>
    </w:tbl>
    <w:p w:rsidR="00352871" w:rsidRDefault="00352871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6AAF" w:rsidRDefault="00606AAF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5A75" w:rsidRDefault="00B15A75" w:rsidP="007D2A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52871" w:rsidRPr="00352871" w:rsidRDefault="00352871" w:rsidP="007D2A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52871">
        <w:rPr>
          <w:sz w:val="28"/>
          <w:szCs w:val="28"/>
        </w:rPr>
        <w:t>УТВЕРЖДЕН</w:t>
      </w:r>
      <w:r w:rsidR="003D68EB">
        <w:rPr>
          <w:sz w:val="28"/>
          <w:szCs w:val="28"/>
        </w:rPr>
        <w:t>О</w:t>
      </w:r>
      <w:bookmarkStart w:id="0" w:name="_GoBack"/>
      <w:bookmarkEnd w:id="0"/>
      <w:r w:rsidRPr="00352871">
        <w:rPr>
          <w:sz w:val="28"/>
          <w:szCs w:val="28"/>
        </w:rPr>
        <w:t xml:space="preserve">                                                                                   </w:t>
      </w:r>
    </w:p>
    <w:p w:rsidR="00352871" w:rsidRPr="00352871" w:rsidRDefault="00352871" w:rsidP="007D2A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52871">
        <w:rPr>
          <w:sz w:val="28"/>
          <w:szCs w:val="28"/>
        </w:rPr>
        <w:t xml:space="preserve">                                                               постановлением администрации Гайнского муниципального округа  Пермского края                                                                                                                                                                 </w:t>
      </w:r>
    </w:p>
    <w:p w:rsidR="007D2A4C" w:rsidRDefault="00352871" w:rsidP="007D2A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52871">
        <w:rPr>
          <w:sz w:val="28"/>
          <w:szCs w:val="28"/>
        </w:rPr>
        <w:t xml:space="preserve">                                                                                       </w:t>
      </w:r>
      <w:r w:rsidR="00616882" w:rsidRPr="00616882">
        <w:rPr>
          <w:sz w:val="28"/>
          <w:szCs w:val="28"/>
        </w:rPr>
        <w:t xml:space="preserve">20.06.2022  №   450          </w:t>
      </w:r>
      <w:r w:rsidR="00B47F25" w:rsidRPr="00B47F25">
        <w:rPr>
          <w:sz w:val="28"/>
          <w:szCs w:val="28"/>
        </w:rPr>
        <w:t xml:space="preserve"> </w:t>
      </w:r>
      <w:r w:rsidR="00D4578F">
        <w:rPr>
          <w:sz w:val="28"/>
          <w:szCs w:val="28"/>
        </w:rPr>
        <w:t xml:space="preserve">  </w:t>
      </w:r>
      <w:r w:rsidRPr="00352871">
        <w:rPr>
          <w:sz w:val="28"/>
          <w:szCs w:val="28"/>
        </w:rPr>
        <w:t xml:space="preserve">   </w:t>
      </w:r>
      <w:r w:rsidR="007D2A4C">
        <w:rPr>
          <w:sz w:val="28"/>
          <w:szCs w:val="28"/>
        </w:rPr>
        <w:t xml:space="preserve"> </w:t>
      </w:r>
    </w:p>
    <w:p w:rsidR="007D2A4C" w:rsidRDefault="007D2A4C" w:rsidP="007D2A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257C" w:rsidRDefault="00E6257C" w:rsidP="00E6257C">
      <w:pPr>
        <w:spacing w:line="248" w:lineRule="auto"/>
        <w:ind w:left="837" w:firstLine="144"/>
        <w:jc w:val="center"/>
        <w:rPr>
          <w:b/>
          <w:color w:val="000000"/>
          <w:sz w:val="28"/>
          <w:szCs w:val="22"/>
          <w:lang w:eastAsia="en-US"/>
        </w:rPr>
      </w:pPr>
      <w:r w:rsidRPr="00E6257C">
        <w:rPr>
          <w:b/>
          <w:color w:val="000000"/>
          <w:sz w:val="28"/>
          <w:szCs w:val="22"/>
          <w:lang w:eastAsia="en-US"/>
        </w:rPr>
        <w:t xml:space="preserve">Правила персонифицированного финансирования дополнительного образования детей на территории </w:t>
      </w:r>
    </w:p>
    <w:p w:rsidR="00E6257C" w:rsidRPr="00E6257C" w:rsidRDefault="00E6257C" w:rsidP="00E6257C">
      <w:pPr>
        <w:spacing w:line="248" w:lineRule="auto"/>
        <w:ind w:left="837" w:firstLine="144"/>
        <w:jc w:val="center"/>
        <w:rPr>
          <w:color w:val="000000"/>
          <w:sz w:val="28"/>
          <w:szCs w:val="22"/>
          <w:lang w:eastAsia="en-US"/>
        </w:rPr>
      </w:pPr>
      <w:r w:rsidRPr="00E6257C">
        <w:rPr>
          <w:b/>
          <w:color w:val="000000"/>
          <w:sz w:val="28"/>
          <w:szCs w:val="22"/>
          <w:lang w:eastAsia="en-US"/>
        </w:rPr>
        <w:t>Гайнского муниципального округа</w:t>
      </w:r>
      <w:r w:rsidRPr="00E6257C">
        <w:rPr>
          <w:color w:val="000000"/>
          <w:szCs w:val="22"/>
          <w:lang w:eastAsia="en-US"/>
        </w:rPr>
        <w:t xml:space="preserve"> </w:t>
      </w:r>
    </w:p>
    <w:p w:rsidR="00E6257C" w:rsidRDefault="00E6257C" w:rsidP="00E6257C">
      <w:pPr>
        <w:keepNext/>
        <w:keepLines/>
        <w:spacing w:after="13" w:line="248" w:lineRule="auto"/>
        <w:ind w:left="442" w:right="-77" w:hanging="249"/>
        <w:jc w:val="center"/>
        <w:outlineLvl w:val="0"/>
        <w:rPr>
          <w:b/>
          <w:color w:val="000000"/>
          <w:sz w:val="28"/>
          <w:szCs w:val="22"/>
          <w:lang w:eastAsia="en-US"/>
        </w:rPr>
      </w:pPr>
    </w:p>
    <w:p w:rsidR="00E6257C" w:rsidRPr="00E6257C" w:rsidRDefault="00E6257C" w:rsidP="00E6257C">
      <w:pPr>
        <w:keepNext/>
        <w:keepLines/>
        <w:spacing w:after="13" w:line="248" w:lineRule="auto"/>
        <w:ind w:left="442" w:right="-77" w:hanging="249"/>
        <w:jc w:val="center"/>
        <w:outlineLvl w:val="0"/>
        <w:rPr>
          <w:b/>
          <w:color w:val="000000"/>
          <w:sz w:val="28"/>
          <w:szCs w:val="22"/>
          <w:lang w:eastAsia="en-US"/>
        </w:rPr>
      </w:pPr>
      <w:r w:rsidRPr="00E6257C">
        <w:rPr>
          <w:b/>
          <w:color w:val="000000"/>
          <w:sz w:val="28"/>
          <w:szCs w:val="22"/>
          <w:lang w:eastAsia="en-US"/>
        </w:rPr>
        <w:t xml:space="preserve">Общие положения </w:t>
      </w:r>
    </w:p>
    <w:p w:rsidR="00E6257C" w:rsidRPr="00E6257C" w:rsidRDefault="00E6257C" w:rsidP="00E6257C">
      <w:pPr>
        <w:spacing w:after="14" w:line="259" w:lineRule="auto"/>
        <w:ind w:left="182"/>
        <w:rPr>
          <w:color w:val="000000"/>
          <w:sz w:val="28"/>
          <w:szCs w:val="22"/>
          <w:lang w:eastAsia="en-US"/>
        </w:rPr>
      </w:pPr>
      <w:r w:rsidRPr="00E6257C">
        <w:rPr>
          <w:color w:val="000000"/>
          <w:szCs w:val="22"/>
          <w:lang w:eastAsia="en-US"/>
        </w:rPr>
        <w:t xml:space="preserve"> </w:t>
      </w:r>
    </w:p>
    <w:p w:rsidR="00E6257C" w:rsidRPr="00E6257C" w:rsidRDefault="00E6257C" w:rsidP="00E6257C">
      <w:pPr>
        <w:spacing w:after="3" w:line="248" w:lineRule="auto"/>
        <w:ind w:right="53"/>
        <w:jc w:val="both"/>
        <w:rPr>
          <w:color w:val="000000"/>
          <w:sz w:val="28"/>
          <w:szCs w:val="22"/>
          <w:lang w:eastAsia="en-US"/>
        </w:rPr>
      </w:pPr>
      <w:r w:rsidRPr="00E6257C">
        <w:rPr>
          <w:color w:val="000000"/>
          <w:sz w:val="28"/>
          <w:szCs w:val="22"/>
          <w:lang w:eastAsia="en-US"/>
        </w:rPr>
        <w:t xml:space="preserve">1.1. Правила персонифицированного финансирования дополнительного образования детей в </w:t>
      </w:r>
      <w:r w:rsidR="00CB3011">
        <w:rPr>
          <w:color w:val="000000"/>
          <w:sz w:val="28"/>
          <w:szCs w:val="22"/>
          <w:lang w:eastAsia="en-US"/>
        </w:rPr>
        <w:t>Гайнском муниципальном</w:t>
      </w:r>
      <w:r w:rsidRPr="00E6257C">
        <w:rPr>
          <w:color w:val="000000"/>
          <w:sz w:val="28"/>
          <w:szCs w:val="22"/>
          <w:lang w:eastAsia="en-US"/>
        </w:rPr>
        <w:t xml:space="preserve"> округе  (далее – Правила) регулируют функционирование системы персонифицированного финансирования дополнительного образования детей (далее – система персонифицированного финансирования), </w:t>
      </w:r>
      <w:r w:rsidR="00CB3011">
        <w:rPr>
          <w:color w:val="000000"/>
          <w:sz w:val="28"/>
          <w:szCs w:val="22"/>
          <w:lang w:eastAsia="en-US"/>
        </w:rPr>
        <w:t xml:space="preserve"> </w:t>
      </w:r>
      <w:r w:rsidRPr="00E6257C">
        <w:rPr>
          <w:color w:val="000000"/>
          <w:sz w:val="28"/>
          <w:szCs w:val="22"/>
          <w:lang w:eastAsia="en-US"/>
        </w:rPr>
        <w:t xml:space="preserve">внедрение которой осуществляется в </w:t>
      </w:r>
      <w:r w:rsidR="00CB3011" w:rsidRPr="00CB3011">
        <w:rPr>
          <w:color w:val="000000"/>
          <w:sz w:val="28"/>
          <w:szCs w:val="22"/>
          <w:lang w:eastAsia="en-US"/>
        </w:rPr>
        <w:t xml:space="preserve">Гайнском муниципальном округе  </w:t>
      </w:r>
      <w:r w:rsidRPr="00E6257C">
        <w:rPr>
          <w:color w:val="000000"/>
          <w:sz w:val="28"/>
          <w:szCs w:val="22"/>
          <w:lang w:eastAsia="en-US"/>
        </w:rPr>
        <w:t xml:space="preserve">с целью реализации постановления Правительства Пермского края от 10.03.2022 № 183-п «О внедрении системы персонифицированного учета и персонифицированного финансирования дополнительного образования детей на территории Пермского края», Приказа Министерства образования и науки Пермского края от 08.04.2022 № 26-01-06339 «Об утверждении Правил персонифицированного учета и персонифицированного финансирования дополнительного образования детей на территории Пермского края» (далее – региональные Правила). </w:t>
      </w:r>
    </w:p>
    <w:p w:rsidR="00F207D8" w:rsidRDefault="00E6257C" w:rsidP="00E6257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2"/>
          <w:lang w:eastAsia="en-US"/>
        </w:rPr>
      </w:pPr>
      <w:r w:rsidRPr="00E6257C">
        <w:rPr>
          <w:color w:val="000000"/>
          <w:sz w:val="28"/>
          <w:szCs w:val="22"/>
          <w:lang w:eastAsia="en-US"/>
        </w:rPr>
        <w:t xml:space="preserve">1.2. 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Пермского края на территории </w:t>
      </w:r>
      <w:r w:rsidR="00CB3011" w:rsidRPr="00CB3011">
        <w:rPr>
          <w:color w:val="000000"/>
          <w:sz w:val="28"/>
          <w:szCs w:val="22"/>
          <w:lang w:eastAsia="en-US"/>
        </w:rPr>
        <w:t>Гайнск</w:t>
      </w:r>
      <w:r w:rsidR="00CB3011">
        <w:rPr>
          <w:color w:val="000000"/>
          <w:sz w:val="28"/>
          <w:szCs w:val="22"/>
          <w:lang w:eastAsia="en-US"/>
        </w:rPr>
        <w:t>ого</w:t>
      </w:r>
      <w:r w:rsidR="00CB3011" w:rsidRPr="00CB3011">
        <w:rPr>
          <w:color w:val="000000"/>
          <w:sz w:val="28"/>
          <w:szCs w:val="22"/>
          <w:lang w:eastAsia="en-US"/>
        </w:rPr>
        <w:t xml:space="preserve"> муниципально</w:t>
      </w:r>
      <w:r w:rsidR="00CB3011">
        <w:rPr>
          <w:color w:val="000000"/>
          <w:sz w:val="28"/>
          <w:szCs w:val="22"/>
          <w:lang w:eastAsia="en-US"/>
        </w:rPr>
        <w:t>го</w:t>
      </w:r>
      <w:r w:rsidR="00CB3011" w:rsidRPr="00CB3011">
        <w:rPr>
          <w:color w:val="000000"/>
          <w:sz w:val="28"/>
          <w:szCs w:val="22"/>
          <w:lang w:eastAsia="en-US"/>
        </w:rPr>
        <w:t xml:space="preserve"> округ</w:t>
      </w:r>
      <w:r w:rsidR="00CB3011">
        <w:rPr>
          <w:color w:val="000000"/>
          <w:sz w:val="28"/>
          <w:szCs w:val="22"/>
          <w:lang w:eastAsia="en-US"/>
        </w:rPr>
        <w:t>а</w:t>
      </w:r>
      <w:r w:rsidR="00CB3011" w:rsidRPr="00CB3011">
        <w:rPr>
          <w:color w:val="000000"/>
          <w:sz w:val="28"/>
          <w:szCs w:val="22"/>
          <w:lang w:eastAsia="en-US"/>
        </w:rPr>
        <w:t xml:space="preserve">  </w:t>
      </w:r>
      <w:r w:rsidRPr="00E6257C">
        <w:rPr>
          <w:color w:val="000000"/>
          <w:sz w:val="28"/>
          <w:szCs w:val="22"/>
          <w:lang w:eastAsia="en-US"/>
        </w:rPr>
        <w:t>для оплаты образовательных услуг</w:t>
      </w:r>
      <w:r w:rsidR="00CB3011" w:rsidRPr="00CB3011">
        <w:t xml:space="preserve"> </w:t>
      </w:r>
      <w:r w:rsidR="00CB3011" w:rsidRPr="00CB3011">
        <w:rPr>
          <w:color w:val="000000"/>
          <w:sz w:val="28"/>
          <w:szCs w:val="22"/>
          <w:lang w:eastAsia="en-US"/>
        </w:rPr>
        <w:t xml:space="preserve">дополнительного образования детей по дополнительным общеобразовательным программам, реализуемым исполнителями образовательных услуг для обучающихся, проживающих на территории </w:t>
      </w:r>
      <w:r w:rsidR="0035467C" w:rsidRPr="0035467C">
        <w:rPr>
          <w:color w:val="000000"/>
          <w:sz w:val="28"/>
          <w:szCs w:val="22"/>
          <w:lang w:eastAsia="en-US"/>
        </w:rPr>
        <w:t>Г</w:t>
      </w:r>
      <w:r w:rsidR="0035467C">
        <w:rPr>
          <w:color w:val="000000"/>
          <w:sz w:val="28"/>
          <w:szCs w:val="22"/>
          <w:lang w:eastAsia="en-US"/>
        </w:rPr>
        <w:t>айнского муниципального округа</w:t>
      </w:r>
      <w:r w:rsidR="00CB3011" w:rsidRPr="00CB3011">
        <w:rPr>
          <w:color w:val="000000"/>
          <w:sz w:val="28"/>
          <w:szCs w:val="22"/>
          <w:lang w:eastAsia="en-US"/>
        </w:rPr>
        <w:t>. Настоящие Правила используют понятия, предусмотренные региональными Правилами.</w:t>
      </w:r>
    </w:p>
    <w:p w:rsidR="00C009D3" w:rsidRPr="00C009D3" w:rsidRDefault="00C009D3" w:rsidP="00C009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009D3">
        <w:rPr>
          <w:sz w:val="28"/>
          <w:szCs w:val="28"/>
        </w:rPr>
        <w:t xml:space="preserve">1.3. Сертификат персонифицированного финансирования в </w:t>
      </w:r>
      <w:r w:rsidR="00387E8E" w:rsidRPr="00387E8E">
        <w:rPr>
          <w:sz w:val="28"/>
          <w:szCs w:val="28"/>
        </w:rPr>
        <w:t>Гайнско</w:t>
      </w:r>
      <w:r w:rsidR="00BF6C2D">
        <w:rPr>
          <w:sz w:val="28"/>
          <w:szCs w:val="28"/>
        </w:rPr>
        <w:t>м</w:t>
      </w:r>
      <w:r w:rsidR="00387E8E" w:rsidRPr="00387E8E">
        <w:rPr>
          <w:sz w:val="28"/>
          <w:szCs w:val="28"/>
        </w:rPr>
        <w:t xml:space="preserve"> </w:t>
      </w:r>
      <w:proofErr w:type="gramStart"/>
      <w:r w:rsidR="00387E8E" w:rsidRPr="00387E8E">
        <w:rPr>
          <w:sz w:val="28"/>
          <w:szCs w:val="28"/>
        </w:rPr>
        <w:t>муниципально</w:t>
      </w:r>
      <w:r w:rsidR="00BF6C2D">
        <w:rPr>
          <w:sz w:val="28"/>
          <w:szCs w:val="28"/>
        </w:rPr>
        <w:t>м</w:t>
      </w:r>
      <w:proofErr w:type="gramEnd"/>
      <w:r w:rsidR="00387E8E" w:rsidRPr="00387E8E">
        <w:rPr>
          <w:sz w:val="28"/>
          <w:szCs w:val="28"/>
        </w:rPr>
        <w:t xml:space="preserve"> округ</w:t>
      </w:r>
      <w:r w:rsidR="00BF6C2D">
        <w:rPr>
          <w:sz w:val="28"/>
          <w:szCs w:val="28"/>
        </w:rPr>
        <w:t>е</w:t>
      </w:r>
      <w:r w:rsidRPr="00C009D3">
        <w:rPr>
          <w:sz w:val="28"/>
          <w:szCs w:val="28"/>
        </w:rPr>
        <w:t xml:space="preserve"> обеспечивается за счет средств бюджета </w:t>
      </w:r>
      <w:r w:rsidR="00387E8E" w:rsidRPr="00387E8E">
        <w:rPr>
          <w:sz w:val="28"/>
          <w:szCs w:val="28"/>
        </w:rPr>
        <w:t>Гайнского муниципального округа</w:t>
      </w:r>
      <w:r w:rsidRPr="00C009D3">
        <w:rPr>
          <w:sz w:val="28"/>
          <w:szCs w:val="28"/>
        </w:rPr>
        <w:t xml:space="preserve">. </w:t>
      </w:r>
    </w:p>
    <w:p w:rsidR="00C009D3" w:rsidRDefault="00C009D3" w:rsidP="00C009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009D3">
        <w:rPr>
          <w:sz w:val="28"/>
          <w:szCs w:val="28"/>
        </w:rPr>
        <w:t xml:space="preserve">1.4. Администрация </w:t>
      </w:r>
      <w:r w:rsidR="003F2440" w:rsidRPr="003F2440">
        <w:rPr>
          <w:sz w:val="28"/>
          <w:szCs w:val="28"/>
        </w:rPr>
        <w:t xml:space="preserve">Гайнского муниципального округа </w:t>
      </w:r>
      <w:r w:rsidRPr="00C009D3">
        <w:rPr>
          <w:sz w:val="28"/>
          <w:szCs w:val="28"/>
        </w:rPr>
        <w:t xml:space="preserve">ежегодно с учетом возрастных категорий детей, имеющих потребность в получении дополнительного образования, направленности общеобразовательных программ дополнительного образования, утверждает программу персонифицированного финансирования, в которой устанавливает номиналы сертификатов, число действующих сертификатов дополнительного образования, в том числе в разрезе отдельных категорий детей, объем </w:t>
      </w:r>
      <w:r w:rsidRPr="00C009D3">
        <w:rPr>
          <w:sz w:val="28"/>
          <w:szCs w:val="28"/>
        </w:rPr>
        <w:lastRenderedPageBreak/>
        <w:t>обеспечения сертификатов и предоставляет данные сведения оператору персонифицированного финансирования Пермского края для фиксации в</w:t>
      </w:r>
      <w:r w:rsidRPr="00C009D3">
        <w:t xml:space="preserve"> </w:t>
      </w:r>
      <w:r w:rsidRPr="00C009D3">
        <w:rPr>
          <w:sz w:val="28"/>
          <w:szCs w:val="28"/>
        </w:rPr>
        <w:t xml:space="preserve">информационной системе. </w:t>
      </w:r>
      <w:r>
        <w:rPr>
          <w:sz w:val="28"/>
          <w:szCs w:val="28"/>
        </w:rPr>
        <w:t xml:space="preserve"> </w:t>
      </w:r>
    </w:p>
    <w:p w:rsidR="00007C1E" w:rsidRPr="00007C1E" w:rsidRDefault="00007C1E" w:rsidP="00007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07C1E">
        <w:rPr>
          <w:sz w:val="28"/>
          <w:szCs w:val="28"/>
        </w:rPr>
        <w:t xml:space="preserve">1.5. По всем вопросам, специально не урегулированным настоящими Правилами, Администрация </w:t>
      </w:r>
      <w:r w:rsidR="00EF0695" w:rsidRPr="00EF0695">
        <w:rPr>
          <w:sz w:val="28"/>
          <w:szCs w:val="28"/>
        </w:rPr>
        <w:t xml:space="preserve">Гайнского муниципального округа </w:t>
      </w:r>
      <w:r w:rsidRPr="00007C1E">
        <w:rPr>
          <w:sz w:val="28"/>
          <w:szCs w:val="28"/>
        </w:rPr>
        <w:t>руководс</w:t>
      </w:r>
      <w:r w:rsidR="00B25B78">
        <w:rPr>
          <w:sz w:val="28"/>
          <w:szCs w:val="28"/>
        </w:rPr>
        <w:t>твуется региональными Правилами (</w:t>
      </w:r>
      <w:r w:rsidR="00B25B78" w:rsidRPr="00B25B78">
        <w:rPr>
          <w:sz w:val="28"/>
          <w:szCs w:val="28"/>
        </w:rPr>
        <w:t>Приказ Министерства образования и науки Пермского края от 08.04.2022 № 26-01-06339 «Об утверждении Правил персонифицированного учета и персонифицированного финансирования дополнительного образования детей на территории Пермского края»</w:t>
      </w:r>
      <w:r w:rsidR="00B25B78">
        <w:rPr>
          <w:sz w:val="28"/>
          <w:szCs w:val="28"/>
        </w:rPr>
        <w:t>).</w:t>
      </w:r>
      <w:r w:rsidRPr="00007C1E">
        <w:rPr>
          <w:sz w:val="28"/>
          <w:szCs w:val="28"/>
        </w:rPr>
        <w:t xml:space="preserve"> </w:t>
      </w:r>
    </w:p>
    <w:p w:rsidR="00007C1E" w:rsidRPr="00007C1E" w:rsidRDefault="00007C1E" w:rsidP="00007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07C1E">
        <w:rPr>
          <w:sz w:val="28"/>
          <w:szCs w:val="28"/>
        </w:rPr>
        <w:t xml:space="preserve">1.6. Финансовое обеспечение муниципальных образовательных услуг, оказываемых муниципальными образовательными организациями, включенными в реестр поставщиков образовательных услуг, в рамках системы персонифицированного финансирования, осуществляется за счет средств бюджета </w:t>
      </w:r>
      <w:r w:rsidR="00C604D2" w:rsidRPr="00C604D2">
        <w:rPr>
          <w:sz w:val="28"/>
          <w:szCs w:val="28"/>
        </w:rPr>
        <w:t xml:space="preserve">Гайнского муниципального округа </w:t>
      </w:r>
      <w:r w:rsidRPr="00007C1E">
        <w:rPr>
          <w:sz w:val="28"/>
          <w:szCs w:val="28"/>
        </w:rPr>
        <w:t xml:space="preserve">посредством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 </w:t>
      </w:r>
    </w:p>
    <w:p w:rsidR="00007C1E" w:rsidRPr="00007C1E" w:rsidRDefault="00007C1E" w:rsidP="00007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07C1E">
        <w:rPr>
          <w:sz w:val="28"/>
          <w:szCs w:val="28"/>
        </w:rPr>
        <w:t xml:space="preserve">1.7. </w:t>
      </w:r>
      <w:proofErr w:type="gramStart"/>
      <w:r w:rsidRPr="00007C1E">
        <w:rPr>
          <w:sz w:val="28"/>
          <w:szCs w:val="28"/>
        </w:rPr>
        <w:t xml:space="preserve">Объем финансового обеспечения образовательных услуг, оказываемых муниципальными образовательными организациями, включенными в реестр поставщиков образовательных услуг, в рамках системы персонифицированного финансирования, определяется как размер нормативных затрат, установленных </w:t>
      </w:r>
      <w:r w:rsidR="00C604D2" w:rsidRPr="00C604D2">
        <w:rPr>
          <w:sz w:val="28"/>
          <w:szCs w:val="28"/>
        </w:rPr>
        <w:t xml:space="preserve">Гайнского муниципального округа </w:t>
      </w:r>
      <w:r w:rsidR="00C604D2">
        <w:rPr>
          <w:sz w:val="28"/>
          <w:szCs w:val="28"/>
        </w:rPr>
        <w:t xml:space="preserve"> </w:t>
      </w:r>
      <w:r w:rsidRPr="00007C1E">
        <w:rPr>
          <w:sz w:val="28"/>
          <w:szCs w:val="28"/>
        </w:rPr>
        <w:t>в соответствии с разделом VII</w:t>
      </w:r>
      <w:r w:rsidR="00296E2C" w:rsidRPr="00296E2C">
        <w:rPr>
          <w:sz w:val="28"/>
          <w:szCs w:val="28"/>
        </w:rPr>
        <w:t>I</w:t>
      </w:r>
      <w:r w:rsidRPr="00007C1E">
        <w:rPr>
          <w:sz w:val="28"/>
          <w:szCs w:val="28"/>
        </w:rPr>
        <w:t xml:space="preserve"> региональных Правил,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 </w:t>
      </w:r>
      <w:proofErr w:type="gramEnd"/>
    </w:p>
    <w:p w:rsidR="00C604D2" w:rsidRPr="00C604D2" w:rsidRDefault="00007C1E" w:rsidP="00C604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07C1E">
        <w:rPr>
          <w:sz w:val="28"/>
          <w:szCs w:val="28"/>
        </w:rPr>
        <w:t xml:space="preserve">1.8. </w:t>
      </w:r>
      <w:proofErr w:type="gramStart"/>
      <w:r w:rsidRPr="00007C1E">
        <w:rPr>
          <w:sz w:val="28"/>
          <w:szCs w:val="28"/>
        </w:rPr>
        <w:t>Муниципальное задание в части образовательных услуг, оказываемых муниципальными образовательными организациями в рамках системы персонифицированного финансирования, соглашение о порядке и условиях предоставления субсидии на финансовое обеспечение выполнения</w:t>
      </w:r>
      <w:r w:rsidR="00C604D2">
        <w:rPr>
          <w:sz w:val="28"/>
          <w:szCs w:val="28"/>
        </w:rPr>
        <w:t xml:space="preserve"> </w:t>
      </w:r>
      <w:r w:rsidR="00C604D2" w:rsidRPr="00C604D2">
        <w:rPr>
          <w:sz w:val="28"/>
          <w:szCs w:val="28"/>
        </w:rPr>
        <w:t xml:space="preserve">муниципального задания, корректируются в течение календарного года, на основании данных о фактическом (прогнозном) объеме реализации образовательных услуг в порядке, установленном нормативно-правовыми актами администрации </w:t>
      </w:r>
      <w:r w:rsidR="00A83E14" w:rsidRPr="00A83E14">
        <w:rPr>
          <w:sz w:val="28"/>
          <w:szCs w:val="28"/>
        </w:rPr>
        <w:t>Г</w:t>
      </w:r>
      <w:r w:rsidR="00A83E14">
        <w:rPr>
          <w:sz w:val="28"/>
          <w:szCs w:val="28"/>
        </w:rPr>
        <w:t>айнского муниципального округа</w:t>
      </w:r>
      <w:r w:rsidR="00C604D2" w:rsidRPr="00C604D2">
        <w:rPr>
          <w:sz w:val="28"/>
          <w:szCs w:val="28"/>
        </w:rPr>
        <w:t xml:space="preserve">. </w:t>
      </w:r>
      <w:proofErr w:type="gramEnd"/>
    </w:p>
    <w:p w:rsidR="00007C1E" w:rsidRDefault="00C604D2" w:rsidP="00C604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04D2">
        <w:rPr>
          <w:sz w:val="28"/>
          <w:szCs w:val="28"/>
        </w:rPr>
        <w:t xml:space="preserve">1.9. </w:t>
      </w:r>
      <w:proofErr w:type="gramStart"/>
      <w:r w:rsidRPr="00C604D2">
        <w:rPr>
          <w:sz w:val="28"/>
          <w:szCs w:val="28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органами местного самоуправления </w:t>
      </w:r>
      <w:r w:rsidR="00457B50">
        <w:rPr>
          <w:sz w:val="28"/>
          <w:szCs w:val="28"/>
        </w:rPr>
        <w:t>Гайнского муниципального округа</w:t>
      </w:r>
      <w:r w:rsidRPr="00C604D2">
        <w:rPr>
          <w:sz w:val="28"/>
          <w:szCs w:val="28"/>
        </w:rPr>
        <w:t xml:space="preserve"> не осуществляются функции и полномочия учредителя, включенными в реестр поставщиков образовательных услуг (далее – иные организации), в рамках системы персонифицированного финансирования, осуществляется за счет средств бюджета </w:t>
      </w:r>
      <w:r w:rsidR="00A83E14" w:rsidRPr="00A83E14">
        <w:rPr>
          <w:sz w:val="28"/>
          <w:szCs w:val="28"/>
        </w:rPr>
        <w:t xml:space="preserve">Гайнского муниципального округа  </w:t>
      </w:r>
      <w:r w:rsidRPr="00C604D2">
        <w:rPr>
          <w:sz w:val="28"/>
          <w:szCs w:val="28"/>
        </w:rPr>
        <w:t>посредством предоставления иным организациям</w:t>
      </w:r>
      <w:proofErr w:type="gramEnd"/>
      <w:r w:rsidRPr="00C604D2">
        <w:rPr>
          <w:sz w:val="28"/>
          <w:szCs w:val="28"/>
        </w:rPr>
        <w:t xml:space="preserve"> </w:t>
      </w:r>
      <w:r w:rsidRPr="00C604D2">
        <w:rPr>
          <w:sz w:val="28"/>
          <w:szCs w:val="28"/>
        </w:rPr>
        <w:lastRenderedPageBreak/>
        <w:t xml:space="preserve">грантов в форме субсидии в соответствии с положениями пункта 7 статьи 78 и пункта 4 статьи 78.1 </w:t>
      </w:r>
      <w:hyperlink r:id="rId9" w:tooltip="&quot;Бюджетный кодекс Российской Федерации (с изменениями на 28 мая 2022 года)&quot;&#10;Кодекс РФ от 31.07.1998 N 145-ФЗ&#10;Статус: действующая редакция (действ. с 28.05.2022)" w:history="1">
        <w:r w:rsidRPr="002F408E">
          <w:rPr>
            <w:rStyle w:val="ad"/>
            <w:color w:val="0000AA"/>
            <w:sz w:val="28"/>
            <w:szCs w:val="28"/>
          </w:rPr>
          <w:t>Бюджетного кодекса РФ</w:t>
        </w:r>
      </w:hyperlink>
      <w:r w:rsidRPr="00C604D2">
        <w:rPr>
          <w:sz w:val="28"/>
          <w:szCs w:val="28"/>
        </w:rPr>
        <w:t xml:space="preserve"> в связи с оказанием услуг по реализации дополнительных общеобразовательных программ в рамках системы персонифицированного финансирования в</w:t>
      </w:r>
      <w:r w:rsidR="00A83E14">
        <w:rPr>
          <w:sz w:val="28"/>
          <w:szCs w:val="28"/>
        </w:rPr>
        <w:t xml:space="preserve"> </w:t>
      </w:r>
      <w:r w:rsidR="00A83E14" w:rsidRPr="00A83E14">
        <w:rPr>
          <w:sz w:val="28"/>
          <w:szCs w:val="28"/>
        </w:rPr>
        <w:t>порядке, установленном органами местного самоуправления Гайнского муниципального округа.</w:t>
      </w:r>
    </w:p>
    <w:p w:rsidR="008369BA" w:rsidRDefault="008369BA" w:rsidP="00C604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369BA">
        <w:rPr>
          <w:sz w:val="28"/>
          <w:szCs w:val="28"/>
        </w:rPr>
        <w:t xml:space="preserve">1.10. Объем финансового обеспечения образовательных услуг, оказываемых иными организациями в рамках системы персонифицированного финансирования, определяется как размер нормативных затрат, установленных Администрацией </w:t>
      </w:r>
      <w:r w:rsidR="00B36026" w:rsidRPr="00B36026">
        <w:rPr>
          <w:sz w:val="28"/>
          <w:szCs w:val="28"/>
        </w:rPr>
        <w:t xml:space="preserve">Гайнского муниципального округа </w:t>
      </w:r>
      <w:r w:rsidR="00B36026">
        <w:rPr>
          <w:sz w:val="28"/>
          <w:szCs w:val="28"/>
        </w:rPr>
        <w:t xml:space="preserve"> </w:t>
      </w:r>
      <w:r w:rsidRPr="008369BA">
        <w:rPr>
          <w:sz w:val="28"/>
          <w:szCs w:val="28"/>
        </w:rPr>
        <w:t>в соответствии с разделом VII региональных Правил, умноженных на фактический (прогнозный) объем оказываемых образовательных услуг в рамках системы персонифицированного финансирования, выраженный в человеко-часах.</w:t>
      </w:r>
    </w:p>
    <w:p w:rsidR="0048768A" w:rsidRDefault="0048768A" w:rsidP="00C604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68A" w:rsidRDefault="0048768A" w:rsidP="00C604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68A" w:rsidRDefault="0048768A" w:rsidP="00C604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68A" w:rsidRDefault="0048768A" w:rsidP="00C604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68A" w:rsidRDefault="0048768A" w:rsidP="00C604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68A" w:rsidRDefault="0048768A" w:rsidP="00C604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68A" w:rsidRDefault="0048768A" w:rsidP="00C604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68A" w:rsidRDefault="0048768A" w:rsidP="00C604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68A" w:rsidRDefault="0048768A" w:rsidP="00C604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68A" w:rsidRDefault="0048768A" w:rsidP="00C604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68A" w:rsidRDefault="0048768A" w:rsidP="00C604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68A" w:rsidRDefault="0048768A" w:rsidP="00C604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68A" w:rsidRDefault="0048768A" w:rsidP="00C604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68A" w:rsidRDefault="0048768A" w:rsidP="00C604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68A" w:rsidRDefault="0048768A" w:rsidP="00C604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68A" w:rsidRDefault="0048768A" w:rsidP="00C604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68A" w:rsidRDefault="0048768A" w:rsidP="00C604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68A" w:rsidRDefault="0048768A" w:rsidP="00C604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68A" w:rsidRDefault="0048768A" w:rsidP="00C604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68A" w:rsidRDefault="0048768A" w:rsidP="00C604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68A" w:rsidRDefault="0048768A" w:rsidP="00C604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68A" w:rsidRDefault="0048768A" w:rsidP="00C604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68A" w:rsidRDefault="0048768A" w:rsidP="00C604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68A" w:rsidRDefault="0048768A" w:rsidP="00C604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68A" w:rsidRDefault="0048768A" w:rsidP="00C604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68A" w:rsidRDefault="0048768A" w:rsidP="00C604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68A" w:rsidRDefault="0048768A" w:rsidP="00C604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68A" w:rsidRDefault="0048768A" w:rsidP="00C604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68A" w:rsidRDefault="0048768A" w:rsidP="00C604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68A" w:rsidRDefault="0048768A" w:rsidP="00C604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5606" w:rsidRDefault="003E5606" w:rsidP="00C604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68A" w:rsidRDefault="0048768A" w:rsidP="00C604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68EB" w:rsidRDefault="003D68EB" w:rsidP="00C604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68A" w:rsidRDefault="0048768A" w:rsidP="0048768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3E5606">
        <w:rPr>
          <w:sz w:val="28"/>
          <w:szCs w:val="28"/>
        </w:rPr>
        <w:t>3</w:t>
      </w:r>
    </w:p>
    <w:p w:rsidR="0048768A" w:rsidRPr="00352871" w:rsidRDefault="0048768A" w:rsidP="0048768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52871">
        <w:rPr>
          <w:sz w:val="28"/>
          <w:szCs w:val="28"/>
        </w:rPr>
        <w:t>УТВЕРЖДЕН</w:t>
      </w:r>
      <w:r w:rsidR="003D68EB">
        <w:rPr>
          <w:sz w:val="28"/>
          <w:szCs w:val="28"/>
        </w:rPr>
        <w:t>О</w:t>
      </w:r>
      <w:r w:rsidRPr="00352871">
        <w:rPr>
          <w:sz w:val="28"/>
          <w:szCs w:val="28"/>
        </w:rPr>
        <w:t xml:space="preserve">                                                                                   </w:t>
      </w:r>
    </w:p>
    <w:p w:rsidR="0048768A" w:rsidRPr="00352871" w:rsidRDefault="0048768A" w:rsidP="0048768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52871">
        <w:rPr>
          <w:sz w:val="28"/>
          <w:szCs w:val="28"/>
        </w:rPr>
        <w:t xml:space="preserve">                                                               постановлением администрации Гайнского муниципального округа  Пермского края                                                                                                                                                                 </w:t>
      </w:r>
    </w:p>
    <w:p w:rsidR="003D68EB" w:rsidRDefault="003D68EB" w:rsidP="003D68EB">
      <w:pPr>
        <w:keepNext/>
        <w:keepLines/>
        <w:spacing w:after="13" w:line="248" w:lineRule="auto"/>
        <w:ind w:left="203" w:right="17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3D68EB">
        <w:rPr>
          <w:sz w:val="28"/>
          <w:szCs w:val="28"/>
        </w:rPr>
        <w:t xml:space="preserve">20.06.2022  №   450                 </w:t>
      </w:r>
    </w:p>
    <w:p w:rsidR="00B35B76" w:rsidRDefault="003E5606" w:rsidP="003E5606">
      <w:pPr>
        <w:keepNext/>
        <w:keepLines/>
        <w:spacing w:after="13" w:line="248" w:lineRule="auto"/>
        <w:ind w:left="203" w:right="173"/>
        <w:jc w:val="center"/>
        <w:outlineLvl w:val="0"/>
        <w:rPr>
          <w:b/>
          <w:color w:val="000000"/>
          <w:sz w:val="28"/>
          <w:szCs w:val="22"/>
          <w:lang w:eastAsia="en-US"/>
        </w:rPr>
      </w:pPr>
      <w:r w:rsidRPr="003E5606">
        <w:rPr>
          <w:b/>
          <w:color w:val="000000"/>
          <w:sz w:val="28"/>
          <w:szCs w:val="22"/>
          <w:lang w:eastAsia="en-US"/>
        </w:rPr>
        <w:t xml:space="preserve">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0E6331" w:rsidRPr="000E6331">
        <w:rPr>
          <w:b/>
          <w:color w:val="000000"/>
          <w:sz w:val="28"/>
          <w:szCs w:val="22"/>
          <w:lang w:eastAsia="en-US"/>
        </w:rPr>
        <w:t xml:space="preserve">Гайнского муниципального округа </w:t>
      </w:r>
      <w:r w:rsidR="000E6331">
        <w:rPr>
          <w:b/>
          <w:color w:val="000000"/>
          <w:sz w:val="28"/>
          <w:szCs w:val="22"/>
          <w:lang w:eastAsia="en-US"/>
        </w:rPr>
        <w:t xml:space="preserve"> </w:t>
      </w:r>
      <w:r w:rsidRPr="003E5606">
        <w:rPr>
          <w:b/>
          <w:color w:val="000000"/>
          <w:sz w:val="28"/>
          <w:szCs w:val="22"/>
          <w:lang w:eastAsia="en-US"/>
        </w:rPr>
        <w:t xml:space="preserve">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</w:t>
      </w:r>
    </w:p>
    <w:p w:rsidR="003E5606" w:rsidRPr="003E5606" w:rsidRDefault="003E5606" w:rsidP="003E5606">
      <w:pPr>
        <w:keepNext/>
        <w:keepLines/>
        <w:spacing w:after="13" w:line="248" w:lineRule="auto"/>
        <w:ind w:left="203" w:right="173"/>
        <w:jc w:val="center"/>
        <w:outlineLvl w:val="0"/>
        <w:rPr>
          <w:b/>
          <w:color w:val="000000"/>
          <w:sz w:val="28"/>
          <w:szCs w:val="22"/>
          <w:lang w:eastAsia="en-US"/>
        </w:rPr>
      </w:pPr>
      <w:r w:rsidRPr="003E5606">
        <w:rPr>
          <w:b/>
          <w:color w:val="000000"/>
          <w:sz w:val="28"/>
          <w:szCs w:val="22"/>
          <w:lang w:eastAsia="en-US"/>
        </w:rPr>
        <w:t xml:space="preserve">в связи с оказанием услуг по реализации </w:t>
      </w:r>
    </w:p>
    <w:p w:rsidR="003E5606" w:rsidRPr="003E5606" w:rsidRDefault="003E5606" w:rsidP="003E5606">
      <w:pPr>
        <w:spacing w:after="119" w:line="248" w:lineRule="auto"/>
        <w:ind w:left="2305" w:hanging="1710"/>
        <w:rPr>
          <w:color w:val="000000"/>
          <w:sz w:val="28"/>
          <w:szCs w:val="22"/>
          <w:lang w:eastAsia="en-US"/>
        </w:rPr>
      </w:pPr>
      <w:r w:rsidRPr="003E5606">
        <w:rPr>
          <w:b/>
          <w:color w:val="000000"/>
          <w:sz w:val="28"/>
          <w:szCs w:val="22"/>
          <w:lang w:eastAsia="en-US"/>
        </w:rPr>
        <w:t xml:space="preserve">дополнительных общеобразовательных программ в рамках системы персонифицированного финансирования </w:t>
      </w:r>
    </w:p>
    <w:p w:rsidR="003E5606" w:rsidRPr="003E5606" w:rsidRDefault="003E5606" w:rsidP="003E5606">
      <w:pPr>
        <w:spacing w:line="259" w:lineRule="auto"/>
        <w:ind w:left="106"/>
        <w:jc w:val="center"/>
        <w:rPr>
          <w:color w:val="000000"/>
          <w:sz w:val="28"/>
          <w:szCs w:val="22"/>
          <w:lang w:eastAsia="en-US"/>
        </w:rPr>
      </w:pPr>
      <w:r w:rsidRPr="003E5606">
        <w:rPr>
          <w:b/>
          <w:color w:val="000000"/>
          <w:sz w:val="41"/>
          <w:szCs w:val="22"/>
          <w:lang w:eastAsia="en-US"/>
        </w:rPr>
        <w:t xml:space="preserve"> </w:t>
      </w:r>
    </w:p>
    <w:p w:rsidR="003E5606" w:rsidRPr="003E5606" w:rsidRDefault="003E5606" w:rsidP="003E5606">
      <w:pPr>
        <w:keepNext/>
        <w:keepLines/>
        <w:spacing w:after="13" w:line="248" w:lineRule="auto"/>
        <w:ind w:left="203" w:right="89"/>
        <w:jc w:val="center"/>
        <w:outlineLvl w:val="0"/>
        <w:rPr>
          <w:b/>
          <w:color w:val="000000"/>
          <w:sz w:val="28"/>
          <w:szCs w:val="22"/>
          <w:lang w:eastAsia="en-US"/>
        </w:rPr>
      </w:pPr>
      <w:r w:rsidRPr="003E5606">
        <w:rPr>
          <w:b/>
          <w:color w:val="000000"/>
          <w:sz w:val="28"/>
          <w:szCs w:val="22"/>
          <w:lang w:eastAsia="en-US"/>
        </w:rPr>
        <w:t xml:space="preserve">Раздел </w:t>
      </w:r>
      <w:r w:rsidRPr="003E5606">
        <w:rPr>
          <w:b/>
          <w:color w:val="000000"/>
          <w:sz w:val="28"/>
          <w:szCs w:val="22"/>
          <w:lang w:val="en-US" w:eastAsia="en-US"/>
        </w:rPr>
        <w:t>I</w:t>
      </w:r>
      <w:r w:rsidRPr="003E5606">
        <w:rPr>
          <w:b/>
          <w:color w:val="000000"/>
          <w:sz w:val="28"/>
          <w:szCs w:val="22"/>
          <w:lang w:eastAsia="en-US"/>
        </w:rPr>
        <w:t xml:space="preserve">. Общие положения </w:t>
      </w:r>
    </w:p>
    <w:p w:rsidR="003E5606" w:rsidRPr="003E5606" w:rsidRDefault="003E5606" w:rsidP="003E5606">
      <w:pPr>
        <w:spacing w:line="259" w:lineRule="auto"/>
        <w:ind w:left="174"/>
        <w:jc w:val="center"/>
        <w:rPr>
          <w:color w:val="000000"/>
          <w:sz w:val="28"/>
          <w:szCs w:val="22"/>
          <w:lang w:eastAsia="en-US"/>
        </w:rPr>
      </w:pPr>
      <w:r w:rsidRPr="003E5606">
        <w:rPr>
          <w:b/>
          <w:color w:val="000000"/>
          <w:sz w:val="28"/>
          <w:szCs w:val="22"/>
          <w:lang w:eastAsia="en-US"/>
        </w:rPr>
        <w:t xml:space="preserve"> </w:t>
      </w:r>
    </w:p>
    <w:p w:rsidR="003E5606" w:rsidRPr="003E5606" w:rsidRDefault="003E5606" w:rsidP="003E5606">
      <w:pPr>
        <w:spacing w:after="3" w:line="248" w:lineRule="auto"/>
        <w:ind w:left="-15" w:right="140" w:firstLine="710"/>
        <w:jc w:val="both"/>
        <w:rPr>
          <w:color w:val="000000"/>
          <w:sz w:val="28"/>
          <w:szCs w:val="22"/>
          <w:lang w:eastAsia="en-US"/>
        </w:rPr>
      </w:pPr>
      <w:r w:rsidRPr="003E5606">
        <w:rPr>
          <w:color w:val="000000"/>
          <w:sz w:val="28"/>
          <w:szCs w:val="22"/>
          <w:lang w:eastAsia="en-US"/>
        </w:rPr>
        <w:t xml:space="preserve">1.1. </w:t>
      </w:r>
      <w:proofErr w:type="gramStart"/>
      <w:r w:rsidRPr="003E5606">
        <w:rPr>
          <w:color w:val="000000"/>
          <w:sz w:val="28"/>
          <w:szCs w:val="22"/>
          <w:lang w:eastAsia="en-US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B35B76" w:rsidRPr="00B35B76">
        <w:rPr>
          <w:color w:val="000000"/>
          <w:sz w:val="28"/>
          <w:szCs w:val="22"/>
          <w:lang w:eastAsia="en-US"/>
        </w:rPr>
        <w:t xml:space="preserve">Гайнского муниципального округа </w:t>
      </w:r>
      <w:r w:rsidR="00B35B76">
        <w:rPr>
          <w:color w:val="000000"/>
          <w:sz w:val="28"/>
          <w:szCs w:val="22"/>
          <w:lang w:eastAsia="en-US"/>
        </w:rPr>
        <w:t xml:space="preserve"> </w:t>
      </w:r>
      <w:r w:rsidRPr="003E5606">
        <w:rPr>
          <w:color w:val="000000"/>
          <w:sz w:val="28"/>
          <w:szCs w:val="22"/>
          <w:lang w:eastAsia="en-US"/>
        </w:rPr>
        <w:t>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</w:t>
      </w:r>
      <w:proofErr w:type="gramEnd"/>
      <w:r w:rsidRPr="003E5606">
        <w:rPr>
          <w:color w:val="000000"/>
          <w:sz w:val="28"/>
          <w:szCs w:val="22"/>
          <w:lang w:eastAsia="en-US"/>
        </w:rPr>
        <w:t xml:space="preserve"> персонифицированного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 Администрации </w:t>
      </w:r>
      <w:r w:rsidR="00B35B76" w:rsidRPr="00B35B76">
        <w:rPr>
          <w:color w:val="000000"/>
          <w:sz w:val="28"/>
          <w:szCs w:val="22"/>
          <w:lang w:eastAsia="en-US"/>
        </w:rPr>
        <w:t>Гайнского муниципального округа</w:t>
      </w:r>
      <w:r w:rsidRPr="003E5606">
        <w:rPr>
          <w:color w:val="000000"/>
          <w:sz w:val="28"/>
          <w:szCs w:val="22"/>
          <w:lang w:eastAsia="en-US"/>
        </w:rPr>
        <w:t xml:space="preserve">, требования к отчетности, требования об осуществлении </w:t>
      </w:r>
      <w:proofErr w:type="gramStart"/>
      <w:r w:rsidRPr="003E5606">
        <w:rPr>
          <w:color w:val="000000"/>
          <w:sz w:val="28"/>
          <w:szCs w:val="22"/>
          <w:lang w:eastAsia="en-US"/>
        </w:rPr>
        <w:t>контроля за</w:t>
      </w:r>
      <w:proofErr w:type="gramEnd"/>
      <w:r w:rsidRPr="003E5606">
        <w:rPr>
          <w:color w:val="000000"/>
          <w:sz w:val="28"/>
          <w:szCs w:val="22"/>
          <w:lang w:eastAsia="en-US"/>
        </w:rPr>
        <w:t xml:space="preserve"> соблюдением условий, целей и порядка предоставления грантов в форме субсидий исполнителям услуг и ответственности за их нарушение. </w:t>
      </w:r>
    </w:p>
    <w:p w:rsidR="003E5606" w:rsidRPr="003E5606" w:rsidRDefault="003E5606" w:rsidP="003E5606">
      <w:pPr>
        <w:spacing w:after="3" w:line="248" w:lineRule="auto"/>
        <w:ind w:left="-15" w:right="140" w:firstLine="710"/>
        <w:jc w:val="both"/>
        <w:rPr>
          <w:color w:val="000000"/>
          <w:sz w:val="28"/>
          <w:szCs w:val="22"/>
          <w:lang w:eastAsia="en-US"/>
        </w:rPr>
      </w:pPr>
      <w:r w:rsidRPr="003E5606">
        <w:rPr>
          <w:color w:val="000000"/>
          <w:sz w:val="28"/>
          <w:szCs w:val="22"/>
          <w:lang w:eastAsia="en-US"/>
        </w:rPr>
        <w:t xml:space="preserve">1.2. 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детей. </w:t>
      </w:r>
    </w:p>
    <w:p w:rsidR="003E5606" w:rsidRPr="003E5606" w:rsidRDefault="003E5606" w:rsidP="003E5606">
      <w:pPr>
        <w:spacing w:after="3" w:line="248" w:lineRule="auto"/>
        <w:ind w:left="708" w:right="140"/>
        <w:jc w:val="both"/>
        <w:rPr>
          <w:color w:val="000000"/>
          <w:sz w:val="28"/>
          <w:szCs w:val="22"/>
          <w:lang w:eastAsia="en-US"/>
        </w:rPr>
      </w:pPr>
      <w:r w:rsidRPr="003E5606">
        <w:rPr>
          <w:color w:val="000000"/>
          <w:sz w:val="28"/>
          <w:szCs w:val="22"/>
          <w:lang w:eastAsia="en-US"/>
        </w:rPr>
        <w:t xml:space="preserve">1.3. Основные понятия, используемые в настоящем порядке: </w:t>
      </w:r>
    </w:p>
    <w:p w:rsidR="00E141BB" w:rsidRPr="00E141BB" w:rsidRDefault="003E5606" w:rsidP="00E141B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2"/>
          <w:lang w:eastAsia="en-US"/>
        </w:rPr>
      </w:pPr>
      <w:r w:rsidRPr="003E5606">
        <w:rPr>
          <w:color w:val="000000"/>
          <w:sz w:val="28"/>
          <w:szCs w:val="22"/>
          <w:lang w:eastAsia="en-US"/>
        </w:rPr>
        <w:t xml:space="preserve">образовательная услуга – образовательная услуга по реализации дополнительной общеобразовательной программы, включенной в реестр </w:t>
      </w:r>
      <w:r w:rsidRPr="003E5606">
        <w:rPr>
          <w:color w:val="000000"/>
          <w:sz w:val="28"/>
          <w:szCs w:val="22"/>
          <w:lang w:eastAsia="en-US"/>
        </w:rPr>
        <w:lastRenderedPageBreak/>
        <w:t>сертифицированных программ в рамках системы персонифицированного</w:t>
      </w:r>
      <w:r w:rsidRPr="003E5606">
        <w:t xml:space="preserve"> </w:t>
      </w:r>
      <w:r w:rsidRPr="003E5606">
        <w:rPr>
          <w:color w:val="000000"/>
          <w:sz w:val="28"/>
          <w:szCs w:val="22"/>
          <w:lang w:eastAsia="en-US"/>
        </w:rPr>
        <w:t>финансирования; потребитель услуг – родитель (законный представитель) обучающегося –</w:t>
      </w:r>
      <w:r>
        <w:rPr>
          <w:color w:val="000000"/>
          <w:sz w:val="28"/>
          <w:szCs w:val="22"/>
          <w:lang w:eastAsia="en-US"/>
        </w:rPr>
        <w:t xml:space="preserve"> </w:t>
      </w:r>
      <w:r w:rsidR="00E141BB" w:rsidRPr="00E141BB">
        <w:rPr>
          <w:color w:val="000000"/>
          <w:sz w:val="28"/>
          <w:szCs w:val="22"/>
          <w:lang w:eastAsia="en-US"/>
        </w:rPr>
        <w:t xml:space="preserve">участника системы персонифицированного финансирования, имеющего сертификат персонифицированного финансирования, обучающийся, достигший возраста 14 лет – участник системы персонифицированного финансирования, имеющий сертификат персонифицированного финансирования; исполнитель услуг – частная образовательная организация, организация, осуществляющая обучение, индивидуальный предприниматель, государственная образовательная организация, муниципальная образовательная организация, в отношении которой органами местного самоуправления </w:t>
      </w:r>
      <w:r w:rsidR="00372551" w:rsidRPr="00372551">
        <w:rPr>
          <w:color w:val="000000"/>
          <w:sz w:val="28"/>
          <w:szCs w:val="22"/>
          <w:lang w:eastAsia="en-US"/>
        </w:rPr>
        <w:t xml:space="preserve">Гайнского муниципального округа </w:t>
      </w:r>
      <w:r w:rsidR="00372551">
        <w:rPr>
          <w:color w:val="000000"/>
          <w:sz w:val="28"/>
          <w:szCs w:val="22"/>
          <w:lang w:eastAsia="en-US"/>
        </w:rPr>
        <w:t xml:space="preserve"> </w:t>
      </w:r>
      <w:r w:rsidR="00E141BB" w:rsidRPr="00E141BB">
        <w:rPr>
          <w:color w:val="000000"/>
          <w:sz w:val="28"/>
          <w:szCs w:val="22"/>
          <w:lang w:eastAsia="en-US"/>
        </w:rPr>
        <w:t xml:space="preserve">не  осуществляются функции и полномочия учредителя, включенная в реестр поставщиков образовательных услуг в рамках системы персонифицированного финансирования; </w:t>
      </w:r>
      <w:r w:rsidR="00372551">
        <w:rPr>
          <w:color w:val="000000"/>
          <w:sz w:val="28"/>
          <w:szCs w:val="22"/>
          <w:lang w:eastAsia="en-US"/>
        </w:rPr>
        <w:t xml:space="preserve"> </w:t>
      </w:r>
      <w:proofErr w:type="gramStart"/>
      <w:r w:rsidR="00E141BB" w:rsidRPr="00E141BB">
        <w:rPr>
          <w:color w:val="000000"/>
          <w:sz w:val="28"/>
          <w:szCs w:val="22"/>
          <w:lang w:eastAsia="en-US"/>
        </w:rPr>
        <w:t xml:space="preserve">гранты в форме субсидии − средства, предоставляемые исполнителям услуг Администрацией </w:t>
      </w:r>
      <w:r w:rsidR="00372551" w:rsidRPr="00372551">
        <w:rPr>
          <w:color w:val="000000"/>
          <w:sz w:val="28"/>
          <w:szCs w:val="22"/>
          <w:lang w:eastAsia="en-US"/>
        </w:rPr>
        <w:t>Гайнского муниципального округа</w:t>
      </w:r>
      <w:r w:rsidR="00E141BB" w:rsidRPr="00E141BB">
        <w:rPr>
          <w:color w:val="000000"/>
          <w:sz w:val="28"/>
          <w:szCs w:val="22"/>
          <w:lang w:eastAsia="en-US"/>
        </w:rPr>
        <w:t xml:space="preserve"> на безвозмездной и безвозвратной основе исполнителям услуг в связи с оказанием образовательных услуг в рамках системы персонифицированного финансирования; 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  <w:proofErr w:type="gramEnd"/>
      <w:r w:rsidR="00E141BB" w:rsidRPr="00E141BB">
        <w:rPr>
          <w:color w:val="000000"/>
          <w:sz w:val="28"/>
          <w:szCs w:val="22"/>
          <w:lang w:eastAsia="en-US"/>
        </w:rPr>
        <w:t xml:space="preserve"> уполномоченный орган – Администрация </w:t>
      </w:r>
      <w:r w:rsidR="00372551" w:rsidRPr="00372551">
        <w:rPr>
          <w:color w:val="000000"/>
          <w:sz w:val="28"/>
          <w:szCs w:val="22"/>
          <w:lang w:eastAsia="en-US"/>
        </w:rPr>
        <w:t>Гайнского муниципального округа</w:t>
      </w:r>
      <w:r w:rsidR="00E141BB" w:rsidRPr="00E141BB">
        <w:rPr>
          <w:color w:val="000000"/>
          <w:sz w:val="28"/>
          <w:szCs w:val="22"/>
          <w:lang w:eastAsia="en-US"/>
        </w:rPr>
        <w:t xml:space="preserve">, до которой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период; </w:t>
      </w:r>
      <w:proofErr w:type="gramStart"/>
      <w:r w:rsidR="00E141BB" w:rsidRPr="00E141BB">
        <w:rPr>
          <w:color w:val="000000"/>
          <w:sz w:val="28"/>
          <w:szCs w:val="22"/>
          <w:lang w:eastAsia="en-US"/>
        </w:rPr>
        <w:t xml:space="preserve">региональные Правила – Правила персонифицированного финансирования дополнительного образования детей в Пермском крае, утвержденные Приказом Министерства образования и науки Пермского края от 08.04.2022 № 26-01-06339 «Об утверждении Правил персонифицированного учета и персонифицированного финансирования дополнительного образования детей на территории Пермского края». </w:t>
      </w:r>
      <w:proofErr w:type="gramEnd"/>
    </w:p>
    <w:p w:rsidR="00E141BB" w:rsidRPr="00E141BB" w:rsidRDefault="00E141BB" w:rsidP="00E141B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2"/>
          <w:lang w:eastAsia="en-US"/>
        </w:rPr>
      </w:pPr>
      <w:r w:rsidRPr="00E141BB">
        <w:rPr>
          <w:color w:val="000000"/>
          <w:sz w:val="28"/>
          <w:szCs w:val="22"/>
          <w:lang w:eastAsia="en-US"/>
        </w:rPr>
        <w:t xml:space="preserve"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 </w:t>
      </w:r>
    </w:p>
    <w:p w:rsidR="00E141BB" w:rsidRPr="00E141BB" w:rsidRDefault="00E141BB" w:rsidP="00E141B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2"/>
          <w:lang w:eastAsia="en-US"/>
        </w:rPr>
      </w:pPr>
      <w:r w:rsidRPr="00E141BB">
        <w:rPr>
          <w:color w:val="000000"/>
          <w:sz w:val="28"/>
          <w:szCs w:val="22"/>
          <w:lang w:eastAsia="en-US"/>
        </w:rPr>
        <w:t xml:space="preserve">1.4. Уполномоченный орган осуществляет предоставление грантов в форме субсидии из бюджета </w:t>
      </w:r>
      <w:r w:rsidR="00372551" w:rsidRPr="00372551">
        <w:rPr>
          <w:color w:val="000000"/>
          <w:sz w:val="28"/>
          <w:szCs w:val="22"/>
          <w:lang w:eastAsia="en-US"/>
        </w:rPr>
        <w:t xml:space="preserve">Гайнского муниципального округа </w:t>
      </w:r>
      <w:r w:rsidRPr="00E141BB">
        <w:rPr>
          <w:color w:val="000000"/>
          <w:sz w:val="28"/>
          <w:szCs w:val="22"/>
          <w:lang w:eastAsia="en-US"/>
        </w:rPr>
        <w:t>в соответствии с решением представительного органа Администрации о бюдже</w:t>
      </w:r>
      <w:r w:rsidR="00F80C3D">
        <w:rPr>
          <w:color w:val="000000"/>
          <w:sz w:val="28"/>
          <w:szCs w:val="22"/>
          <w:lang w:eastAsia="en-US"/>
        </w:rPr>
        <w:t>те</w:t>
      </w:r>
      <w:r w:rsidR="00F80C3D" w:rsidRPr="00F80C3D">
        <w:t xml:space="preserve"> </w:t>
      </w:r>
      <w:r w:rsidR="00F80C3D" w:rsidRPr="00F80C3D">
        <w:rPr>
          <w:color w:val="000000"/>
          <w:sz w:val="28"/>
          <w:szCs w:val="22"/>
          <w:lang w:eastAsia="en-US"/>
        </w:rPr>
        <w:t xml:space="preserve">Гайнского муниципального округа </w:t>
      </w:r>
      <w:r w:rsidRPr="00E141BB">
        <w:rPr>
          <w:color w:val="000000"/>
          <w:sz w:val="28"/>
          <w:szCs w:val="22"/>
          <w:lang w:eastAsia="en-US"/>
        </w:rPr>
        <w:t xml:space="preserve">на текущий финансовый год и плановый период в пределах утвержденных лимитов бюджетных обязательств в рамках муниципальной программы </w:t>
      </w:r>
      <w:r w:rsidR="00F80C3D" w:rsidRPr="00F80C3D">
        <w:rPr>
          <w:color w:val="000000"/>
          <w:sz w:val="28"/>
          <w:szCs w:val="22"/>
          <w:lang w:eastAsia="en-US"/>
        </w:rPr>
        <w:t>«Развитие культуры, дополнительного образования и молодежного движения на территории Гайнского муниципального округа»</w:t>
      </w:r>
      <w:r w:rsidRPr="00E141BB">
        <w:rPr>
          <w:color w:val="000000"/>
          <w:sz w:val="28"/>
          <w:szCs w:val="22"/>
          <w:lang w:eastAsia="en-US"/>
        </w:rPr>
        <w:t xml:space="preserve">. </w:t>
      </w:r>
    </w:p>
    <w:p w:rsidR="00E141BB" w:rsidRDefault="00E141BB" w:rsidP="00E141B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2"/>
          <w:lang w:eastAsia="en-US"/>
        </w:rPr>
      </w:pPr>
      <w:r w:rsidRPr="00E141BB">
        <w:rPr>
          <w:color w:val="000000"/>
          <w:sz w:val="28"/>
          <w:szCs w:val="22"/>
          <w:lang w:eastAsia="en-US"/>
        </w:rPr>
        <w:t xml:space="preserve">1.5. Гранты в форме субсидии предоставляются в рамках мероприятия «Обеспечение внедрения персонифицированного финансирования» муниципальной программы </w:t>
      </w:r>
      <w:r w:rsidR="00754BE3">
        <w:rPr>
          <w:color w:val="000000"/>
          <w:sz w:val="28"/>
          <w:szCs w:val="22"/>
          <w:lang w:eastAsia="en-US"/>
        </w:rPr>
        <w:t xml:space="preserve"> </w:t>
      </w:r>
      <w:r w:rsidR="00F80C3D" w:rsidRPr="00F80C3D">
        <w:rPr>
          <w:color w:val="000000"/>
          <w:sz w:val="28"/>
          <w:szCs w:val="22"/>
          <w:lang w:eastAsia="en-US"/>
        </w:rPr>
        <w:t>«Развитие культуры, дополнительного образования и молодежного движения на территории Гайнского муниципального округа»</w:t>
      </w:r>
      <w:r w:rsidRPr="00E141BB">
        <w:rPr>
          <w:color w:val="000000"/>
          <w:sz w:val="28"/>
          <w:szCs w:val="22"/>
          <w:lang w:eastAsia="en-US"/>
        </w:rPr>
        <w:t xml:space="preserve">. </w:t>
      </w:r>
    </w:p>
    <w:p w:rsidR="0048768A" w:rsidRDefault="00E141BB" w:rsidP="00E141B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2"/>
          <w:lang w:eastAsia="en-US"/>
        </w:rPr>
      </w:pPr>
      <w:r w:rsidRPr="00E141BB">
        <w:rPr>
          <w:color w:val="000000"/>
          <w:sz w:val="28"/>
          <w:szCs w:val="22"/>
          <w:lang w:eastAsia="en-US"/>
        </w:rPr>
        <w:t xml:space="preserve">1.6. Действие настоящего порядка не распространяется на осуществление </w:t>
      </w:r>
      <w:r w:rsidRPr="00E141BB">
        <w:rPr>
          <w:color w:val="000000"/>
          <w:sz w:val="28"/>
          <w:szCs w:val="22"/>
          <w:lang w:eastAsia="en-US"/>
        </w:rPr>
        <w:lastRenderedPageBreak/>
        <w:t xml:space="preserve">финансовой (грантовой) поддержки в рамках иных муниципальных программ (подпрограмм) </w:t>
      </w:r>
      <w:r w:rsidR="004A6F11" w:rsidRPr="004A6F11">
        <w:rPr>
          <w:color w:val="000000"/>
          <w:sz w:val="28"/>
          <w:szCs w:val="22"/>
          <w:lang w:eastAsia="en-US"/>
        </w:rPr>
        <w:t>Гайнского муниципального округа</w:t>
      </w:r>
      <w:r w:rsidRPr="00E141BB">
        <w:rPr>
          <w:color w:val="000000"/>
          <w:sz w:val="28"/>
          <w:szCs w:val="22"/>
          <w:lang w:eastAsia="en-US"/>
        </w:rPr>
        <w:t xml:space="preserve">.  </w:t>
      </w:r>
    </w:p>
    <w:p w:rsidR="004A6F11" w:rsidRDefault="004A6F11" w:rsidP="004A6F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4BE3" w:rsidRDefault="00754BE3" w:rsidP="004A6F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4BE3" w:rsidRDefault="00754BE3" w:rsidP="004A6F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141BB" w:rsidRPr="004A6F11" w:rsidRDefault="00E141BB" w:rsidP="004A6F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6F11">
        <w:rPr>
          <w:b/>
          <w:sz w:val="28"/>
          <w:szCs w:val="28"/>
        </w:rPr>
        <w:t>Раздел II. Порядок проведения отбора исполнителей услуг</w:t>
      </w:r>
    </w:p>
    <w:p w:rsidR="00E141BB" w:rsidRPr="00E141BB" w:rsidRDefault="00E141BB" w:rsidP="00E141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41BB">
        <w:rPr>
          <w:sz w:val="28"/>
          <w:szCs w:val="28"/>
        </w:rPr>
        <w:t xml:space="preserve"> </w:t>
      </w:r>
    </w:p>
    <w:p w:rsidR="00E141BB" w:rsidRPr="00E141BB" w:rsidRDefault="00E141BB" w:rsidP="00E141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41BB">
        <w:rPr>
          <w:sz w:val="28"/>
          <w:szCs w:val="28"/>
        </w:rPr>
        <w:t xml:space="preserve">2.1. Отбор исполнителей услуг обеспечивается ведением реестра поставщиков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 </w:t>
      </w:r>
    </w:p>
    <w:p w:rsidR="00E141BB" w:rsidRPr="00E141BB" w:rsidRDefault="00E141BB" w:rsidP="00E141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41BB">
        <w:rPr>
          <w:sz w:val="28"/>
          <w:szCs w:val="28"/>
        </w:rPr>
        <w:t xml:space="preserve">2.2. Исполнитель услуг вправе участвовать в отборе исполнителей услуг потребителями услуг при одновременном соблюдении следующих условий: </w:t>
      </w:r>
    </w:p>
    <w:p w:rsidR="00E141BB" w:rsidRPr="00E141BB" w:rsidRDefault="00E141BB" w:rsidP="00E141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41BB">
        <w:rPr>
          <w:sz w:val="28"/>
          <w:szCs w:val="28"/>
        </w:rPr>
        <w:t>-</w:t>
      </w:r>
      <w:r w:rsidRPr="00E141BB">
        <w:rPr>
          <w:sz w:val="28"/>
          <w:szCs w:val="28"/>
        </w:rPr>
        <w:tab/>
        <w:t xml:space="preserve">исполнитель услуг включен в реестр поставщиков образовательных </w:t>
      </w:r>
    </w:p>
    <w:p w:rsidR="00E141BB" w:rsidRPr="00E141BB" w:rsidRDefault="00E141BB" w:rsidP="00E141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41BB">
        <w:rPr>
          <w:sz w:val="28"/>
          <w:szCs w:val="28"/>
        </w:rPr>
        <w:t xml:space="preserve">услуг; </w:t>
      </w:r>
    </w:p>
    <w:p w:rsidR="00E141BB" w:rsidRPr="00E141BB" w:rsidRDefault="00E141BB" w:rsidP="00E141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41BB">
        <w:rPr>
          <w:sz w:val="28"/>
          <w:szCs w:val="28"/>
        </w:rPr>
        <w:t>-</w:t>
      </w:r>
      <w:r w:rsidRPr="00E141BB">
        <w:rPr>
          <w:sz w:val="28"/>
          <w:szCs w:val="28"/>
        </w:rPr>
        <w:tab/>
        <w:t xml:space="preserve">образовательная услуга включена в реестр сертифицированных программ; </w:t>
      </w:r>
    </w:p>
    <w:p w:rsidR="00E141BB" w:rsidRPr="00E141BB" w:rsidRDefault="00E141BB" w:rsidP="00E141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41BB">
        <w:rPr>
          <w:sz w:val="28"/>
          <w:szCs w:val="28"/>
        </w:rPr>
        <w:t>-</w:t>
      </w:r>
      <w:r w:rsidRPr="00E141BB">
        <w:rPr>
          <w:sz w:val="28"/>
          <w:szCs w:val="28"/>
        </w:rPr>
        <w:tab/>
        <w:t xml:space="preserve">заключение </w:t>
      </w:r>
      <w:r w:rsidRPr="00E141BB">
        <w:rPr>
          <w:sz w:val="28"/>
          <w:szCs w:val="28"/>
        </w:rPr>
        <w:tab/>
        <w:t xml:space="preserve">исполнителем </w:t>
      </w:r>
      <w:r w:rsidRPr="00E141BB">
        <w:rPr>
          <w:sz w:val="28"/>
          <w:szCs w:val="28"/>
        </w:rPr>
        <w:tab/>
        <w:t xml:space="preserve">услуг </w:t>
      </w:r>
      <w:r w:rsidRPr="00E141BB">
        <w:rPr>
          <w:sz w:val="28"/>
          <w:szCs w:val="28"/>
        </w:rPr>
        <w:tab/>
        <w:t xml:space="preserve">рамочного </w:t>
      </w:r>
      <w:r w:rsidRPr="00E141BB">
        <w:rPr>
          <w:sz w:val="28"/>
          <w:szCs w:val="28"/>
        </w:rPr>
        <w:tab/>
        <w:t>соглаше</w:t>
      </w:r>
      <w:r w:rsidR="004A6F11">
        <w:rPr>
          <w:sz w:val="28"/>
          <w:szCs w:val="28"/>
        </w:rPr>
        <w:t xml:space="preserve">ния с </w:t>
      </w:r>
      <w:r w:rsidRPr="00E141BB">
        <w:rPr>
          <w:sz w:val="28"/>
          <w:szCs w:val="28"/>
        </w:rPr>
        <w:t xml:space="preserve">уполномоченным органом в соответствии с пунктом настоящего порядка; </w:t>
      </w:r>
    </w:p>
    <w:p w:rsidR="00E141BB" w:rsidRPr="00E141BB" w:rsidRDefault="00E141BB" w:rsidP="00E141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141BB">
        <w:rPr>
          <w:sz w:val="28"/>
          <w:szCs w:val="28"/>
        </w:rPr>
        <w:t>-</w:t>
      </w:r>
      <w:r w:rsidRPr="00E141BB">
        <w:rPr>
          <w:sz w:val="28"/>
          <w:szCs w:val="28"/>
        </w:rPr>
        <w:tab/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E141BB">
        <w:rPr>
          <w:sz w:val="28"/>
          <w:szCs w:val="28"/>
        </w:rPr>
        <w:t xml:space="preserve"> превышает 50 процентов; </w:t>
      </w:r>
    </w:p>
    <w:p w:rsidR="00E141BB" w:rsidRPr="00E141BB" w:rsidRDefault="00E141BB" w:rsidP="00E141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41BB">
        <w:rPr>
          <w:sz w:val="28"/>
          <w:szCs w:val="28"/>
        </w:rPr>
        <w:t>-</w:t>
      </w:r>
      <w:r w:rsidRPr="00E141BB">
        <w:rPr>
          <w:sz w:val="28"/>
          <w:szCs w:val="28"/>
        </w:rPr>
        <w:tab/>
        <w:t xml:space="preserve">участник отбора не получает в текущем финансовом году средства из бюджета </w:t>
      </w:r>
      <w:r w:rsidR="00241D52" w:rsidRPr="00241D52">
        <w:rPr>
          <w:sz w:val="28"/>
          <w:szCs w:val="28"/>
        </w:rPr>
        <w:t xml:space="preserve">Гайнского муниципального округа </w:t>
      </w:r>
      <w:r w:rsidRPr="00E141BB">
        <w:rPr>
          <w:sz w:val="28"/>
          <w:szCs w:val="28"/>
        </w:rPr>
        <w:t xml:space="preserve">в соответствии с иными правовыми актами на цели, установленные настоящим порядком; </w:t>
      </w:r>
    </w:p>
    <w:p w:rsidR="00E141BB" w:rsidRPr="00E141BB" w:rsidRDefault="00E141BB" w:rsidP="00E141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41BB">
        <w:rPr>
          <w:sz w:val="28"/>
          <w:szCs w:val="28"/>
        </w:rPr>
        <w:t>-</w:t>
      </w:r>
      <w:r w:rsidRPr="00E141BB">
        <w:rPr>
          <w:sz w:val="28"/>
          <w:szCs w:val="28"/>
        </w:rPr>
        <w:tab/>
        <w:t xml:space="preserve">у участника отбора на начало финансового года отсутствует просроченная задолженность по возврату в бюджет </w:t>
      </w:r>
      <w:r w:rsidR="00241D52" w:rsidRPr="00241D52">
        <w:rPr>
          <w:sz w:val="28"/>
          <w:szCs w:val="28"/>
        </w:rPr>
        <w:t>Гайнского муниципального округа</w:t>
      </w:r>
      <w:r w:rsidRPr="00E141BB">
        <w:rPr>
          <w:sz w:val="28"/>
          <w:szCs w:val="28"/>
        </w:rPr>
        <w:t xml:space="preserve"> субсидий, бюджетных инвестиций, </w:t>
      </w:r>
      <w:proofErr w:type="gramStart"/>
      <w:r w:rsidRPr="00E141BB">
        <w:rPr>
          <w:sz w:val="28"/>
          <w:szCs w:val="28"/>
        </w:rPr>
        <w:t>предоставленных</w:t>
      </w:r>
      <w:proofErr w:type="gramEnd"/>
      <w:r w:rsidRPr="00E141BB">
        <w:rPr>
          <w:sz w:val="28"/>
          <w:szCs w:val="28"/>
        </w:rPr>
        <w:t xml:space="preserve"> в том числе в соответствии с иными правовыми актами; </w:t>
      </w:r>
    </w:p>
    <w:p w:rsidR="00E141BB" w:rsidRPr="00E141BB" w:rsidRDefault="00E141BB" w:rsidP="00E141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41BB">
        <w:rPr>
          <w:sz w:val="28"/>
          <w:szCs w:val="28"/>
        </w:rPr>
        <w:t>-</w:t>
      </w:r>
      <w:r w:rsidRPr="00E141BB">
        <w:rPr>
          <w:sz w:val="28"/>
          <w:szCs w:val="28"/>
        </w:rPr>
        <w:tab/>
        <w:t xml:space="preserve"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 </w:t>
      </w:r>
    </w:p>
    <w:p w:rsidR="00E141BB" w:rsidRPr="00E141BB" w:rsidRDefault="00E141BB" w:rsidP="00E141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141BB">
        <w:rPr>
          <w:sz w:val="28"/>
          <w:szCs w:val="28"/>
        </w:rPr>
        <w:t>-</w:t>
      </w:r>
      <w:r w:rsidRPr="00E141BB">
        <w:rPr>
          <w:sz w:val="28"/>
          <w:szCs w:val="28"/>
        </w:rPr>
        <w:tab/>
        <w:t>участник отбора, являющийся юридическим лицом, на дату предоставления гранта не должен находиться в процессе ликвидации, реорганизации, в отношении него не введена процедура банкротства,</w:t>
      </w:r>
      <w:r w:rsidRPr="00E141BB">
        <w:t xml:space="preserve"> </w:t>
      </w:r>
      <w:r w:rsidRPr="00E141BB">
        <w:rPr>
          <w:sz w:val="28"/>
          <w:szCs w:val="28"/>
        </w:rPr>
        <w:t xml:space="preserve">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</w:t>
      </w:r>
      <w:r w:rsidRPr="00E141BB">
        <w:rPr>
          <w:sz w:val="28"/>
          <w:szCs w:val="28"/>
        </w:rPr>
        <w:lastRenderedPageBreak/>
        <w:t xml:space="preserve">предоставления гранта не должен прекратить деятельность в качестве индивидуального предпринимателя; </w:t>
      </w:r>
      <w:proofErr w:type="gramEnd"/>
    </w:p>
    <w:p w:rsidR="00E141BB" w:rsidRPr="00E141BB" w:rsidRDefault="00E141BB" w:rsidP="00E141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41BB">
        <w:rPr>
          <w:sz w:val="28"/>
          <w:szCs w:val="28"/>
        </w:rPr>
        <w:t>-</w:t>
      </w:r>
      <w:r w:rsidRPr="00E141BB">
        <w:rPr>
          <w:sz w:val="28"/>
          <w:szCs w:val="28"/>
        </w:rPr>
        <w:tab/>
        <w:t>участник отбора, являющийся бюджетным или автономным учреждением, предоставил согласие органа, осуществляющего функции и</w:t>
      </w:r>
      <w:r>
        <w:rPr>
          <w:sz w:val="28"/>
          <w:szCs w:val="28"/>
        </w:rPr>
        <w:t xml:space="preserve"> </w:t>
      </w:r>
      <w:r w:rsidRPr="00E141BB">
        <w:rPr>
          <w:sz w:val="28"/>
          <w:szCs w:val="28"/>
        </w:rPr>
        <w:t xml:space="preserve">полномочия учредителя в отношении этого учреждения, на участие в отборе, оформленное на бланке указанного органа. </w:t>
      </w:r>
    </w:p>
    <w:p w:rsidR="00E141BB" w:rsidRPr="00E141BB" w:rsidRDefault="00E141BB" w:rsidP="00E141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41BB">
        <w:rPr>
          <w:sz w:val="28"/>
          <w:szCs w:val="28"/>
        </w:rPr>
        <w:t>2.3.</w:t>
      </w:r>
      <w:r w:rsidRPr="00E141BB">
        <w:rPr>
          <w:sz w:val="28"/>
          <w:szCs w:val="28"/>
        </w:rPr>
        <w:tab/>
        <w:t xml:space="preserve">Исполнитель </w:t>
      </w:r>
      <w:r w:rsidRPr="00E141BB">
        <w:rPr>
          <w:sz w:val="28"/>
          <w:szCs w:val="28"/>
        </w:rPr>
        <w:tab/>
        <w:t xml:space="preserve">услуг </w:t>
      </w:r>
      <w:r w:rsidR="00BA4AEB">
        <w:rPr>
          <w:sz w:val="28"/>
          <w:szCs w:val="28"/>
        </w:rPr>
        <w:tab/>
        <w:t xml:space="preserve">после </w:t>
      </w:r>
      <w:r w:rsidR="00BA4AEB">
        <w:rPr>
          <w:sz w:val="28"/>
          <w:szCs w:val="28"/>
        </w:rPr>
        <w:tab/>
        <w:t xml:space="preserve">получения </w:t>
      </w:r>
      <w:r w:rsidR="00BA4AEB">
        <w:rPr>
          <w:sz w:val="28"/>
          <w:szCs w:val="28"/>
        </w:rPr>
        <w:tab/>
        <w:t xml:space="preserve">уведомления </w:t>
      </w:r>
      <w:r w:rsidRPr="00E141BB">
        <w:rPr>
          <w:sz w:val="28"/>
          <w:szCs w:val="28"/>
        </w:rPr>
        <w:t xml:space="preserve">оператора </w:t>
      </w:r>
      <w:r w:rsidR="00BA4AEB">
        <w:rPr>
          <w:sz w:val="28"/>
          <w:szCs w:val="28"/>
        </w:rPr>
        <w:t xml:space="preserve"> </w:t>
      </w:r>
      <w:r w:rsidRPr="00E141BB">
        <w:rPr>
          <w:sz w:val="28"/>
          <w:szCs w:val="28"/>
        </w:rPr>
        <w:t xml:space="preserve">персонифицированного </w:t>
      </w:r>
      <w:r w:rsidRPr="00E141BB">
        <w:rPr>
          <w:sz w:val="28"/>
          <w:szCs w:val="28"/>
        </w:rPr>
        <w:tab/>
        <w:t>финан</w:t>
      </w:r>
      <w:r w:rsidR="00BA4AEB">
        <w:rPr>
          <w:sz w:val="28"/>
          <w:szCs w:val="28"/>
        </w:rPr>
        <w:t xml:space="preserve">сирования </w:t>
      </w:r>
      <w:r w:rsidR="00BA4AEB">
        <w:rPr>
          <w:sz w:val="28"/>
          <w:szCs w:val="28"/>
        </w:rPr>
        <w:tab/>
        <w:t xml:space="preserve">о </w:t>
      </w:r>
      <w:r w:rsidR="00BA4AEB">
        <w:rPr>
          <w:sz w:val="28"/>
          <w:szCs w:val="28"/>
        </w:rPr>
        <w:tab/>
        <w:t xml:space="preserve">создании </w:t>
      </w:r>
      <w:r w:rsidR="00241D52">
        <w:rPr>
          <w:sz w:val="28"/>
          <w:szCs w:val="28"/>
        </w:rPr>
        <w:t xml:space="preserve">записи в </w:t>
      </w:r>
      <w:r w:rsidRPr="00E141BB">
        <w:rPr>
          <w:sz w:val="28"/>
          <w:szCs w:val="28"/>
        </w:rPr>
        <w:t>реестре сертифицированны</w:t>
      </w:r>
      <w:r w:rsidR="00241D52">
        <w:rPr>
          <w:sz w:val="28"/>
          <w:szCs w:val="28"/>
        </w:rPr>
        <w:t xml:space="preserve">х </w:t>
      </w:r>
      <w:r w:rsidR="00241D52">
        <w:rPr>
          <w:sz w:val="28"/>
          <w:szCs w:val="28"/>
        </w:rPr>
        <w:tab/>
        <w:t xml:space="preserve">программ </w:t>
      </w:r>
      <w:r w:rsidR="00241D52">
        <w:rPr>
          <w:sz w:val="28"/>
          <w:szCs w:val="28"/>
        </w:rPr>
        <w:tab/>
        <w:t xml:space="preserve">вправе </w:t>
      </w:r>
      <w:r w:rsidR="00241D52">
        <w:rPr>
          <w:sz w:val="28"/>
          <w:szCs w:val="28"/>
        </w:rPr>
        <w:tab/>
        <w:t xml:space="preserve">направить </w:t>
      </w:r>
      <w:r w:rsidRPr="00E141BB">
        <w:rPr>
          <w:sz w:val="28"/>
          <w:szCs w:val="28"/>
        </w:rPr>
        <w:t xml:space="preserve">оператору персонифицированного </w:t>
      </w:r>
      <w:r w:rsidRPr="00E141BB">
        <w:rPr>
          <w:sz w:val="28"/>
          <w:szCs w:val="28"/>
        </w:rPr>
        <w:tab/>
        <w:t>финансиров</w:t>
      </w:r>
      <w:r w:rsidR="00BA4AEB">
        <w:rPr>
          <w:sz w:val="28"/>
          <w:szCs w:val="28"/>
        </w:rPr>
        <w:t xml:space="preserve">ания </w:t>
      </w:r>
      <w:r w:rsidR="00BA4AEB">
        <w:rPr>
          <w:sz w:val="28"/>
          <w:szCs w:val="28"/>
        </w:rPr>
        <w:tab/>
        <w:t xml:space="preserve">заявление </w:t>
      </w:r>
      <w:r w:rsidR="00BA4AEB">
        <w:rPr>
          <w:sz w:val="28"/>
          <w:szCs w:val="28"/>
        </w:rPr>
        <w:tab/>
        <w:t xml:space="preserve">о  </w:t>
      </w:r>
      <w:r w:rsidR="00241D52">
        <w:rPr>
          <w:sz w:val="28"/>
          <w:szCs w:val="28"/>
        </w:rPr>
        <w:t xml:space="preserve">заключении </w:t>
      </w:r>
      <w:r w:rsidRPr="00E141BB">
        <w:rPr>
          <w:sz w:val="28"/>
          <w:szCs w:val="28"/>
        </w:rPr>
        <w:t xml:space="preserve">с уполномоченным органом рамочного соглашения о предоставлении грантов в форме субсидий (далее – рамочное соглашение) по форме, утверждаемой органом муниципального финансового контроля. </w:t>
      </w:r>
    </w:p>
    <w:p w:rsidR="00E141BB" w:rsidRPr="00E141BB" w:rsidRDefault="00E141BB" w:rsidP="00E141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41BB">
        <w:rPr>
          <w:sz w:val="28"/>
          <w:szCs w:val="28"/>
        </w:rPr>
        <w:t>2.4.</w:t>
      </w:r>
      <w:r w:rsidRPr="00E141BB">
        <w:rPr>
          <w:sz w:val="28"/>
          <w:szCs w:val="28"/>
        </w:rPr>
        <w:tab/>
        <w:t>Уполномоченный орган рассматривает заявление исполнителя услуг и в течение 5-ти рабочих дней с момента направления исполнителем услуг заявления принимает решение о заключении рамочного соглашения с исполнителем услуг либо решение об отказе в заключени</w:t>
      </w:r>
      <w:r w:rsidR="00101B1E" w:rsidRPr="00E141BB">
        <w:rPr>
          <w:sz w:val="28"/>
          <w:szCs w:val="28"/>
        </w:rPr>
        <w:t>е</w:t>
      </w:r>
      <w:r w:rsidRPr="00E141BB">
        <w:rPr>
          <w:sz w:val="28"/>
          <w:szCs w:val="28"/>
        </w:rPr>
        <w:t xml:space="preserve"> рамочного соглашения с исполнителем услуг. </w:t>
      </w:r>
    </w:p>
    <w:p w:rsidR="00E141BB" w:rsidRPr="00E141BB" w:rsidRDefault="00E141BB" w:rsidP="00E141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41BB">
        <w:rPr>
          <w:sz w:val="28"/>
          <w:szCs w:val="28"/>
        </w:rPr>
        <w:t>2.5.</w:t>
      </w:r>
      <w:r w:rsidRPr="00E141BB">
        <w:rPr>
          <w:sz w:val="28"/>
          <w:szCs w:val="28"/>
        </w:rPr>
        <w:tab/>
        <w:t xml:space="preserve"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подписанное рамочное соглашение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уполномоченному органу. </w:t>
      </w:r>
    </w:p>
    <w:p w:rsidR="00E141BB" w:rsidRPr="00E141BB" w:rsidRDefault="00E141BB" w:rsidP="00E141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41BB">
        <w:rPr>
          <w:sz w:val="28"/>
          <w:szCs w:val="28"/>
        </w:rPr>
        <w:t>2.6.</w:t>
      </w:r>
      <w:r w:rsidRPr="00E141BB">
        <w:rPr>
          <w:sz w:val="28"/>
          <w:szCs w:val="28"/>
        </w:rPr>
        <w:tab/>
        <w:t>Решение об отказе в заключени</w:t>
      </w:r>
      <w:proofErr w:type="gramStart"/>
      <w:r w:rsidRPr="00E141BB">
        <w:rPr>
          <w:sz w:val="28"/>
          <w:szCs w:val="28"/>
        </w:rPr>
        <w:t>и</w:t>
      </w:r>
      <w:proofErr w:type="gramEnd"/>
      <w:r w:rsidRPr="00E141BB">
        <w:rPr>
          <w:sz w:val="28"/>
          <w:szCs w:val="28"/>
        </w:rPr>
        <w:t xml:space="preserve"> рамочного соглашения с исполнителем услуг принимается уполномоченным органом в следующих случаях: </w:t>
      </w:r>
    </w:p>
    <w:p w:rsidR="00E141BB" w:rsidRPr="00E141BB" w:rsidRDefault="00E141BB" w:rsidP="00E141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41BB">
        <w:rPr>
          <w:sz w:val="28"/>
          <w:szCs w:val="28"/>
        </w:rPr>
        <w:t>-</w:t>
      </w:r>
      <w:r w:rsidRPr="00E141BB">
        <w:rPr>
          <w:sz w:val="28"/>
          <w:szCs w:val="28"/>
        </w:rPr>
        <w:tab/>
        <w:t xml:space="preserve">несоблюдения исполнителем услуг условий, установленных пунктом 2.2 настоящего порядка; </w:t>
      </w:r>
    </w:p>
    <w:p w:rsidR="00E141BB" w:rsidRPr="00E141BB" w:rsidRDefault="00E141BB" w:rsidP="00E141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41BB">
        <w:rPr>
          <w:sz w:val="28"/>
          <w:szCs w:val="28"/>
        </w:rPr>
        <w:t>-</w:t>
      </w:r>
      <w:r w:rsidRPr="00E141BB">
        <w:rPr>
          <w:sz w:val="28"/>
          <w:szCs w:val="28"/>
        </w:rPr>
        <w:tab/>
        <w:t xml:space="preserve"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 </w:t>
      </w:r>
    </w:p>
    <w:p w:rsidR="00E141BB" w:rsidRPr="00E141BB" w:rsidRDefault="00E141BB" w:rsidP="00E141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41BB">
        <w:rPr>
          <w:sz w:val="28"/>
          <w:szCs w:val="28"/>
        </w:rPr>
        <w:t xml:space="preserve">2.7. Рамочное соглашение с исполнителем услуг должно содержать следующие положения: </w:t>
      </w:r>
    </w:p>
    <w:p w:rsidR="00E141BB" w:rsidRPr="00E141BB" w:rsidRDefault="00E141BB" w:rsidP="00E141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41BB">
        <w:rPr>
          <w:sz w:val="28"/>
          <w:szCs w:val="28"/>
        </w:rPr>
        <w:t>-</w:t>
      </w:r>
      <w:r w:rsidRPr="00E141BB">
        <w:rPr>
          <w:sz w:val="28"/>
          <w:szCs w:val="28"/>
        </w:rPr>
        <w:tab/>
        <w:t xml:space="preserve">наименование исполнителя услуг и уполномоченного органа; </w:t>
      </w:r>
    </w:p>
    <w:p w:rsidR="00E141BB" w:rsidRPr="00E141BB" w:rsidRDefault="00E141BB" w:rsidP="00E141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41BB">
        <w:rPr>
          <w:sz w:val="28"/>
          <w:szCs w:val="28"/>
        </w:rPr>
        <w:t>-</w:t>
      </w:r>
      <w:r w:rsidRPr="00E141BB">
        <w:rPr>
          <w:sz w:val="28"/>
          <w:szCs w:val="28"/>
        </w:rPr>
        <w:tab/>
        <w:t xml:space="preserve">обязательство исполнителя услуг о приеме на </w:t>
      </w:r>
      <w:proofErr w:type="gramStart"/>
      <w:r w:rsidRPr="00E141BB">
        <w:rPr>
          <w:sz w:val="28"/>
          <w:szCs w:val="28"/>
        </w:rPr>
        <w:t>обучение по</w:t>
      </w:r>
      <w:proofErr w:type="gramEnd"/>
      <w:r w:rsidRPr="00E141BB">
        <w:rPr>
          <w:sz w:val="28"/>
          <w:szCs w:val="28"/>
        </w:rPr>
        <w:t xml:space="preserve"> образовательной программе (части образовательной программы)</w:t>
      </w:r>
      <w:r w:rsidRPr="00E141BB">
        <w:t xml:space="preserve"> </w:t>
      </w:r>
      <w:r w:rsidRPr="00E141BB">
        <w:rPr>
          <w:sz w:val="28"/>
          <w:szCs w:val="28"/>
        </w:rPr>
        <w:t>-</w:t>
      </w:r>
      <w:r w:rsidRPr="00E141BB">
        <w:rPr>
          <w:sz w:val="28"/>
          <w:szCs w:val="28"/>
        </w:rPr>
        <w:tab/>
        <w:t xml:space="preserve">определенного числа обучающихся; </w:t>
      </w:r>
    </w:p>
    <w:p w:rsidR="00E141BB" w:rsidRPr="00E141BB" w:rsidRDefault="00E141BB" w:rsidP="00E141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41BB">
        <w:rPr>
          <w:sz w:val="28"/>
          <w:szCs w:val="28"/>
        </w:rPr>
        <w:t>-</w:t>
      </w:r>
      <w:r w:rsidRPr="00E141BB">
        <w:rPr>
          <w:sz w:val="28"/>
          <w:szCs w:val="28"/>
        </w:rPr>
        <w:tab/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E141BB" w:rsidRPr="00E141BB" w:rsidRDefault="00E141BB" w:rsidP="00E141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41BB">
        <w:rPr>
          <w:sz w:val="28"/>
          <w:szCs w:val="28"/>
        </w:rPr>
        <w:t>-</w:t>
      </w:r>
      <w:r w:rsidRPr="00E141BB">
        <w:rPr>
          <w:sz w:val="28"/>
          <w:szCs w:val="28"/>
        </w:rPr>
        <w:tab/>
        <w:t xml:space="preserve">условие о согласии исполнителя услуг на осуществление в отношении него проверки уполномоченным органом и органом финансового контроля соблюдения целей, условий и порядка предоставления гранта. </w:t>
      </w:r>
    </w:p>
    <w:p w:rsidR="00E141BB" w:rsidRDefault="00E141BB" w:rsidP="00E141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41BB">
        <w:rPr>
          <w:sz w:val="28"/>
          <w:szCs w:val="28"/>
        </w:rPr>
        <w:t xml:space="preserve">2.8. Отбор исполнителей услуг осуществляется потребителями услуг путем </w:t>
      </w:r>
      <w:r w:rsidRPr="00E141BB">
        <w:rPr>
          <w:sz w:val="28"/>
          <w:szCs w:val="28"/>
        </w:rPr>
        <w:lastRenderedPageBreak/>
        <w:t>выбора образовательной услуги и/или отдельной части образовательной услуги в порядке, установленном региональными Правилами.</w:t>
      </w:r>
    </w:p>
    <w:p w:rsidR="00754BE3" w:rsidRDefault="00754BE3" w:rsidP="006E6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141BB" w:rsidRPr="006E6C19" w:rsidRDefault="00E141BB" w:rsidP="006E6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E6C19">
        <w:rPr>
          <w:b/>
          <w:sz w:val="28"/>
          <w:szCs w:val="28"/>
        </w:rPr>
        <w:t>Раздел III. Условия и порядок предоставления грантов</w:t>
      </w:r>
    </w:p>
    <w:p w:rsidR="00E141BB" w:rsidRPr="00E141BB" w:rsidRDefault="00E141BB" w:rsidP="00E141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41BB">
        <w:rPr>
          <w:sz w:val="28"/>
          <w:szCs w:val="28"/>
        </w:rPr>
        <w:t xml:space="preserve"> </w:t>
      </w:r>
    </w:p>
    <w:p w:rsidR="00E141BB" w:rsidRPr="00E141BB" w:rsidRDefault="00E141BB" w:rsidP="00E141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41BB">
        <w:rPr>
          <w:sz w:val="28"/>
          <w:szCs w:val="28"/>
        </w:rPr>
        <w:t xml:space="preserve">3.1. 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 </w:t>
      </w:r>
    </w:p>
    <w:p w:rsidR="00E141BB" w:rsidRPr="00E141BB" w:rsidRDefault="00E141BB" w:rsidP="00E141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41BB">
        <w:rPr>
          <w:sz w:val="28"/>
          <w:szCs w:val="28"/>
        </w:rPr>
        <w:t xml:space="preserve">3.2. Реестр договоров на авансирование содержит следующие сведения: </w:t>
      </w:r>
    </w:p>
    <w:p w:rsidR="00E141BB" w:rsidRPr="00E141BB" w:rsidRDefault="00E141BB" w:rsidP="00E141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41BB">
        <w:rPr>
          <w:sz w:val="28"/>
          <w:szCs w:val="28"/>
        </w:rPr>
        <w:t>-</w:t>
      </w:r>
      <w:r w:rsidRPr="00E141BB">
        <w:rPr>
          <w:sz w:val="28"/>
          <w:szCs w:val="28"/>
        </w:rPr>
        <w:tab/>
        <w:t xml:space="preserve">наименование исполнителя услуг; </w:t>
      </w:r>
    </w:p>
    <w:p w:rsidR="00E141BB" w:rsidRPr="00E141BB" w:rsidRDefault="00E141BB" w:rsidP="00E141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41BB">
        <w:rPr>
          <w:sz w:val="28"/>
          <w:szCs w:val="28"/>
        </w:rPr>
        <w:t>-</w:t>
      </w:r>
      <w:r w:rsidRPr="00E141BB">
        <w:rPr>
          <w:sz w:val="28"/>
          <w:szCs w:val="28"/>
        </w:rPr>
        <w:tab/>
        <w:t xml:space="preserve">основной государственный регистрационный номер юридического лица (основной государственный регистрационный номер индивидуального предпринимателя); </w:t>
      </w:r>
    </w:p>
    <w:p w:rsidR="00E141BB" w:rsidRPr="00E141BB" w:rsidRDefault="00E141BB" w:rsidP="00E141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41BB">
        <w:rPr>
          <w:sz w:val="28"/>
          <w:szCs w:val="28"/>
        </w:rPr>
        <w:t>-</w:t>
      </w:r>
      <w:r w:rsidRPr="00E141BB">
        <w:rPr>
          <w:sz w:val="28"/>
          <w:szCs w:val="28"/>
        </w:rPr>
        <w:tab/>
        <w:t xml:space="preserve">месяц, на который предполагается авансирование; </w:t>
      </w:r>
    </w:p>
    <w:p w:rsidR="00E141BB" w:rsidRPr="00E141BB" w:rsidRDefault="00E141BB" w:rsidP="00E141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41BB">
        <w:rPr>
          <w:sz w:val="28"/>
          <w:szCs w:val="28"/>
        </w:rPr>
        <w:t>-</w:t>
      </w:r>
      <w:r w:rsidRPr="00E141BB">
        <w:rPr>
          <w:sz w:val="28"/>
          <w:szCs w:val="28"/>
        </w:rPr>
        <w:tab/>
        <w:t xml:space="preserve">идентификаторы (номера) сертификатов персонифицированного финансирования; </w:t>
      </w:r>
    </w:p>
    <w:p w:rsidR="00E141BB" w:rsidRPr="00E141BB" w:rsidRDefault="00E141BB" w:rsidP="00E141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41BB">
        <w:rPr>
          <w:sz w:val="28"/>
          <w:szCs w:val="28"/>
        </w:rPr>
        <w:t>-</w:t>
      </w:r>
      <w:r w:rsidRPr="00E141BB">
        <w:rPr>
          <w:sz w:val="28"/>
          <w:szCs w:val="28"/>
        </w:rPr>
        <w:tab/>
        <w:t xml:space="preserve">реквизиты (даты и номера заключения) договоров об образовании; </w:t>
      </w:r>
    </w:p>
    <w:p w:rsidR="00E141BB" w:rsidRPr="00E141BB" w:rsidRDefault="00E141BB" w:rsidP="00E141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41BB">
        <w:rPr>
          <w:sz w:val="28"/>
          <w:szCs w:val="28"/>
        </w:rPr>
        <w:t>-</w:t>
      </w:r>
      <w:r w:rsidRPr="00E141BB">
        <w:rPr>
          <w:sz w:val="28"/>
          <w:szCs w:val="28"/>
        </w:rPr>
        <w:tab/>
        <w:t xml:space="preserve">объем финансовых обязательств на текущий месяц в соответствии с договорами об образовании. </w:t>
      </w:r>
    </w:p>
    <w:p w:rsidR="00E141BB" w:rsidRPr="00E141BB" w:rsidRDefault="00E141BB" w:rsidP="00E141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41BB">
        <w:rPr>
          <w:sz w:val="28"/>
          <w:szCs w:val="28"/>
        </w:rPr>
        <w:t>3.3.</w:t>
      </w:r>
      <w:r w:rsidRPr="00E141BB">
        <w:rPr>
          <w:sz w:val="28"/>
          <w:szCs w:val="28"/>
        </w:rPr>
        <w:tab/>
        <w:t xml:space="preserve">Заявка на авансирование исполнителя услуг предусматривает оплату ему в объеме не более 80 процентов </w:t>
      </w:r>
      <w:proofErr w:type="gramStart"/>
      <w:r w:rsidRPr="00E141BB">
        <w:rPr>
          <w:sz w:val="28"/>
          <w:szCs w:val="28"/>
        </w:rPr>
        <w:t>от совокупных финансовых обязательств на текущий месяц в соответствии с договорами об образовании</w:t>
      </w:r>
      <w:proofErr w:type="gramEnd"/>
      <w:r w:rsidRPr="00E141BB">
        <w:rPr>
          <w:sz w:val="28"/>
          <w:szCs w:val="28"/>
        </w:rPr>
        <w:t xml:space="preserve">, включенными в реестр договоров на авансирование. </w:t>
      </w:r>
    </w:p>
    <w:p w:rsidR="00E141BB" w:rsidRPr="00E141BB" w:rsidRDefault="00E141BB" w:rsidP="00E141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41BB">
        <w:rPr>
          <w:sz w:val="28"/>
          <w:szCs w:val="28"/>
        </w:rPr>
        <w:t>3.4.</w:t>
      </w:r>
      <w:r w:rsidRPr="00E141BB">
        <w:rPr>
          <w:sz w:val="28"/>
          <w:szCs w:val="28"/>
        </w:rPr>
        <w:tab/>
        <w:t>В случае наличия переплаты в отношении исполнителя услуг, образовавшейся в предыдущие месяцы, объем перечисляемых сре</w:t>
      </w:r>
      <w:proofErr w:type="gramStart"/>
      <w:r w:rsidRPr="00E141BB">
        <w:rPr>
          <w:sz w:val="28"/>
          <w:szCs w:val="28"/>
        </w:rPr>
        <w:t>дств в с</w:t>
      </w:r>
      <w:proofErr w:type="gramEnd"/>
      <w:r w:rsidRPr="00E141BB">
        <w:rPr>
          <w:sz w:val="28"/>
          <w:szCs w:val="28"/>
        </w:rPr>
        <w:t xml:space="preserve">оответствии с заявкой на авансирование снижается на величину соответствующей переплаты. </w:t>
      </w:r>
    </w:p>
    <w:p w:rsidR="00E141BB" w:rsidRDefault="00E141BB" w:rsidP="00E141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41BB">
        <w:rPr>
          <w:sz w:val="28"/>
          <w:szCs w:val="28"/>
        </w:rPr>
        <w:t>3.5.</w:t>
      </w:r>
      <w:r w:rsidRPr="00E141BB">
        <w:rPr>
          <w:sz w:val="28"/>
          <w:szCs w:val="28"/>
        </w:rPr>
        <w:tab/>
        <w:t>Исполнитель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r>
        <w:rPr>
          <w:sz w:val="28"/>
          <w:szCs w:val="28"/>
        </w:rPr>
        <w:t xml:space="preserve"> </w:t>
      </w:r>
    </w:p>
    <w:p w:rsidR="00E141BB" w:rsidRPr="00E141BB" w:rsidRDefault="00E141BB" w:rsidP="00E141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41BB">
        <w:rPr>
          <w:sz w:val="28"/>
          <w:szCs w:val="28"/>
        </w:rPr>
        <w:t>3.6.</w:t>
      </w:r>
      <w:r w:rsidRPr="00E141BB">
        <w:rPr>
          <w:sz w:val="28"/>
          <w:szCs w:val="28"/>
        </w:rPr>
        <w:tab/>
        <w:t xml:space="preserve"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 </w:t>
      </w:r>
    </w:p>
    <w:p w:rsidR="00E141BB" w:rsidRPr="00E141BB" w:rsidRDefault="00E141BB" w:rsidP="00E141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41BB">
        <w:rPr>
          <w:sz w:val="28"/>
          <w:szCs w:val="28"/>
        </w:rPr>
        <w:t>3.7.</w:t>
      </w:r>
      <w:r w:rsidRPr="00E141BB">
        <w:rPr>
          <w:sz w:val="28"/>
          <w:szCs w:val="28"/>
        </w:rPr>
        <w:tab/>
        <w:t xml:space="preserve">Реестр договоров на оплату должен содержать следующие сведения: - наименование исполнителя услуг; </w:t>
      </w:r>
    </w:p>
    <w:p w:rsidR="00E141BB" w:rsidRPr="00E141BB" w:rsidRDefault="00E141BB" w:rsidP="00E141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41BB">
        <w:rPr>
          <w:sz w:val="28"/>
          <w:szCs w:val="28"/>
        </w:rPr>
        <w:t>-</w:t>
      </w:r>
      <w:r w:rsidRPr="00E141BB">
        <w:rPr>
          <w:sz w:val="28"/>
          <w:szCs w:val="28"/>
        </w:rPr>
        <w:tab/>
        <w:t xml:space="preserve">основной государственный регистрационный номер юридического лица (основной государственный регистрационный номер индивидуального предпринимателя); </w:t>
      </w:r>
    </w:p>
    <w:p w:rsidR="00E141BB" w:rsidRPr="00E141BB" w:rsidRDefault="00E141BB" w:rsidP="00E141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41BB">
        <w:rPr>
          <w:sz w:val="28"/>
          <w:szCs w:val="28"/>
        </w:rPr>
        <w:lastRenderedPageBreak/>
        <w:t>-</w:t>
      </w:r>
      <w:r w:rsidRPr="00E141BB">
        <w:rPr>
          <w:sz w:val="28"/>
          <w:szCs w:val="28"/>
        </w:rPr>
        <w:tab/>
        <w:t xml:space="preserve">месяц, за который сформирован реестр; </w:t>
      </w:r>
    </w:p>
    <w:p w:rsidR="006E6C19" w:rsidRDefault="00E141BB" w:rsidP="00E141BB">
      <w:pPr>
        <w:widowControl w:val="0"/>
        <w:autoSpaceDE w:val="0"/>
        <w:autoSpaceDN w:val="0"/>
        <w:adjustRightInd w:val="0"/>
        <w:jc w:val="both"/>
      </w:pPr>
      <w:r w:rsidRPr="00E141BB">
        <w:rPr>
          <w:sz w:val="28"/>
          <w:szCs w:val="28"/>
        </w:rPr>
        <w:t>-</w:t>
      </w:r>
      <w:r w:rsidRPr="00E141BB">
        <w:rPr>
          <w:sz w:val="28"/>
          <w:szCs w:val="28"/>
        </w:rPr>
        <w:tab/>
        <w:t>идентификаторы (номера) сертификатов персонифицированного финансирования;</w:t>
      </w:r>
      <w:r w:rsidRPr="00E141BB">
        <w:t xml:space="preserve"> </w:t>
      </w:r>
    </w:p>
    <w:p w:rsidR="00E141BB" w:rsidRPr="00E141BB" w:rsidRDefault="00E141BB" w:rsidP="00E141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41BB">
        <w:rPr>
          <w:sz w:val="28"/>
          <w:szCs w:val="28"/>
        </w:rPr>
        <w:t>-</w:t>
      </w:r>
      <w:r w:rsidRPr="00E141BB">
        <w:rPr>
          <w:sz w:val="28"/>
          <w:szCs w:val="28"/>
        </w:rPr>
        <w:tab/>
        <w:t xml:space="preserve">реквизиты (даты и номера заключения) договоров об образовании; </w:t>
      </w:r>
    </w:p>
    <w:p w:rsidR="00E141BB" w:rsidRPr="00E141BB" w:rsidRDefault="00E141BB" w:rsidP="00E141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41BB">
        <w:rPr>
          <w:sz w:val="28"/>
          <w:szCs w:val="28"/>
        </w:rPr>
        <w:t>-</w:t>
      </w:r>
      <w:r w:rsidRPr="00E141BB">
        <w:rPr>
          <w:sz w:val="28"/>
          <w:szCs w:val="28"/>
        </w:rPr>
        <w:tab/>
        <w:t xml:space="preserve"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 </w:t>
      </w:r>
    </w:p>
    <w:p w:rsidR="00E141BB" w:rsidRPr="00E141BB" w:rsidRDefault="00E141BB" w:rsidP="00E141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41BB">
        <w:rPr>
          <w:sz w:val="28"/>
          <w:szCs w:val="28"/>
        </w:rPr>
        <w:t>-</w:t>
      </w:r>
      <w:r w:rsidRPr="00E141BB">
        <w:rPr>
          <w:sz w:val="28"/>
          <w:szCs w:val="28"/>
        </w:rPr>
        <w:tab/>
        <w:t xml:space="preserve">объем финансовых обязательств за отчетный месяц с учетом объема образовательных услуг, оказанных за отчетный месяц. </w:t>
      </w:r>
    </w:p>
    <w:p w:rsidR="00E141BB" w:rsidRPr="00E141BB" w:rsidRDefault="00E141BB" w:rsidP="00E141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41BB">
        <w:rPr>
          <w:sz w:val="28"/>
          <w:szCs w:val="28"/>
        </w:rPr>
        <w:t>3.8.</w:t>
      </w:r>
      <w:r w:rsidRPr="00E141BB">
        <w:rPr>
          <w:sz w:val="28"/>
          <w:szCs w:val="28"/>
        </w:rPr>
        <w:tab/>
        <w:t xml:space="preserve"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 </w:t>
      </w:r>
    </w:p>
    <w:p w:rsidR="00E141BB" w:rsidRPr="00E141BB" w:rsidRDefault="00E141BB" w:rsidP="00E141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41BB">
        <w:rPr>
          <w:sz w:val="28"/>
          <w:szCs w:val="28"/>
        </w:rPr>
        <w:t>3.9.</w:t>
      </w:r>
      <w:r w:rsidRPr="00E141BB">
        <w:rPr>
          <w:sz w:val="28"/>
          <w:szCs w:val="28"/>
        </w:rPr>
        <w:tab/>
        <w:t xml:space="preserve">Выполнение действий, предусмотренных пунктом 3.8 настоящего порядка, при перечислении средств за образовательные услуги, оказанные в декабре месяце, осуществляется до 15 декабря текущего года. </w:t>
      </w:r>
    </w:p>
    <w:p w:rsidR="00E141BB" w:rsidRPr="00E141BB" w:rsidRDefault="00E141BB" w:rsidP="00E141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41BB">
        <w:rPr>
          <w:sz w:val="28"/>
          <w:szCs w:val="28"/>
        </w:rPr>
        <w:t>3.10.</w:t>
      </w:r>
      <w:r w:rsidRPr="00E141BB">
        <w:rPr>
          <w:sz w:val="28"/>
          <w:szCs w:val="28"/>
        </w:rPr>
        <w:tab/>
        <w:t xml:space="preserve"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 </w:t>
      </w:r>
    </w:p>
    <w:p w:rsidR="00E141BB" w:rsidRDefault="00E141BB" w:rsidP="00E141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41BB">
        <w:rPr>
          <w:sz w:val="28"/>
          <w:szCs w:val="28"/>
        </w:rPr>
        <w:t>-</w:t>
      </w:r>
      <w:r w:rsidRPr="00E141BB">
        <w:rPr>
          <w:sz w:val="28"/>
          <w:szCs w:val="28"/>
        </w:rPr>
        <w:tab/>
        <w:t>наименование исполнителя услуг и уполномоченного органа;</w:t>
      </w:r>
    </w:p>
    <w:p w:rsidR="000A3FFF" w:rsidRPr="000A3FFF" w:rsidRDefault="000A3FFF" w:rsidP="000A3F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3FFF">
        <w:rPr>
          <w:sz w:val="28"/>
          <w:szCs w:val="28"/>
        </w:rPr>
        <w:t>-</w:t>
      </w:r>
      <w:r w:rsidRPr="000A3FFF">
        <w:rPr>
          <w:sz w:val="28"/>
          <w:szCs w:val="28"/>
        </w:rPr>
        <w:tab/>
        <w:t xml:space="preserve">размер гранта в форме субсидии, соответствующий объему финансовых обязательств уполномоченного органа, предусмотренных договорами об образовании; </w:t>
      </w:r>
    </w:p>
    <w:p w:rsidR="000A3FFF" w:rsidRPr="000A3FFF" w:rsidRDefault="000A3FFF" w:rsidP="000A3F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3FFF">
        <w:rPr>
          <w:sz w:val="28"/>
          <w:szCs w:val="28"/>
        </w:rPr>
        <w:t>-</w:t>
      </w:r>
      <w:r w:rsidRPr="000A3FFF">
        <w:rPr>
          <w:sz w:val="28"/>
          <w:szCs w:val="28"/>
        </w:rPr>
        <w:tab/>
        <w:t xml:space="preserve">обязательство уполномоченного органа о перечислении средств местного бюджета исполнителю услуг; </w:t>
      </w:r>
    </w:p>
    <w:p w:rsidR="000A3FFF" w:rsidRPr="000A3FFF" w:rsidRDefault="000A3FFF" w:rsidP="000A3F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3FFF">
        <w:rPr>
          <w:sz w:val="28"/>
          <w:szCs w:val="28"/>
        </w:rPr>
        <w:t>-</w:t>
      </w:r>
      <w:r w:rsidRPr="000A3FFF">
        <w:rPr>
          <w:sz w:val="28"/>
          <w:szCs w:val="28"/>
        </w:rPr>
        <w:tab/>
        <w:t xml:space="preserve">заключение соглашения путем подписания исполнителем услуг соглашения в форме безотзывной оферты; </w:t>
      </w:r>
    </w:p>
    <w:p w:rsidR="000A3FFF" w:rsidRPr="000A3FFF" w:rsidRDefault="000A3FFF" w:rsidP="000A3F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3FFF">
        <w:rPr>
          <w:sz w:val="28"/>
          <w:szCs w:val="28"/>
        </w:rPr>
        <w:t>-</w:t>
      </w:r>
      <w:r w:rsidRPr="000A3FFF">
        <w:rPr>
          <w:sz w:val="28"/>
          <w:szCs w:val="28"/>
        </w:rPr>
        <w:tab/>
        <w:t xml:space="preserve"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 </w:t>
      </w:r>
    </w:p>
    <w:p w:rsidR="000A3FFF" w:rsidRPr="000A3FFF" w:rsidRDefault="000A3FFF" w:rsidP="000A3F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3FFF">
        <w:rPr>
          <w:sz w:val="28"/>
          <w:szCs w:val="28"/>
        </w:rPr>
        <w:t>-</w:t>
      </w:r>
      <w:r w:rsidRPr="000A3FFF">
        <w:rPr>
          <w:sz w:val="28"/>
          <w:szCs w:val="28"/>
        </w:rPr>
        <w:tab/>
        <w:t xml:space="preserve">порядок и сроки перечисления гранта в форме субсидии; </w:t>
      </w:r>
    </w:p>
    <w:p w:rsidR="000A3FFF" w:rsidRPr="000A3FFF" w:rsidRDefault="000A3FFF" w:rsidP="000A3F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3FFF">
        <w:rPr>
          <w:sz w:val="28"/>
          <w:szCs w:val="28"/>
        </w:rPr>
        <w:t>-</w:t>
      </w:r>
      <w:r w:rsidRPr="000A3FFF">
        <w:rPr>
          <w:sz w:val="28"/>
          <w:szCs w:val="28"/>
        </w:rPr>
        <w:tab/>
        <w:t>порядок взыскания (возврата) сре</w:t>
      </w:r>
      <w:proofErr w:type="gramStart"/>
      <w:r w:rsidRPr="000A3FFF">
        <w:rPr>
          <w:sz w:val="28"/>
          <w:szCs w:val="28"/>
        </w:rPr>
        <w:t>дств гр</w:t>
      </w:r>
      <w:proofErr w:type="gramEnd"/>
      <w:r w:rsidRPr="000A3FFF">
        <w:rPr>
          <w:sz w:val="28"/>
          <w:szCs w:val="28"/>
        </w:rPr>
        <w:t xml:space="preserve">анта в форме субсидии в случае нарушения порядка, целей и условий его предоставления; </w:t>
      </w:r>
    </w:p>
    <w:p w:rsidR="000A3FFF" w:rsidRPr="000A3FFF" w:rsidRDefault="000A3FFF" w:rsidP="000A3F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3FFF">
        <w:rPr>
          <w:sz w:val="28"/>
          <w:szCs w:val="28"/>
        </w:rPr>
        <w:lastRenderedPageBreak/>
        <w:t>-</w:t>
      </w:r>
      <w:r w:rsidRPr="000A3FFF">
        <w:rPr>
          <w:sz w:val="28"/>
          <w:szCs w:val="28"/>
        </w:rPr>
        <w:tab/>
        <w:t xml:space="preserve">порядок, формы и сроки представления отчетов; </w:t>
      </w:r>
    </w:p>
    <w:p w:rsidR="000A3FFF" w:rsidRPr="000A3FFF" w:rsidRDefault="000A3FFF" w:rsidP="000A3F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3FFF">
        <w:rPr>
          <w:sz w:val="28"/>
          <w:szCs w:val="28"/>
        </w:rPr>
        <w:t>-</w:t>
      </w:r>
      <w:r w:rsidRPr="000A3FFF">
        <w:rPr>
          <w:sz w:val="28"/>
          <w:szCs w:val="28"/>
        </w:rPr>
        <w:tab/>
        <w:t xml:space="preserve">ответственность сторон за нарушение условий соглашения. </w:t>
      </w:r>
    </w:p>
    <w:p w:rsidR="000A3FFF" w:rsidRPr="000A3FFF" w:rsidRDefault="000A3FFF" w:rsidP="000A3F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3FFF">
        <w:rPr>
          <w:sz w:val="28"/>
          <w:szCs w:val="28"/>
        </w:rPr>
        <w:t>3.11.</w:t>
      </w:r>
      <w:r w:rsidRPr="000A3FFF">
        <w:rPr>
          <w:sz w:val="28"/>
          <w:szCs w:val="28"/>
        </w:rPr>
        <w:tab/>
        <w:t>Типовая форма соглашения о предоставлении исполнителю услуг</w:t>
      </w:r>
      <w:r w:rsidRPr="000A3FFF">
        <w:t xml:space="preserve"> </w:t>
      </w:r>
      <w:r w:rsidRPr="000A3FFF">
        <w:rPr>
          <w:sz w:val="28"/>
          <w:szCs w:val="28"/>
        </w:rPr>
        <w:t xml:space="preserve">гранта в форме субсидии устанавливается финансовым органом муниципального образования. </w:t>
      </w:r>
    </w:p>
    <w:p w:rsidR="000A3FFF" w:rsidRPr="000A3FFF" w:rsidRDefault="000A3FFF" w:rsidP="000A3F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3FFF">
        <w:rPr>
          <w:sz w:val="28"/>
          <w:szCs w:val="28"/>
        </w:rPr>
        <w:t>3.12.</w:t>
      </w:r>
      <w:r w:rsidRPr="000A3FFF">
        <w:rPr>
          <w:sz w:val="28"/>
          <w:szCs w:val="28"/>
        </w:rPr>
        <w:tab/>
        <w:t>Перечисление гранта в форме субсидии осуществляется в течение 5</w:t>
      </w:r>
      <w:r w:rsidR="00BB6765">
        <w:rPr>
          <w:sz w:val="28"/>
          <w:szCs w:val="28"/>
        </w:rPr>
        <w:t>-</w:t>
      </w:r>
      <w:r w:rsidRPr="000A3FFF">
        <w:rPr>
          <w:sz w:val="28"/>
          <w:szCs w:val="28"/>
        </w:rPr>
        <w:t xml:space="preserve">ти рабочих дней с момента заключения соглашения о предоставлении гранта в форме субсидии на следующие счета исполнителя услуг: </w:t>
      </w:r>
    </w:p>
    <w:p w:rsidR="000A3FFF" w:rsidRPr="000A3FFF" w:rsidRDefault="000A3FFF" w:rsidP="000A3F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A3FFF">
        <w:rPr>
          <w:sz w:val="28"/>
          <w:szCs w:val="28"/>
        </w:rPr>
        <w:t>-</w:t>
      </w:r>
      <w:r w:rsidRPr="000A3FFF">
        <w:rPr>
          <w:sz w:val="28"/>
          <w:szCs w:val="28"/>
        </w:rPr>
        <w:tab/>
        <w:t xml:space="preserve">расчетные счета, открытые исполнителям услуг – индивидуальным предпринимателям, юридическим лицам (за исключением бюджетных </w:t>
      </w:r>
      <w:proofErr w:type="gramEnd"/>
    </w:p>
    <w:p w:rsidR="000A3FFF" w:rsidRPr="000A3FFF" w:rsidRDefault="000A3FFF" w:rsidP="000A3F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3FFF">
        <w:rPr>
          <w:sz w:val="28"/>
          <w:szCs w:val="28"/>
        </w:rPr>
        <w:t xml:space="preserve">(автономных) учреждений) в российских кредитных организациях; </w:t>
      </w:r>
    </w:p>
    <w:p w:rsidR="000A3FFF" w:rsidRPr="000A3FFF" w:rsidRDefault="000A3FFF" w:rsidP="000A3F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3FFF">
        <w:rPr>
          <w:sz w:val="28"/>
          <w:szCs w:val="28"/>
        </w:rPr>
        <w:t>-</w:t>
      </w:r>
      <w:r w:rsidRPr="000A3FFF">
        <w:rPr>
          <w:sz w:val="28"/>
          <w:szCs w:val="28"/>
        </w:rPr>
        <w:tab/>
        <w:t xml:space="preserve">лицевые счета, открытые исполнителям услуг – 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 </w:t>
      </w:r>
    </w:p>
    <w:p w:rsidR="000A3FFF" w:rsidRPr="000A3FFF" w:rsidRDefault="000A3FFF" w:rsidP="000A3F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3FFF">
        <w:rPr>
          <w:sz w:val="28"/>
          <w:szCs w:val="28"/>
        </w:rPr>
        <w:t>-</w:t>
      </w:r>
      <w:r w:rsidRPr="000A3FFF">
        <w:rPr>
          <w:sz w:val="28"/>
          <w:szCs w:val="28"/>
        </w:rPr>
        <w:tab/>
        <w:t xml:space="preserve">лицевые счета, открытые исполнителям услуг – 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организациях. </w:t>
      </w:r>
    </w:p>
    <w:p w:rsidR="000A3FFF" w:rsidRPr="000A3FFF" w:rsidRDefault="000A3FFF" w:rsidP="000A3F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3FFF">
        <w:rPr>
          <w:sz w:val="28"/>
          <w:szCs w:val="28"/>
        </w:rPr>
        <w:t xml:space="preserve">3.13. Грант в форме субсидии не может быть использован </w:t>
      </w:r>
      <w:proofErr w:type="gramStart"/>
      <w:r w:rsidRPr="000A3FFF">
        <w:rPr>
          <w:sz w:val="28"/>
          <w:szCs w:val="28"/>
        </w:rPr>
        <w:t>на</w:t>
      </w:r>
      <w:proofErr w:type="gramEnd"/>
      <w:r w:rsidRPr="000A3FFF">
        <w:rPr>
          <w:sz w:val="28"/>
          <w:szCs w:val="28"/>
        </w:rPr>
        <w:t xml:space="preserve">: </w:t>
      </w:r>
    </w:p>
    <w:p w:rsidR="000A3FFF" w:rsidRPr="000A3FFF" w:rsidRDefault="000A3FFF" w:rsidP="000A3F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3FFF">
        <w:rPr>
          <w:sz w:val="28"/>
          <w:szCs w:val="28"/>
        </w:rPr>
        <w:t>-</w:t>
      </w:r>
      <w:r w:rsidRPr="000A3FFF">
        <w:rPr>
          <w:sz w:val="28"/>
          <w:szCs w:val="28"/>
        </w:rPr>
        <w:tab/>
        <w:t xml:space="preserve">капитальное строительство и инвестиции; </w:t>
      </w:r>
    </w:p>
    <w:p w:rsidR="000A3FFF" w:rsidRPr="000A3FFF" w:rsidRDefault="000A3FFF" w:rsidP="000A3F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3FFF">
        <w:rPr>
          <w:sz w:val="28"/>
          <w:szCs w:val="28"/>
        </w:rPr>
        <w:t>-</w:t>
      </w:r>
      <w:r w:rsidRPr="000A3FFF">
        <w:rPr>
          <w:sz w:val="28"/>
          <w:szCs w:val="28"/>
        </w:rPr>
        <w:tab/>
        <w:t>приобретение иностранной валюты, за исключением операций, осуществляемых в соответствии с валютным законодательством Российской</w:t>
      </w:r>
      <w:r>
        <w:rPr>
          <w:sz w:val="28"/>
          <w:szCs w:val="28"/>
        </w:rPr>
        <w:t xml:space="preserve"> </w:t>
      </w:r>
      <w:r w:rsidRPr="000A3FFF">
        <w:rPr>
          <w:sz w:val="28"/>
          <w:szCs w:val="28"/>
        </w:rPr>
        <w:t xml:space="preserve">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 </w:t>
      </w:r>
    </w:p>
    <w:p w:rsidR="000A3FFF" w:rsidRPr="000A3FFF" w:rsidRDefault="000A3FFF" w:rsidP="000A3F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3FFF">
        <w:rPr>
          <w:sz w:val="28"/>
          <w:szCs w:val="28"/>
        </w:rPr>
        <w:t>-</w:t>
      </w:r>
      <w:r w:rsidRPr="000A3FFF">
        <w:rPr>
          <w:sz w:val="28"/>
          <w:szCs w:val="28"/>
        </w:rPr>
        <w:tab/>
        <w:t xml:space="preserve">деятельность, запрещенную действующим законодательством. </w:t>
      </w:r>
    </w:p>
    <w:p w:rsidR="000A3FFF" w:rsidRPr="000A3FFF" w:rsidRDefault="000A3FFF" w:rsidP="000A3F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3FFF">
        <w:rPr>
          <w:sz w:val="28"/>
          <w:szCs w:val="28"/>
        </w:rPr>
        <w:t xml:space="preserve">3.14. В случае невыполнения исполнителем услуг условий соглашения о предоставлении гранта в форме субсидии и порядка предоставления грантов в форме субсидии Администрация </w:t>
      </w:r>
      <w:r w:rsidR="00864F69" w:rsidRPr="00864F69">
        <w:rPr>
          <w:sz w:val="28"/>
          <w:szCs w:val="28"/>
        </w:rPr>
        <w:t xml:space="preserve">Гайнского муниципального округа </w:t>
      </w:r>
      <w:r w:rsidRPr="000A3FFF">
        <w:rPr>
          <w:sz w:val="28"/>
          <w:szCs w:val="28"/>
        </w:rPr>
        <w:t xml:space="preserve">досрочно расторгает соглашение с последующим возвратом гранта в форме субсидии. </w:t>
      </w:r>
    </w:p>
    <w:p w:rsidR="000A3FFF" w:rsidRPr="000A3FFF" w:rsidRDefault="000A3FFF" w:rsidP="000A3F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3FFF">
        <w:rPr>
          <w:sz w:val="28"/>
          <w:szCs w:val="28"/>
        </w:rPr>
        <w:t xml:space="preserve"> </w:t>
      </w:r>
    </w:p>
    <w:p w:rsidR="000A3FFF" w:rsidRPr="00864F69" w:rsidRDefault="000A3FFF" w:rsidP="00864F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4F69">
        <w:rPr>
          <w:b/>
          <w:sz w:val="28"/>
          <w:szCs w:val="28"/>
        </w:rPr>
        <w:t>Раздел IV. Требования к отчетности</w:t>
      </w:r>
    </w:p>
    <w:p w:rsidR="000A3FFF" w:rsidRPr="000A3FFF" w:rsidRDefault="000A3FFF" w:rsidP="000A3F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3FFF">
        <w:rPr>
          <w:sz w:val="28"/>
          <w:szCs w:val="28"/>
        </w:rPr>
        <w:t xml:space="preserve"> </w:t>
      </w:r>
    </w:p>
    <w:p w:rsidR="000A3FFF" w:rsidRPr="000A3FFF" w:rsidRDefault="000A3FFF" w:rsidP="000A3F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3FFF">
        <w:rPr>
          <w:sz w:val="28"/>
          <w:szCs w:val="28"/>
        </w:rPr>
        <w:t xml:space="preserve">4.1. Результатом предоставления гранта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 </w:t>
      </w:r>
    </w:p>
    <w:p w:rsidR="000A3FFF" w:rsidRPr="000A3FFF" w:rsidRDefault="000A3FFF" w:rsidP="000A3F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3FFF">
        <w:rPr>
          <w:sz w:val="28"/>
          <w:szCs w:val="28"/>
        </w:rPr>
        <w:t xml:space="preserve">4.2. Исполнитель услуг представляет в уполномоченный орган отчет об оказанных образовательных услугах в рамках системы персонифицированного финансирования в порядке и сроки, установленные уполномоченным органом. </w:t>
      </w:r>
    </w:p>
    <w:p w:rsidR="000A3FFF" w:rsidRDefault="000A3FFF" w:rsidP="000A3F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3FFF">
        <w:rPr>
          <w:sz w:val="28"/>
          <w:szCs w:val="28"/>
        </w:rPr>
        <w:t>4.3. Форма отчета об оказанных образовательных услугах в рамках системы персонифицированного финансирования дополнительного образования детей утверждается уполномоченным органом.</w:t>
      </w:r>
    </w:p>
    <w:p w:rsidR="00CD66AC" w:rsidRDefault="00CD66AC" w:rsidP="00CD66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3FFF" w:rsidRPr="00CD66AC" w:rsidRDefault="000A3FFF" w:rsidP="00CD66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66AC">
        <w:rPr>
          <w:b/>
          <w:sz w:val="28"/>
          <w:szCs w:val="28"/>
        </w:rPr>
        <w:t xml:space="preserve">Раздел V. Порядок осуществления </w:t>
      </w:r>
      <w:proofErr w:type="gramStart"/>
      <w:r w:rsidRPr="00CD66AC">
        <w:rPr>
          <w:b/>
          <w:sz w:val="28"/>
          <w:szCs w:val="28"/>
        </w:rPr>
        <w:t>контроля за</w:t>
      </w:r>
      <w:proofErr w:type="gramEnd"/>
      <w:r w:rsidRPr="00CD66AC">
        <w:rPr>
          <w:b/>
          <w:sz w:val="28"/>
          <w:szCs w:val="28"/>
        </w:rPr>
        <w:t xml:space="preserve"> соблюдением целей, условий и порядка предоставления грантов и ответственности за их несоблюдение</w:t>
      </w:r>
    </w:p>
    <w:p w:rsidR="000A3FFF" w:rsidRPr="00CD66AC" w:rsidRDefault="000A3FFF" w:rsidP="00CD66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3FFF" w:rsidRPr="000A3FFF" w:rsidRDefault="000A3FFF" w:rsidP="000A3F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3FFF">
        <w:rPr>
          <w:sz w:val="28"/>
          <w:szCs w:val="28"/>
        </w:rPr>
        <w:t xml:space="preserve">5.1. 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 </w:t>
      </w:r>
    </w:p>
    <w:p w:rsidR="000A3FFF" w:rsidRPr="000A3FFF" w:rsidRDefault="000A3FFF" w:rsidP="000A3F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3FFF">
        <w:rPr>
          <w:sz w:val="28"/>
          <w:szCs w:val="28"/>
        </w:rPr>
        <w:t xml:space="preserve">5.2. 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</w:t>
      </w:r>
      <w:proofErr w:type="gramStart"/>
      <w:r w:rsidRPr="000A3FFF">
        <w:rPr>
          <w:sz w:val="28"/>
          <w:szCs w:val="28"/>
        </w:rPr>
        <w:t>на</w:t>
      </w:r>
      <w:proofErr w:type="gramEnd"/>
      <w:r w:rsidRPr="000A3FFF">
        <w:rPr>
          <w:sz w:val="28"/>
          <w:szCs w:val="28"/>
        </w:rPr>
        <w:t xml:space="preserve">: </w:t>
      </w:r>
    </w:p>
    <w:p w:rsidR="000A3FFF" w:rsidRPr="000A3FFF" w:rsidRDefault="000A3FFF" w:rsidP="000A3F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3FFF">
        <w:rPr>
          <w:sz w:val="28"/>
          <w:szCs w:val="28"/>
        </w:rPr>
        <w:t xml:space="preserve">-. обеспечение соблюдения бюджетного законодательства Российской Федерации и иных правовых актов, регулирующих бюджетные правоотношения; </w:t>
      </w:r>
    </w:p>
    <w:p w:rsidR="000A3FFF" w:rsidRPr="000A3FFF" w:rsidRDefault="000A3FFF" w:rsidP="000A3F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3FFF">
        <w:rPr>
          <w:sz w:val="28"/>
          <w:szCs w:val="28"/>
        </w:rPr>
        <w:t xml:space="preserve">-. подтверждение достоверности, полноты и соответствия требованиям представления отчетности; </w:t>
      </w:r>
    </w:p>
    <w:p w:rsidR="000A3FFF" w:rsidRDefault="000A3FFF" w:rsidP="000A3F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3FFF">
        <w:rPr>
          <w:sz w:val="28"/>
          <w:szCs w:val="28"/>
        </w:rPr>
        <w:t>-. соблюдение целей, условий и порядка предоставления гранта в форме субсидий.</w:t>
      </w:r>
    </w:p>
    <w:p w:rsidR="00CE7051" w:rsidRPr="00CE7051" w:rsidRDefault="00CE7051" w:rsidP="00CE70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7051">
        <w:rPr>
          <w:sz w:val="28"/>
          <w:szCs w:val="28"/>
        </w:rPr>
        <w:t xml:space="preserve">5.3. Сроки и регламент проведения проверки устанавливаются внутренними документами органа муниципального финансового контроля. </w:t>
      </w:r>
    </w:p>
    <w:p w:rsidR="00CE7051" w:rsidRPr="00CE7051" w:rsidRDefault="00CE7051" w:rsidP="00CE70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7051">
        <w:rPr>
          <w:sz w:val="28"/>
          <w:szCs w:val="28"/>
        </w:rPr>
        <w:t xml:space="preserve">5.4. </w:t>
      </w:r>
      <w:proofErr w:type="gramStart"/>
      <w:r w:rsidRPr="00CE7051">
        <w:rPr>
          <w:sz w:val="28"/>
          <w:szCs w:val="28"/>
        </w:rPr>
        <w:t xml:space="preserve">Контроль </w:t>
      </w:r>
      <w:r w:rsidR="00754BE3">
        <w:rPr>
          <w:sz w:val="28"/>
          <w:szCs w:val="28"/>
        </w:rPr>
        <w:t xml:space="preserve"> </w:t>
      </w:r>
      <w:r w:rsidRPr="00CE7051">
        <w:rPr>
          <w:sz w:val="28"/>
          <w:szCs w:val="28"/>
        </w:rPr>
        <w:t>за</w:t>
      </w:r>
      <w:proofErr w:type="gramEnd"/>
      <w:r w:rsidR="00754BE3">
        <w:rPr>
          <w:sz w:val="28"/>
          <w:szCs w:val="28"/>
        </w:rPr>
        <w:t xml:space="preserve"> </w:t>
      </w:r>
      <w:r w:rsidRPr="00CE7051">
        <w:rPr>
          <w:sz w:val="28"/>
          <w:szCs w:val="28"/>
        </w:rPr>
        <w:t xml:space="preserve">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 </w:t>
      </w:r>
    </w:p>
    <w:p w:rsidR="00CE7051" w:rsidRPr="00CE7051" w:rsidRDefault="00CE7051" w:rsidP="00CE70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7051">
        <w:rPr>
          <w:sz w:val="28"/>
          <w:szCs w:val="28"/>
        </w:rPr>
        <w:t xml:space="preserve">5.5. Орган муниципального финансового контроля осуществляет последующий финансовый </w:t>
      </w:r>
      <w:proofErr w:type="gramStart"/>
      <w:r w:rsidRPr="00CE7051">
        <w:rPr>
          <w:sz w:val="28"/>
          <w:szCs w:val="28"/>
        </w:rPr>
        <w:t>контроль за</w:t>
      </w:r>
      <w:proofErr w:type="gramEnd"/>
      <w:r w:rsidRPr="00CE7051">
        <w:rPr>
          <w:sz w:val="28"/>
          <w:szCs w:val="28"/>
        </w:rPr>
        <w:t xml:space="preserve"> целевым использованием грантов в форме субсидии. </w:t>
      </w:r>
    </w:p>
    <w:p w:rsidR="00CE7051" w:rsidRPr="00CE7051" w:rsidRDefault="00CE7051" w:rsidP="00CE70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7051">
        <w:rPr>
          <w:sz w:val="28"/>
          <w:szCs w:val="28"/>
        </w:rPr>
        <w:t xml:space="preserve"> </w:t>
      </w:r>
    </w:p>
    <w:p w:rsidR="00CE7051" w:rsidRPr="00CD66AC" w:rsidRDefault="00CE7051" w:rsidP="00CD66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66AC">
        <w:rPr>
          <w:b/>
          <w:sz w:val="28"/>
          <w:szCs w:val="28"/>
        </w:rPr>
        <w:t>Раздел VI. Порядок возврата грантов в форме субсидии</w:t>
      </w:r>
    </w:p>
    <w:p w:rsidR="00CE7051" w:rsidRPr="00CE7051" w:rsidRDefault="00CE7051" w:rsidP="00CE70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7051">
        <w:rPr>
          <w:sz w:val="28"/>
          <w:szCs w:val="28"/>
        </w:rPr>
        <w:t xml:space="preserve"> </w:t>
      </w:r>
    </w:p>
    <w:p w:rsidR="00CE7051" w:rsidRPr="00CE7051" w:rsidRDefault="00CE7051" w:rsidP="00CE70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7051">
        <w:rPr>
          <w:sz w:val="28"/>
          <w:szCs w:val="28"/>
        </w:rPr>
        <w:t xml:space="preserve">6.1. Гранты в форме субсидии подлежат возврату исполнителем услуг в бюджет </w:t>
      </w:r>
      <w:r w:rsidR="00CD66AC" w:rsidRPr="00CD66AC">
        <w:rPr>
          <w:sz w:val="28"/>
          <w:szCs w:val="28"/>
        </w:rPr>
        <w:t xml:space="preserve">Гайнского муниципального округа </w:t>
      </w:r>
      <w:r w:rsidRPr="00CE7051">
        <w:rPr>
          <w:sz w:val="28"/>
          <w:szCs w:val="28"/>
        </w:rPr>
        <w:t xml:space="preserve">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 </w:t>
      </w:r>
    </w:p>
    <w:p w:rsidR="00CE7051" w:rsidRPr="00CE7051" w:rsidRDefault="00CE7051" w:rsidP="00CE70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7051">
        <w:rPr>
          <w:sz w:val="28"/>
          <w:szCs w:val="28"/>
        </w:rPr>
        <w:t xml:space="preserve">6.2. За полноту и достоверность представленной информации и документов несет ответственность исполнитель услуг. </w:t>
      </w:r>
    </w:p>
    <w:p w:rsidR="000A3FFF" w:rsidRDefault="00CE7051" w:rsidP="00CE70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7051">
        <w:rPr>
          <w:sz w:val="28"/>
          <w:szCs w:val="28"/>
        </w:rPr>
        <w:t>6.3. 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</w:t>
      </w:r>
    </w:p>
    <w:p w:rsidR="000A3FFF" w:rsidRPr="00E6257C" w:rsidRDefault="000A3FFF" w:rsidP="000A3F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A3FFF" w:rsidRPr="00E6257C" w:rsidSect="007C4C8E">
      <w:pgSz w:w="11907" w:h="16840" w:code="9"/>
      <w:pgMar w:top="1134" w:right="851" w:bottom="1134" w:left="1418" w:header="709" w:footer="709" w:gutter="0"/>
      <w:paperSrc w:first="7" w:other="7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BA8" w:rsidRDefault="00EF3BA8" w:rsidP="00B83214">
      <w:r>
        <w:separator/>
      </w:r>
    </w:p>
  </w:endnote>
  <w:endnote w:type="continuationSeparator" w:id="0">
    <w:p w:rsidR="00EF3BA8" w:rsidRDefault="00EF3BA8" w:rsidP="00B8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BA8" w:rsidRDefault="00EF3BA8" w:rsidP="00B83214">
      <w:r>
        <w:separator/>
      </w:r>
    </w:p>
  </w:footnote>
  <w:footnote w:type="continuationSeparator" w:id="0">
    <w:p w:rsidR="00EF3BA8" w:rsidRDefault="00EF3BA8" w:rsidP="00B83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70A1A"/>
    <w:multiLevelType w:val="hybridMultilevel"/>
    <w:tmpl w:val="02DCF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66338"/>
    <w:multiLevelType w:val="hybridMultilevel"/>
    <w:tmpl w:val="E2E61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B0CC0"/>
    <w:multiLevelType w:val="hybridMultilevel"/>
    <w:tmpl w:val="60F28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D24BA"/>
    <w:multiLevelType w:val="hybridMultilevel"/>
    <w:tmpl w:val="568A7A80"/>
    <w:lvl w:ilvl="0" w:tplc="539CF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35"/>
    <w:rsid w:val="00000AB7"/>
    <w:rsid w:val="00007C1E"/>
    <w:rsid w:val="00023D70"/>
    <w:rsid w:val="0004465F"/>
    <w:rsid w:val="00046640"/>
    <w:rsid w:val="0005781E"/>
    <w:rsid w:val="00071095"/>
    <w:rsid w:val="000804BA"/>
    <w:rsid w:val="00082E4A"/>
    <w:rsid w:val="00090CB6"/>
    <w:rsid w:val="00095605"/>
    <w:rsid w:val="00096E7A"/>
    <w:rsid w:val="000A3FFF"/>
    <w:rsid w:val="000B3F02"/>
    <w:rsid w:val="000D0B7B"/>
    <w:rsid w:val="000E177F"/>
    <w:rsid w:val="000E6331"/>
    <w:rsid w:val="000F2C89"/>
    <w:rsid w:val="00101B1E"/>
    <w:rsid w:val="0012264B"/>
    <w:rsid w:val="00134890"/>
    <w:rsid w:val="00171A02"/>
    <w:rsid w:val="001A40BC"/>
    <w:rsid w:val="001C382E"/>
    <w:rsid w:val="001C51A3"/>
    <w:rsid w:val="001C5D1A"/>
    <w:rsid w:val="002123FB"/>
    <w:rsid w:val="0024023E"/>
    <w:rsid w:val="00241D52"/>
    <w:rsid w:val="00271708"/>
    <w:rsid w:val="00296E2C"/>
    <w:rsid w:val="00297799"/>
    <w:rsid w:val="002A5B4A"/>
    <w:rsid w:val="002B2887"/>
    <w:rsid w:val="002B6140"/>
    <w:rsid w:val="002C2087"/>
    <w:rsid w:val="002D202C"/>
    <w:rsid w:val="002D2A06"/>
    <w:rsid w:val="002F408E"/>
    <w:rsid w:val="003049D1"/>
    <w:rsid w:val="00320250"/>
    <w:rsid w:val="00335086"/>
    <w:rsid w:val="0034413E"/>
    <w:rsid w:val="00352871"/>
    <w:rsid w:val="0035467C"/>
    <w:rsid w:val="00372551"/>
    <w:rsid w:val="003747C8"/>
    <w:rsid w:val="003829A6"/>
    <w:rsid w:val="003859A1"/>
    <w:rsid w:val="00387E8E"/>
    <w:rsid w:val="00391F39"/>
    <w:rsid w:val="003951AE"/>
    <w:rsid w:val="0039624F"/>
    <w:rsid w:val="003A62B4"/>
    <w:rsid w:val="003C32B8"/>
    <w:rsid w:val="003C6B38"/>
    <w:rsid w:val="003C7E43"/>
    <w:rsid w:val="003D68EB"/>
    <w:rsid w:val="003E5606"/>
    <w:rsid w:val="003F1D5F"/>
    <w:rsid w:val="003F2440"/>
    <w:rsid w:val="003F5077"/>
    <w:rsid w:val="003F7E3D"/>
    <w:rsid w:val="0044247B"/>
    <w:rsid w:val="00457B50"/>
    <w:rsid w:val="00475482"/>
    <w:rsid w:val="00485495"/>
    <w:rsid w:val="0048768A"/>
    <w:rsid w:val="00491E3B"/>
    <w:rsid w:val="00497BFB"/>
    <w:rsid w:val="004A6F11"/>
    <w:rsid w:val="004D5327"/>
    <w:rsid w:val="004F4618"/>
    <w:rsid w:val="00572014"/>
    <w:rsid w:val="00574B1D"/>
    <w:rsid w:val="00584A50"/>
    <w:rsid w:val="0058622E"/>
    <w:rsid w:val="0059607F"/>
    <w:rsid w:val="005A37FF"/>
    <w:rsid w:val="00601066"/>
    <w:rsid w:val="00606AAF"/>
    <w:rsid w:val="00610A4B"/>
    <w:rsid w:val="00616882"/>
    <w:rsid w:val="00651535"/>
    <w:rsid w:val="00651AA6"/>
    <w:rsid w:val="00651D26"/>
    <w:rsid w:val="00652E98"/>
    <w:rsid w:val="00664C77"/>
    <w:rsid w:val="00673CE7"/>
    <w:rsid w:val="00696797"/>
    <w:rsid w:val="006B1EEF"/>
    <w:rsid w:val="006B65C4"/>
    <w:rsid w:val="006E6C19"/>
    <w:rsid w:val="006F5566"/>
    <w:rsid w:val="00736461"/>
    <w:rsid w:val="007462A0"/>
    <w:rsid w:val="00754BE3"/>
    <w:rsid w:val="00773EA4"/>
    <w:rsid w:val="00781C15"/>
    <w:rsid w:val="00790447"/>
    <w:rsid w:val="007A3BC1"/>
    <w:rsid w:val="007A5B9E"/>
    <w:rsid w:val="007C1923"/>
    <w:rsid w:val="007C4C8E"/>
    <w:rsid w:val="007C65E0"/>
    <w:rsid w:val="007D29FF"/>
    <w:rsid w:val="007D2A4C"/>
    <w:rsid w:val="007E3C53"/>
    <w:rsid w:val="007E411E"/>
    <w:rsid w:val="00817DA1"/>
    <w:rsid w:val="008369BA"/>
    <w:rsid w:val="00840721"/>
    <w:rsid w:val="0085720F"/>
    <w:rsid w:val="00864F69"/>
    <w:rsid w:val="00890812"/>
    <w:rsid w:val="0089443B"/>
    <w:rsid w:val="00897D9D"/>
    <w:rsid w:val="008E1C52"/>
    <w:rsid w:val="008E7F9D"/>
    <w:rsid w:val="008F058B"/>
    <w:rsid w:val="008F324B"/>
    <w:rsid w:val="009044CA"/>
    <w:rsid w:val="00907447"/>
    <w:rsid w:val="00926F1F"/>
    <w:rsid w:val="00941946"/>
    <w:rsid w:val="00967799"/>
    <w:rsid w:val="00971822"/>
    <w:rsid w:val="009F0DC5"/>
    <w:rsid w:val="00A2049A"/>
    <w:rsid w:val="00A31078"/>
    <w:rsid w:val="00A566D1"/>
    <w:rsid w:val="00A637B5"/>
    <w:rsid w:val="00A83E14"/>
    <w:rsid w:val="00AA1760"/>
    <w:rsid w:val="00AC1CCF"/>
    <w:rsid w:val="00AD4B07"/>
    <w:rsid w:val="00AD5347"/>
    <w:rsid w:val="00AE561A"/>
    <w:rsid w:val="00AF2397"/>
    <w:rsid w:val="00B040ED"/>
    <w:rsid w:val="00B06FD8"/>
    <w:rsid w:val="00B15A75"/>
    <w:rsid w:val="00B15E9A"/>
    <w:rsid w:val="00B24E59"/>
    <w:rsid w:val="00B25B78"/>
    <w:rsid w:val="00B35B76"/>
    <w:rsid w:val="00B36026"/>
    <w:rsid w:val="00B47F25"/>
    <w:rsid w:val="00B5654A"/>
    <w:rsid w:val="00B72106"/>
    <w:rsid w:val="00B83214"/>
    <w:rsid w:val="00BA4AEB"/>
    <w:rsid w:val="00BA5755"/>
    <w:rsid w:val="00BB6765"/>
    <w:rsid w:val="00BC3524"/>
    <w:rsid w:val="00BD2502"/>
    <w:rsid w:val="00BF6C2D"/>
    <w:rsid w:val="00C009D3"/>
    <w:rsid w:val="00C12C46"/>
    <w:rsid w:val="00C13466"/>
    <w:rsid w:val="00C20C1C"/>
    <w:rsid w:val="00C307FD"/>
    <w:rsid w:val="00C4694B"/>
    <w:rsid w:val="00C55E04"/>
    <w:rsid w:val="00C604D2"/>
    <w:rsid w:val="00CB3011"/>
    <w:rsid w:val="00CC1459"/>
    <w:rsid w:val="00CD66AC"/>
    <w:rsid w:val="00CE7051"/>
    <w:rsid w:val="00D03187"/>
    <w:rsid w:val="00D06038"/>
    <w:rsid w:val="00D157A9"/>
    <w:rsid w:val="00D4578F"/>
    <w:rsid w:val="00D543CF"/>
    <w:rsid w:val="00D63370"/>
    <w:rsid w:val="00D63A57"/>
    <w:rsid w:val="00DB7F79"/>
    <w:rsid w:val="00DC375C"/>
    <w:rsid w:val="00DE19EA"/>
    <w:rsid w:val="00DE3393"/>
    <w:rsid w:val="00E04AFC"/>
    <w:rsid w:val="00E13DA2"/>
    <w:rsid w:val="00E141BB"/>
    <w:rsid w:val="00E258FA"/>
    <w:rsid w:val="00E51CC6"/>
    <w:rsid w:val="00E6257C"/>
    <w:rsid w:val="00E6394E"/>
    <w:rsid w:val="00E67439"/>
    <w:rsid w:val="00E67B91"/>
    <w:rsid w:val="00EA24D1"/>
    <w:rsid w:val="00EC214D"/>
    <w:rsid w:val="00EE2499"/>
    <w:rsid w:val="00EF0695"/>
    <w:rsid w:val="00EF3BA8"/>
    <w:rsid w:val="00F06A8E"/>
    <w:rsid w:val="00F207D8"/>
    <w:rsid w:val="00F27728"/>
    <w:rsid w:val="00F4094B"/>
    <w:rsid w:val="00F62110"/>
    <w:rsid w:val="00F65C29"/>
    <w:rsid w:val="00F668B3"/>
    <w:rsid w:val="00F77B48"/>
    <w:rsid w:val="00F80C3D"/>
    <w:rsid w:val="00F93517"/>
    <w:rsid w:val="00F96474"/>
    <w:rsid w:val="00FB1C3F"/>
    <w:rsid w:val="00FC2ECD"/>
    <w:rsid w:val="00FD6C37"/>
    <w:rsid w:val="00FE6178"/>
    <w:rsid w:val="00FF15ED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8768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B1C3F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Strong"/>
    <w:uiPriority w:val="22"/>
    <w:qFormat/>
    <w:rsid w:val="00FB1C3F"/>
    <w:rPr>
      <w:b/>
      <w:bCs/>
    </w:rPr>
  </w:style>
  <w:style w:type="paragraph" w:styleId="a4">
    <w:name w:val="List Paragraph"/>
    <w:basedOn w:val="a"/>
    <w:qFormat/>
    <w:rsid w:val="00FB1C3F"/>
    <w:pPr>
      <w:ind w:left="708"/>
    </w:pPr>
  </w:style>
  <w:style w:type="paragraph" w:customStyle="1" w:styleId="a5">
    <w:name w:val="Заголовок к тексту"/>
    <w:basedOn w:val="a"/>
    <w:next w:val="a6"/>
    <w:qFormat/>
    <w:rsid w:val="003A62B4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7">
    <w:name w:val="регистрационные поля"/>
    <w:basedOn w:val="a"/>
    <w:rsid w:val="003A62B4"/>
    <w:pPr>
      <w:spacing w:line="240" w:lineRule="exact"/>
      <w:jc w:val="center"/>
    </w:pPr>
    <w:rPr>
      <w:sz w:val="28"/>
      <w:szCs w:val="20"/>
      <w:lang w:val="en-US"/>
    </w:rPr>
  </w:style>
  <w:style w:type="paragraph" w:styleId="a6">
    <w:name w:val="Body Text"/>
    <w:basedOn w:val="a"/>
    <w:link w:val="a8"/>
    <w:uiPriority w:val="99"/>
    <w:semiHidden/>
    <w:unhideWhenUsed/>
    <w:rsid w:val="003A62B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3A62B4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62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2B4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6257C"/>
    <w:pPr>
      <w:tabs>
        <w:tab w:val="center" w:pos="4677"/>
        <w:tab w:val="right" w:pos="9355"/>
      </w:tabs>
      <w:spacing w:after="3" w:line="248" w:lineRule="auto"/>
      <w:ind w:firstLine="710"/>
      <w:jc w:val="both"/>
    </w:pPr>
    <w:rPr>
      <w:color w:val="000000"/>
      <w:sz w:val="28"/>
      <w:szCs w:val="22"/>
      <w:lang w:val="en-US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E6257C"/>
    <w:rPr>
      <w:color w:val="000000"/>
      <w:sz w:val="28"/>
      <w:szCs w:val="22"/>
      <w:lang w:val="en-US"/>
    </w:rPr>
  </w:style>
  <w:style w:type="character" w:styleId="ad">
    <w:name w:val="Hyperlink"/>
    <w:basedOn w:val="a0"/>
    <w:uiPriority w:val="99"/>
    <w:unhideWhenUsed/>
    <w:rsid w:val="002F40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8768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B1C3F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Strong"/>
    <w:uiPriority w:val="22"/>
    <w:qFormat/>
    <w:rsid w:val="00FB1C3F"/>
    <w:rPr>
      <w:b/>
      <w:bCs/>
    </w:rPr>
  </w:style>
  <w:style w:type="paragraph" w:styleId="a4">
    <w:name w:val="List Paragraph"/>
    <w:basedOn w:val="a"/>
    <w:qFormat/>
    <w:rsid w:val="00FB1C3F"/>
    <w:pPr>
      <w:ind w:left="708"/>
    </w:pPr>
  </w:style>
  <w:style w:type="paragraph" w:customStyle="1" w:styleId="a5">
    <w:name w:val="Заголовок к тексту"/>
    <w:basedOn w:val="a"/>
    <w:next w:val="a6"/>
    <w:qFormat/>
    <w:rsid w:val="003A62B4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7">
    <w:name w:val="регистрационные поля"/>
    <w:basedOn w:val="a"/>
    <w:rsid w:val="003A62B4"/>
    <w:pPr>
      <w:spacing w:line="240" w:lineRule="exact"/>
      <w:jc w:val="center"/>
    </w:pPr>
    <w:rPr>
      <w:sz w:val="28"/>
      <w:szCs w:val="20"/>
      <w:lang w:val="en-US"/>
    </w:rPr>
  </w:style>
  <w:style w:type="paragraph" w:styleId="a6">
    <w:name w:val="Body Text"/>
    <w:basedOn w:val="a"/>
    <w:link w:val="a8"/>
    <w:uiPriority w:val="99"/>
    <w:semiHidden/>
    <w:unhideWhenUsed/>
    <w:rsid w:val="003A62B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3A62B4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62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2B4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6257C"/>
    <w:pPr>
      <w:tabs>
        <w:tab w:val="center" w:pos="4677"/>
        <w:tab w:val="right" w:pos="9355"/>
      </w:tabs>
      <w:spacing w:after="3" w:line="248" w:lineRule="auto"/>
      <w:ind w:firstLine="710"/>
      <w:jc w:val="both"/>
    </w:pPr>
    <w:rPr>
      <w:color w:val="000000"/>
      <w:sz w:val="28"/>
      <w:szCs w:val="22"/>
      <w:lang w:val="en-US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E6257C"/>
    <w:rPr>
      <w:color w:val="000000"/>
      <w:sz w:val="28"/>
      <w:szCs w:val="22"/>
      <w:lang w:val="en-US"/>
    </w:rPr>
  </w:style>
  <w:style w:type="character" w:styleId="ad">
    <w:name w:val="Hyperlink"/>
    <w:basedOn w:val="a0"/>
    <w:uiPriority w:val="99"/>
    <w:unhideWhenUsed/>
    <w:rsid w:val="002F40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kodeks://link/d?nd=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16</Pages>
  <Words>5141</Words>
  <Characters>29310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Колегова Н В</dc:creator>
  <cp:keywords/>
  <dc:description/>
  <cp:lastModifiedBy>Колегова Н В</cp:lastModifiedBy>
  <cp:revision>118</cp:revision>
  <cp:lastPrinted>2022-05-25T07:56:00Z</cp:lastPrinted>
  <dcterms:created xsi:type="dcterms:W3CDTF">2021-04-07T06:05:00Z</dcterms:created>
  <dcterms:modified xsi:type="dcterms:W3CDTF">2022-06-21T11:50:00Z</dcterms:modified>
</cp:coreProperties>
</file>