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51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15.11.2021</w:t>
      </w:r>
      <w:r w:rsidR="006D288D">
        <w:rPr>
          <w:rFonts w:ascii="Times New Roman" w:hAnsi="Times New Roman" w:cs="Times New Roman"/>
        </w:rPr>
        <w:t xml:space="preserve"> года</w:t>
      </w:r>
    </w:p>
    <w:p w:rsidR="00F72772" w:rsidRDefault="0051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F7228A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515891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Районную газету «Наше время»</w:t>
      </w:r>
    </w:p>
    <w:p w:rsidR="00515891" w:rsidRDefault="00515891" w:rsidP="00FB68B8">
      <w:pPr>
        <w:jc w:val="both"/>
        <w:rPr>
          <w:rFonts w:ascii="Times New Roman" w:hAnsi="Times New Roman" w:cs="Times New Roman"/>
        </w:rPr>
      </w:pPr>
    </w:p>
    <w:p w:rsidR="00515891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октябре 2021</w:t>
      </w:r>
      <w:r w:rsidR="006D137C">
        <w:rPr>
          <w:rFonts w:ascii="Times New Roman" w:hAnsi="Times New Roman" w:cs="Times New Roman"/>
        </w:rPr>
        <w:t xml:space="preserve"> года в</w:t>
      </w:r>
      <w:r w:rsidR="00F7228A">
        <w:rPr>
          <w:rFonts w:ascii="Times New Roman" w:hAnsi="Times New Roman" w:cs="Times New Roman"/>
        </w:rPr>
        <w:t xml:space="preserve"> вечернее время на одной из улиц</w:t>
      </w:r>
      <w:r w:rsidR="006D137C">
        <w:rPr>
          <w:rFonts w:ascii="Times New Roman" w:hAnsi="Times New Roman" w:cs="Times New Roman"/>
        </w:rPr>
        <w:t xml:space="preserve"> пос. Гайны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Гайнского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>
        <w:rPr>
          <w:rFonts w:ascii="Times New Roman" w:hAnsi="Times New Roman" w:cs="Times New Roman"/>
        </w:rPr>
        <w:t xml:space="preserve"> 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7C2595">
        <w:rPr>
          <w:rFonts w:ascii="Times New Roman" w:hAnsi="Times New Roman" w:cs="Times New Roman"/>
        </w:rPr>
        <w:t xml:space="preserve"> для проверки докуме</w:t>
      </w:r>
      <w:r w:rsidR="00F619E2">
        <w:rPr>
          <w:rFonts w:ascii="Times New Roman" w:hAnsi="Times New Roman" w:cs="Times New Roman"/>
        </w:rPr>
        <w:t>нтов</w:t>
      </w:r>
      <w:r w:rsidR="00F7228A">
        <w:rPr>
          <w:rFonts w:ascii="Times New Roman" w:hAnsi="Times New Roman" w:cs="Times New Roman"/>
        </w:rPr>
        <w:t xml:space="preserve"> был</w:t>
      </w:r>
      <w:r w:rsidR="006D137C">
        <w:rPr>
          <w:rFonts w:ascii="Times New Roman" w:hAnsi="Times New Roman" w:cs="Times New Roman"/>
        </w:rPr>
        <w:t xml:space="preserve"> остановлен</w:t>
      </w:r>
      <w:r>
        <w:rPr>
          <w:rFonts w:ascii="Times New Roman" w:hAnsi="Times New Roman" w:cs="Times New Roman"/>
        </w:rPr>
        <w:t xml:space="preserve"> местный житель 1971 г.р., который управлял автомобилем Лада Калина. </w:t>
      </w:r>
      <w:r w:rsidR="006D137C">
        <w:rPr>
          <w:rFonts w:ascii="Times New Roman" w:hAnsi="Times New Roman" w:cs="Times New Roman"/>
        </w:rPr>
        <w:t>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E73075" w:rsidRPr="00FB68B8">
        <w:rPr>
          <w:rFonts w:ascii="Times New Roman" w:hAnsi="Times New Roman" w:cs="Times New Roman"/>
        </w:rPr>
        <w:t xml:space="preserve"> алкогольного 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F10C42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 w:rsidR="007C2595">
        <w:rPr>
          <w:rFonts w:ascii="Times New Roman" w:hAnsi="Times New Roman" w:cs="Times New Roman"/>
        </w:rPr>
        <w:t xml:space="preserve"> в состоянии алкогольного опьянения</w:t>
      </w:r>
      <w:r w:rsidR="00F7228A">
        <w:rPr>
          <w:rFonts w:ascii="Times New Roman" w:hAnsi="Times New Roman" w:cs="Times New Roman"/>
        </w:rPr>
        <w:t xml:space="preserve"> и лишен права управления </w:t>
      </w:r>
      <w:r>
        <w:rPr>
          <w:rFonts w:ascii="Times New Roman" w:hAnsi="Times New Roman" w:cs="Times New Roman"/>
        </w:rPr>
        <w:t>транспортным средством.</w:t>
      </w:r>
    </w:p>
    <w:p w:rsidR="00E73075" w:rsidRPr="00FB68B8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228A">
        <w:rPr>
          <w:rFonts w:ascii="Times New Roman" w:hAnsi="Times New Roman" w:cs="Times New Roman"/>
        </w:rPr>
        <w:t>Дознавателями были</w:t>
      </w:r>
      <w:r w:rsidR="00E73075" w:rsidRPr="00FB68B8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631739" w:rsidRPr="00FB68B8">
        <w:rPr>
          <w:rFonts w:ascii="Times New Roman" w:hAnsi="Times New Roman" w:cs="Times New Roman"/>
        </w:rPr>
        <w:t xml:space="preserve"> доказательства вины нарушителя</w:t>
      </w:r>
      <w:r w:rsidR="00E73075" w:rsidRPr="00FB68B8">
        <w:rPr>
          <w:rFonts w:ascii="Times New Roman" w:hAnsi="Times New Roman" w:cs="Times New Roman"/>
        </w:rPr>
        <w:t>.</w:t>
      </w:r>
    </w:p>
    <w:p w:rsidR="0051589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BB00AC">
        <w:rPr>
          <w:rFonts w:ascii="Times New Roman" w:hAnsi="Times New Roman" w:cs="Times New Roman"/>
        </w:rPr>
        <w:t xml:space="preserve"> ОМВД России по </w:t>
      </w:r>
      <w:proofErr w:type="spellStart"/>
      <w:r w:rsidR="00BB00AC">
        <w:rPr>
          <w:rFonts w:ascii="Times New Roman" w:hAnsi="Times New Roman" w:cs="Times New Roman"/>
        </w:rPr>
        <w:t>Гайнскому</w:t>
      </w:r>
      <w:proofErr w:type="spellEnd"/>
      <w:r w:rsidR="00BB00AC">
        <w:rPr>
          <w:rFonts w:ascii="Times New Roman" w:hAnsi="Times New Roman" w:cs="Times New Roman"/>
        </w:rPr>
        <w:t xml:space="preserve"> МО</w:t>
      </w:r>
      <w:bookmarkStart w:id="0" w:name="_GoBack"/>
      <w:bookmarkEnd w:id="0"/>
      <w:r w:rsidRPr="00FB68B8">
        <w:rPr>
          <w:rFonts w:ascii="Times New Roman" w:hAnsi="Times New Roman" w:cs="Times New Roman"/>
        </w:rPr>
        <w:t xml:space="preserve"> Возбуждено уголовное дело по ст. 264.1 УК РФ –</w:t>
      </w:r>
      <w:r w:rsidR="00F10C42">
        <w:rPr>
          <w:rFonts w:ascii="Times New Roman" w:hAnsi="Times New Roman" w:cs="Times New Roman"/>
        </w:rPr>
        <w:t xml:space="preserve"> </w:t>
      </w:r>
      <w:r w:rsidRPr="00FB68B8">
        <w:rPr>
          <w:rFonts w:ascii="Times New Roman" w:hAnsi="Times New Roman" w:cs="Times New Roman"/>
        </w:rPr>
        <w:t>«Управление автомобилем лицом, находящимся в состоянии алкогольного опьянения, подвергнутым наказанию за управление транспортным средством в состоянии алкогольного опьянения».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2595">
        <w:rPr>
          <w:rFonts w:ascii="Times New Roman" w:hAnsi="Times New Roman" w:cs="Times New Roman"/>
        </w:rPr>
        <w:t>Расследование продолжается.</w:t>
      </w: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proofErr w:type="spellStart"/>
      <w:r w:rsidR="00F7228A">
        <w:rPr>
          <w:rFonts w:ascii="Times New Roman" w:hAnsi="Times New Roman" w:cs="Times New Roman"/>
        </w:rPr>
        <w:t>врио</w:t>
      </w:r>
      <w:proofErr w:type="spellEnd"/>
      <w:r w:rsidR="007C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7C2595">
        <w:rPr>
          <w:rFonts w:ascii="Times New Roman" w:hAnsi="Times New Roman" w:cs="Times New Roman"/>
        </w:rPr>
        <w:t>а</w:t>
      </w:r>
      <w:r w:rsidR="00515891">
        <w:rPr>
          <w:rFonts w:ascii="Times New Roman" w:hAnsi="Times New Roman" w:cs="Times New Roman"/>
        </w:rPr>
        <w:t xml:space="preserve"> ОМВД России по </w:t>
      </w:r>
      <w:proofErr w:type="spellStart"/>
      <w:r w:rsidR="00515891">
        <w:rPr>
          <w:rFonts w:ascii="Times New Roman" w:hAnsi="Times New Roman" w:cs="Times New Roman"/>
        </w:rPr>
        <w:t>Гайнскому</w:t>
      </w:r>
      <w:proofErr w:type="spellEnd"/>
      <w:r w:rsidR="00515891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>
        <w:rPr>
          <w:rFonts w:ascii="Times New Roman" w:hAnsi="Times New Roman" w:cs="Times New Roman"/>
        </w:rPr>
        <w:t xml:space="preserve">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15891">
        <w:rPr>
          <w:rFonts w:ascii="Times New Roman" w:hAnsi="Times New Roman" w:cs="Times New Roman"/>
        </w:rPr>
        <w:t xml:space="preserve">                    Ю.А. </w:t>
      </w:r>
      <w:proofErr w:type="spellStart"/>
      <w:r w:rsidR="00515891"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A6FB9"/>
    <w:rsid w:val="002871C6"/>
    <w:rsid w:val="002A014C"/>
    <w:rsid w:val="002D1D9B"/>
    <w:rsid w:val="002D57BD"/>
    <w:rsid w:val="00433CBE"/>
    <w:rsid w:val="00515891"/>
    <w:rsid w:val="00631739"/>
    <w:rsid w:val="00676D36"/>
    <w:rsid w:val="0068735B"/>
    <w:rsid w:val="006D137C"/>
    <w:rsid w:val="006D288D"/>
    <w:rsid w:val="007C2595"/>
    <w:rsid w:val="008E02E0"/>
    <w:rsid w:val="009319C6"/>
    <w:rsid w:val="00AC74BD"/>
    <w:rsid w:val="00B62BF3"/>
    <w:rsid w:val="00BB00AC"/>
    <w:rsid w:val="00C55E82"/>
    <w:rsid w:val="00CE617E"/>
    <w:rsid w:val="00DC7557"/>
    <w:rsid w:val="00E4720A"/>
    <w:rsid w:val="00E73075"/>
    <w:rsid w:val="00E74E94"/>
    <w:rsid w:val="00F10C4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E769-E0D8-4682-9218-6F9DEDB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21</cp:revision>
  <cp:lastPrinted>2021-11-15T04:55:00Z</cp:lastPrinted>
  <dcterms:created xsi:type="dcterms:W3CDTF">2016-08-05T09:55:00Z</dcterms:created>
  <dcterms:modified xsi:type="dcterms:W3CDTF">2021-11-15T04:56:00Z</dcterms:modified>
</cp:coreProperties>
</file>