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1692"/>
      </w:tblGrid>
      <w:tr w:rsidR="005D6483" w:rsidTr="00CA0C7D">
        <w:tc>
          <w:tcPr>
            <w:tcW w:w="1620" w:type="dxa"/>
            <w:hideMark/>
          </w:tcPr>
          <w:p w:rsidR="005D6483" w:rsidRDefault="005D6483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30.04.2021</w:t>
            </w:r>
          </w:p>
        </w:tc>
        <w:tc>
          <w:tcPr>
            <w:tcW w:w="5580" w:type="dxa"/>
          </w:tcPr>
          <w:p w:rsidR="005D6483" w:rsidRDefault="005D6483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2" w:type="dxa"/>
            <w:hideMark/>
          </w:tcPr>
          <w:p w:rsidR="005D6483" w:rsidRDefault="005D6483" w:rsidP="005D6483">
            <w:pPr>
              <w:tabs>
                <w:tab w:val="left" w:pos="27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170 -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Pr="000D54E2" w:rsidRDefault="009D3144" w:rsidP="009D3144">
      <w:pPr>
        <w:rPr>
          <w:sz w:val="28"/>
          <w:szCs w:val="28"/>
        </w:rPr>
      </w:pPr>
    </w:p>
    <w:p w:rsidR="009D3144" w:rsidRPr="005D6483" w:rsidRDefault="00116057" w:rsidP="00116057">
      <w:pPr>
        <w:jc w:val="center"/>
        <w:rPr>
          <w:b/>
          <w:sz w:val="28"/>
          <w:szCs w:val="28"/>
        </w:rPr>
      </w:pPr>
      <w:r w:rsidRPr="005D6483">
        <w:rPr>
          <w:b/>
          <w:sz w:val="28"/>
          <w:szCs w:val="28"/>
        </w:rPr>
        <w:t xml:space="preserve">О назначении старосты в поселке </w:t>
      </w:r>
      <w:proofErr w:type="gramStart"/>
      <w:r w:rsidR="0050176C" w:rsidRPr="005D6483">
        <w:rPr>
          <w:b/>
          <w:sz w:val="28"/>
          <w:szCs w:val="28"/>
        </w:rPr>
        <w:t>Верхний</w:t>
      </w:r>
      <w:proofErr w:type="gramEnd"/>
      <w:r w:rsidR="0050176C" w:rsidRPr="005D6483">
        <w:rPr>
          <w:b/>
          <w:sz w:val="28"/>
          <w:szCs w:val="28"/>
        </w:rPr>
        <w:t xml:space="preserve"> </w:t>
      </w:r>
      <w:proofErr w:type="spellStart"/>
      <w:r w:rsidR="0050176C" w:rsidRPr="005D6483">
        <w:rPr>
          <w:b/>
          <w:sz w:val="28"/>
          <w:szCs w:val="28"/>
        </w:rPr>
        <w:t>Будым</w:t>
      </w:r>
      <w:proofErr w:type="spellEnd"/>
    </w:p>
    <w:p w:rsidR="009D3144" w:rsidRPr="0050176C" w:rsidRDefault="009D3144" w:rsidP="009D3144">
      <w:pPr>
        <w:ind w:firstLine="708"/>
        <w:jc w:val="both"/>
        <w:rPr>
          <w:sz w:val="28"/>
          <w:szCs w:val="28"/>
        </w:rPr>
      </w:pPr>
    </w:p>
    <w:p w:rsidR="009A1B81" w:rsidRPr="0050176C" w:rsidRDefault="009A1B81" w:rsidP="00F6381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 На основании Положения о старосте сельского населенного пункта</w:t>
      </w:r>
    </w:p>
    <w:p w:rsidR="009C6364" w:rsidRPr="0050176C" w:rsidRDefault="009A1B81" w:rsidP="00F63816">
      <w:pPr>
        <w:pStyle w:val="ConsPlusTitle"/>
        <w:jc w:val="both"/>
        <w:rPr>
          <w:b w:val="0"/>
          <w:bCs/>
          <w:sz w:val="28"/>
          <w:szCs w:val="28"/>
        </w:rPr>
      </w:pPr>
      <w:r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proofErr w:type="spellStart"/>
      <w:r w:rsidRPr="0050176C">
        <w:rPr>
          <w:rFonts w:ascii="Times New Roman" w:hAnsi="Times New Roman" w:cs="Times New Roman"/>
          <w:b w:val="0"/>
          <w:bCs/>
          <w:sz w:val="28"/>
          <w:szCs w:val="28"/>
        </w:rPr>
        <w:t>Гайнском</w:t>
      </w:r>
      <w:proofErr w:type="spellEnd"/>
      <w:r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Pr="0050176C">
        <w:rPr>
          <w:rFonts w:ascii="Times New Roman" w:hAnsi="Times New Roman" w:cs="Times New Roman"/>
          <w:b w:val="0"/>
          <w:bCs/>
          <w:sz w:val="28"/>
          <w:szCs w:val="28"/>
        </w:rPr>
        <w:t>Гайнского</w:t>
      </w:r>
      <w:proofErr w:type="spellEnd"/>
      <w:r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округа от 16.03.2020 № 68,</w:t>
      </w:r>
      <w:r w:rsidR="005D648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6057" w:rsidRPr="0050176C">
        <w:rPr>
          <w:rFonts w:ascii="Times New Roman" w:hAnsi="Times New Roman" w:cs="Times New Roman"/>
          <w:b w:val="0"/>
          <w:bCs/>
          <w:sz w:val="28"/>
          <w:szCs w:val="28"/>
        </w:rPr>
        <w:t>протокол</w:t>
      </w:r>
      <w:r w:rsidR="0050176C" w:rsidRPr="0050176C">
        <w:rPr>
          <w:b w:val="0"/>
          <w:bCs/>
          <w:sz w:val="28"/>
          <w:szCs w:val="28"/>
        </w:rPr>
        <w:t>а</w:t>
      </w:r>
      <w:r w:rsidR="00116057"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 схода </w:t>
      </w:r>
      <w:r w:rsidRPr="0050176C">
        <w:rPr>
          <w:b w:val="0"/>
          <w:bCs/>
          <w:sz w:val="28"/>
          <w:szCs w:val="28"/>
        </w:rPr>
        <w:t>граждан</w:t>
      </w:r>
      <w:r w:rsidR="00116057"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  поселка </w:t>
      </w:r>
      <w:proofErr w:type="gramStart"/>
      <w:r w:rsidR="0050176C" w:rsidRPr="0050176C">
        <w:rPr>
          <w:rFonts w:ascii="Times New Roman" w:hAnsi="Times New Roman" w:cs="Times New Roman"/>
          <w:b w:val="0"/>
          <w:bCs/>
          <w:sz w:val="28"/>
          <w:szCs w:val="28"/>
        </w:rPr>
        <w:t>Верхний</w:t>
      </w:r>
      <w:proofErr w:type="gramEnd"/>
      <w:r w:rsidR="0050176C"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50176C" w:rsidRPr="0050176C">
        <w:rPr>
          <w:rFonts w:ascii="Times New Roman" w:hAnsi="Times New Roman" w:cs="Times New Roman"/>
          <w:b w:val="0"/>
          <w:bCs/>
          <w:sz w:val="28"/>
          <w:szCs w:val="28"/>
        </w:rPr>
        <w:t>Будым</w:t>
      </w:r>
      <w:proofErr w:type="spellEnd"/>
      <w:r w:rsidR="0050176C"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16057"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0</w:t>
      </w:r>
      <w:r w:rsidR="0050176C" w:rsidRPr="0050176C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16057"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.04.2021 года </w:t>
      </w:r>
      <w:r w:rsidR="0050176C" w:rsidRPr="0050176C">
        <w:rPr>
          <w:rFonts w:ascii="Times New Roman" w:hAnsi="Times New Roman" w:cs="Times New Roman"/>
          <w:b w:val="0"/>
          <w:bCs/>
          <w:sz w:val="28"/>
          <w:szCs w:val="28"/>
        </w:rPr>
        <w:t>№ 1</w:t>
      </w:r>
      <w:r w:rsidR="005D648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50176C" w:rsidRPr="0050176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C6364" w:rsidRPr="0050176C">
        <w:rPr>
          <w:b w:val="0"/>
          <w:bCs/>
          <w:sz w:val="28"/>
          <w:szCs w:val="28"/>
        </w:rPr>
        <w:t xml:space="preserve"> </w:t>
      </w:r>
      <w:r w:rsidR="005D6483">
        <w:rPr>
          <w:b w:val="0"/>
          <w:bCs/>
          <w:sz w:val="28"/>
          <w:szCs w:val="28"/>
        </w:rPr>
        <w:t xml:space="preserve"> </w:t>
      </w:r>
      <w:r w:rsidR="009C6364" w:rsidRPr="0050176C">
        <w:rPr>
          <w:b w:val="0"/>
          <w:bCs/>
          <w:sz w:val="28"/>
          <w:szCs w:val="28"/>
        </w:rPr>
        <w:t xml:space="preserve"> </w:t>
      </w:r>
    </w:p>
    <w:p w:rsidR="009D3144" w:rsidRPr="0050176C" w:rsidRDefault="00671116" w:rsidP="00F63816">
      <w:pPr>
        <w:ind w:firstLine="709"/>
        <w:jc w:val="both"/>
        <w:rPr>
          <w:bCs/>
          <w:sz w:val="28"/>
          <w:szCs w:val="28"/>
        </w:rPr>
      </w:pPr>
      <w:r w:rsidRPr="0050176C">
        <w:rPr>
          <w:bCs/>
          <w:sz w:val="28"/>
          <w:szCs w:val="28"/>
        </w:rPr>
        <w:t>Дума</w:t>
      </w:r>
      <w:r w:rsidR="009C6364" w:rsidRPr="0050176C">
        <w:rPr>
          <w:bCs/>
          <w:sz w:val="28"/>
          <w:szCs w:val="28"/>
        </w:rPr>
        <w:t xml:space="preserve"> </w:t>
      </w:r>
      <w:proofErr w:type="spellStart"/>
      <w:r w:rsidR="009C6364" w:rsidRPr="0050176C">
        <w:rPr>
          <w:bCs/>
          <w:sz w:val="28"/>
          <w:szCs w:val="28"/>
        </w:rPr>
        <w:t>Гайнского</w:t>
      </w:r>
      <w:proofErr w:type="spellEnd"/>
      <w:r w:rsidR="009C6364" w:rsidRPr="0050176C">
        <w:rPr>
          <w:bCs/>
          <w:sz w:val="28"/>
          <w:szCs w:val="28"/>
        </w:rPr>
        <w:t xml:space="preserve"> муниципального </w:t>
      </w:r>
      <w:r w:rsidRPr="0050176C">
        <w:rPr>
          <w:bCs/>
          <w:sz w:val="28"/>
          <w:szCs w:val="28"/>
        </w:rPr>
        <w:t xml:space="preserve">округа Пермского края </w:t>
      </w:r>
      <w:r w:rsidR="009C6364" w:rsidRPr="0050176C">
        <w:rPr>
          <w:bCs/>
          <w:sz w:val="28"/>
          <w:szCs w:val="28"/>
        </w:rPr>
        <w:t xml:space="preserve"> РЕШАЕТ:</w:t>
      </w:r>
    </w:p>
    <w:p w:rsidR="009C6364" w:rsidRPr="0050176C" w:rsidRDefault="009C6364" w:rsidP="00F638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0176C">
        <w:rPr>
          <w:bCs/>
          <w:sz w:val="28"/>
          <w:szCs w:val="28"/>
        </w:rPr>
        <w:t xml:space="preserve">1. </w:t>
      </w:r>
      <w:r w:rsidR="00F63816" w:rsidRPr="0050176C">
        <w:rPr>
          <w:bCs/>
          <w:sz w:val="28"/>
          <w:szCs w:val="28"/>
        </w:rPr>
        <w:t xml:space="preserve">Назначить старостой поселка </w:t>
      </w:r>
      <w:proofErr w:type="gramStart"/>
      <w:r w:rsidR="0050176C" w:rsidRPr="0050176C">
        <w:rPr>
          <w:bCs/>
          <w:sz w:val="28"/>
          <w:szCs w:val="28"/>
        </w:rPr>
        <w:t>Верхний</w:t>
      </w:r>
      <w:proofErr w:type="gramEnd"/>
      <w:r w:rsidR="0050176C" w:rsidRPr="0050176C">
        <w:rPr>
          <w:bCs/>
          <w:sz w:val="28"/>
          <w:szCs w:val="28"/>
        </w:rPr>
        <w:t xml:space="preserve"> </w:t>
      </w:r>
      <w:proofErr w:type="spellStart"/>
      <w:r w:rsidR="0050176C" w:rsidRPr="0050176C">
        <w:rPr>
          <w:bCs/>
          <w:sz w:val="28"/>
          <w:szCs w:val="28"/>
        </w:rPr>
        <w:t>Будым</w:t>
      </w:r>
      <w:proofErr w:type="spellEnd"/>
      <w:r w:rsidR="005D6483">
        <w:rPr>
          <w:bCs/>
          <w:sz w:val="28"/>
          <w:szCs w:val="28"/>
        </w:rPr>
        <w:t xml:space="preserve"> </w:t>
      </w:r>
      <w:proofErr w:type="spellStart"/>
      <w:r w:rsidR="0050176C" w:rsidRPr="0050176C">
        <w:rPr>
          <w:b/>
          <w:sz w:val="28"/>
          <w:szCs w:val="28"/>
        </w:rPr>
        <w:t>Бажину</w:t>
      </w:r>
      <w:proofErr w:type="spellEnd"/>
      <w:r w:rsidR="0050176C" w:rsidRPr="0050176C">
        <w:rPr>
          <w:b/>
          <w:sz w:val="28"/>
          <w:szCs w:val="28"/>
        </w:rPr>
        <w:t xml:space="preserve"> Александру Васильевну</w:t>
      </w:r>
      <w:r w:rsidRPr="0050176C">
        <w:rPr>
          <w:bCs/>
          <w:sz w:val="28"/>
          <w:szCs w:val="28"/>
        </w:rPr>
        <w:t>.</w:t>
      </w:r>
    </w:p>
    <w:p w:rsidR="00F36D50" w:rsidRPr="0050176C" w:rsidRDefault="00F36D50" w:rsidP="00F36D50">
      <w:pPr>
        <w:ind w:firstLine="708"/>
        <w:jc w:val="both"/>
        <w:rPr>
          <w:sz w:val="28"/>
          <w:szCs w:val="28"/>
        </w:rPr>
      </w:pPr>
      <w:r w:rsidRPr="0050176C">
        <w:rPr>
          <w:sz w:val="28"/>
          <w:szCs w:val="28"/>
        </w:rPr>
        <w:t xml:space="preserve">2. 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Pr="0050176C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Pr="0050176C">
        <w:rPr>
          <w:sz w:val="28"/>
          <w:szCs w:val="28"/>
        </w:rPr>
        <w:t xml:space="preserve"> .</w:t>
      </w:r>
    </w:p>
    <w:p w:rsidR="009C6364" w:rsidRDefault="00FD5119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C6364" w:rsidRPr="0050176C">
        <w:rPr>
          <w:sz w:val="28"/>
          <w:szCs w:val="28"/>
        </w:rPr>
        <w:t xml:space="preserve">.  Настоящее Решение вступает в силу со дня  </w:t>
      </w:r>
      <w:r w:rsidR="00F63816" w:rsidRPr="0050176C">
        <w:rPr>
          <w:sz w:val="28"/>
          <w:szCs w:val="28"/>
        </w:rPr>
        <w:t>принятия</w:t>
      </w:r>
      <w:r w:rsidR="009C6364" w:rsidRPr="0050176C">
        <w:rPr>
          <w:sz w:val="28"/>
          <w:szCs w:val="28"/>
        </w:rPr>
        <w:t>.</w:t>
      </w:r>
    </w:p>
    <w:p w:rsidR="0050176C" w:rsidRDefault="0050176C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76C" w:rsidRDefault="0050176C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76C" w:rsidRPr="0050176C" w:rsidRDefault="0050176C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D54E2"/>
    <w:rsid w:val="00116057"/>
    <w:rsid w:val="001243BF"/>
    <w:rsid w:val="0017193B"/>
    <w:rsid w:val="002302B4"/>
    <w:rsid w:val="0041759D"/>
    <w:rsid w:val="00460480"/>
    <w:rsid w:val="004613DC"/>
    <w:rsid w:val="00461CE1"/>
    <w:rsid w:val="00480239"/>
    <w:rsid w:val="004F40E7"/>
    <w:rsid w:val="0050176C"/>
    <w:rsid w:val="005B71B1"/>
    <w:rsid w:val="005D6483"/>
    <w:rsid w:val="0060314A"/>
    <w:rsid w:val="00623FB9"/>
    <w:rsid w:val="00671116"/>
    <w:rsid w:val="007D7D7B"/>
    <w:rsid w:val="007E0D50"/>
    <w:rsid w:val="00815FEC"/>
    <w:rsid w:val="0082200E"/>
    <w:rsid w:val="00854CC2"/>
    <w:rsid w:val="008B4A93"/>
    <w:rsid w:val="008F52A3"/>
    <w:rsid w:val="009A1B81"/>
    <w:rsid w:val="009C6364"/>
    <w:rsid w:val="009D3144"/>
    <w:rsid w:val="009F003C"/>
    <w:rsid w:val="00A0211C"/>
    <w:rsid w:val="00A46639"/>
    <w:rsid w:val="00B500D6"/>
    <w:rsid w:val="00B90DAA"/>
    <w:rsid w:val="00C738D4"/>
    <w:rsid w:val="00C93E63"/>
    <w:rsid w:val="00D354D4"/>
    <w:rsid w:val="00D625A3"/>
    <w:rsid w:val="00D922BE"/>
    <w:rsid w:val="00DB14DE"/>
    <w:rsid w:val="00E32C24"/>
    <w:rsid w:val="00E36F6C"/>
    <w:rsid w:val="00F36D50"/>
    <w:rsid w:val="00F63816"/>
    <w:rsid w:val="00F910F1"/>
    <w:rsid w:val="00FD5119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16057"/>
    <w:pPr>
      <w:spacing w:before="100" w:beforeAutospacing="1" w:after="100" w:afterAutospacing="1"/>
    </w:pPr>
  </w:style>
  <w:style w:type="paragraph" w:customStyle="1" w:styleId="ConsPlusTitle">
    <w:name w:val="ConsPlusTitle"/>
    <w:rsid w:val="009A1B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6</cp:revision>
  <dcterms:created xsi:type="dcterms:W3CDTF">2021-04-23T13:32:00Z</dcterms:created>
  <dcterms:modified xsi:type="dcterms:W3CDTF">2021-05-05T11:30:00Z</dcterms:modified>
</cp:coreProperties>
</file>