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9262D4">
        <w:rPr>
          <w:sz w:val="24"/>
          <w:szCs w:val="24"/>
          <w:lang w:eastAsia="ru-RU"/>
        </w:rPr>
        <w:t>17</w:t>
      </w:r>
      <w:r w:rsidR="003A4A2B">
        <w:rPr>
          <w:sz w:val="24"/>
          <w:szCs w:val="24"/>
          <w:lang w:eastAsia="ru-RU"/>
        </w:rPr>
        <w:t>.08</w:t>
      </w:r>
      <w:r w:rsidR="00AF4251">
        <w:rPr>
          <w:sz w:val="24"/>
          <w:szCs w:val="24"/>
          <w:lang w:eastAsia="ru-RU"/>
        </w:rPr>
        <w:t>.2021</w:t>
      </w:r>
      <w:r w:rsidRPr="00302835">
        <w:rPr>
          <w:sz w:val="24"/>
          <w:szCs w:val="24"/>
          <w:lang w:eastAsia="ru-RU"/>
        </w:rPr>
        <w:t xml:space="preserve"> №</w:t>
      </w:r>
      <w:r w:rsidR="009262D4">
        <w:rPr>
          <w:sz w:val="24"/>
          <w:szCs w:val="24"/>
          <w:lang w:eastAsia="ru-RU"/>
        </w:rPr>
        <w:t>708</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w:t>
      </w:r>
      <w:r w:rsidR="003A4A2B">
        <w:rPr>
          <w:b/>
          <w:sz w:val="24"/>
          <w:szCs w:val="24"/>
          <w:lang w:eastAsia="ru-RU"/>
        </w:rPr>
        <w:t>чения договора аренды земельных участков</w:t>
      </w:r>
      <w:r w:rsidR="00FE5604" w:rsidRPr="00FE5604">
        <w:rPr>
          <w:b/>
          <w:sz w:val="24"/>
          <w:szCs w:val="24"/>
          <w:lang w:eastAsia="ru-RU"/>
        </w:rPr>
        <w:t>, государственная собственность на которы</w:t>
      </w:r>
      <w:r w:rsidR="003A4A2B">
        <w:rPr>
          <w:b/>
          <w:sz w:val="24"/>
          <w:szCs w:val="24"/>
          <w:lang w:eastAsia="ru-RU"/>
        </w:rPr>
        <w:t>е</w:t>
      </w:r>
      <w:r w:rsidR="00FE5604" w:rsidRPr="00FE5604">
        <w:rPr>
          <w:b/>
          <w:sz w:val="24"/>
          <w:szCs w:val="24"/>
          <w:lang w:eastAsia="ru-RU"/>
        </w:rPr>
        <w:t xml:space="preserve"> не разграничена</w:t>
      </w:r>
    </w:p>
    <w:p w:rsidR="00FE5604" w:rsidRPr="00717C05" w:rsidRDefault="009262D4" w:rsidP="00FE5604">
      <w:pPr>
        <w:pStyle w:val="a3"/>
        <w:jc w:val="both"/>
        <w:rPr>
          <w:sz w:val="24"/>
          <w:szCs w:val="24"/>
          <w:lang w:eastAsia="ru-RU"/>
        </w:rPr>
      </w:pPr>
      <w:r>
        <w:rPr>
          <w:sz w:val="24"/>
          <w:szCs w:val="24"/>
          <w:lang w:eastAsia="ru-RU"/>
        </w:rPr>
        <w:t>17</w:t>
      </w:r>
      <w:r w:rsidR="003A4A2B">
        <w:rPr>
          <w:sz w:val="24"/>
          <w:szCs w:val="24"/>
          <w:lang w:eastAsia="ru-RU"/>
        </w:rPr>
        <w:t>.08</w:t>
      </w:r>
      <w:r w:rsidR="00AF4251">
        <w:rPr>
          <w:sz w:val="24"/>
          <w:szCs w:val="24"/>
          <w:lang w:eastAsia="ru-RU"/>
        </w:rPr>
        <w:t>.2021</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A4A2B" w:rsidP="009451D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20.09</w:t>
            </w:r>
            <w:r w:rsidR="00AF4251">
              <w:rPr>
                <w:rFonts w:eastAsia="Times New Roman"/>
                <w:sz w:val="24"/>
                <w:szCs w:val="24"/>
                <w:lang w:eastAsia="ru-RU"/>
              </w:rPr>
              <w:t>.2021</w:t>
            </w:r>
            <w:r w:rsidR="001B277A" w:rsidRPr="001B277A">
              <w:rPr>
                <w:rFonts w:eastAsia="Times New Roman"/>
                <w:sz w:val="24"/>
                <w:szCs w:val="24"/>
                <w:lang w:eastAsia="ru-RU"/>
              </w:rPr>
              <w:t xml:space="preserve"> года в 1</w:t>
            </w:r>
            <w:r>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9262D4">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9262D4">
              <w:rPr>
                <w:rFonts w:eastAsia="Times New Roman"/>
                <w:sz w:val="24"/>
                <w:szCs w:val="24"/>
                <w:lang w:eastAsia="ru-RU"/>
              </w:rPr>
              <w:t>17</w:t>
            </w:r>
            <w:r w:rsidR="003A4A2B">
              <w:rPr>
                <w:rFonts w:eastAsia="Times New Roman"/>
                <w:sz w:val="24"/>
                <w:szCs w:val="24"/>
                <w:lang w:eastAsia="ru-RU"/>
              </w:rPr>
              <w:t>.08</w:t>
            </w:r>
            <w:r w:rsidR="00972821">
              <w:rPr>
                <w:rFonts w:eastAsia="Times New Roman"/>
                <w:sz w:val="24"/>
                <w:szCs w:val="24"/>
                <w:lang w:eastAsia="ru-RU"/>
              </w:rPr>
              <w:t>.202</w:t>
            </w:r>
            <w:r w:rsidR="00AF4251">
              <w:rPr>
                <w:rFonts w:eastAsia="Times New Roman"/>
                <w:sz w:val="24"/>
                <w:szCs w:val="24"/>
                <w:lang w:eastAsia="ru-RU"/>
              </w:rPr>
              <w:t>1</w:t>
            </w:r>
            <w:r w:rsidRPr="001B277A">
              <w:rPr>
                <w:rFonts w:eastAsia="Times New Roman"/>
                <w:sz w:val="24"/>
                <w:szCs w:val="24"/>
                <w:lang w:eastAsia="ru-RU"/>
              </w:rPr>
              <w:t xml:space="preserve"> №</w:t>
            </w:r>
            <w:r w:rsidR="009262D4">
              <w:rPr>
                <w:rFonts w:eastAsia="Times New Roman"/>
                <w:sz w:val="24"/>
                <w:szCs w:val="24"/>
                <w:lang w:eastAsia="ru-RU"/>
              </w:rPr>
              <w:t>708</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3A4A2B">
              <w:rPr>
                <w:rFonts w:eastAsia="Times New Roman"/>
                <w:sz w:val="24"/>
                <w:szCs w:val="24"/>
                <w:lang w:eastAsia="ru-RU"/>
              </w:rPr>
              <w:t>ых участков</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3A4A2B">
              <w:rPr>
                <w:rFonts w:eastAsia="Times New Roman"/>
                <w:sz w:val="24"/>
                <w:szCs w:val="24"/>
                <w:lang w:eastAsia="ru-RU"/>
              </w:rPr>
              <w:t>е</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3A4A2B" w:rsidRPr="001B277A" w:rsidTr="00681832">
        <w:trPr>
          <w:trHeight w:val="210"/>
          <w:tblCellSpacing w:w="0" w:type="dxa"/>
        </w:trPr>
        <w:tc>
          <w:tcPr>
            <w:tcW w:w="992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A4A2B" w:rsidRPr="001B277A" w:rsidRDefault="003A4A2B" w:rsidP="003A4A2B">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t>Лот 1</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7D5729">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r w:rsidR="00AF4251">
              <w:rPr>
                <w:rFonts w:eastAsia="Times New Roman"/>
                <w:sz w:val="24"/>
                <w:szCs w:val="24"/>
                <w:lang w:eastAsia="ru-RU"/>
              </w:rPr>
              <w:t>м.о.</w:t>
            </w:r>
            <w:r w:rsidRPr="001B277A">
              <w:rPr>
                <w:rFonts w:eastAsia="Times New Roman"/>
                <w:sz w:val="24"/>
                <w:szCs w:val="24"/>
                <w:lang w:eastAsia="ru-RU"/>
              </w:rPr>
              <w:t xml:space="preserve">, </w:t>
            </w:r>
            <w:r w:rsidR="007D5729">
              <w:rPr>
                <w:rFonts w:eastAsia="Times New Roman"/>
                <w:sz w:val="24"/>
                <w:szCs w:val="24"/>
                <w:lang w:eastAsia="ru-RU"/>
              </w:rPr>
              <w:t>п</w:t>
            </w:r>
            <w:r w:rsidR="00656B5B">
              <w:rPr>
                <w:rFonts w:eastAsia="Times New Roman"/>
                <w:sz w:val="24"/>
                <w:szCs w:val="24"/>
                <w:lang w:eastAsia="ru-RU"/>
              </w:rPr>
              <w:t xml:space="preserve">. </w:t>
            </w:r>
            <w:r w:rsidR="007D5729">
              <w:rPr>
                <w:rFonts w:eastAsia="Times New Roman"/>
                <w:sz w:val="24"/>
                <w:szCs w:val="24"/>
                <w:lang w:eastAsia="ru-RU"/>
              </w:rPr>
              <w:t>Гайны</w:t>
            </w:r>
            <w:r w:rsidR="00083467">
              <w:rPr>
                <w:rFonts w:eastAsia="Times New Roman"/>
                <w:sz w:val="24"/>
                <w:szCs w:val="24"/>
                <w:lang w:eastAsia="ru-RU"/>
              </w:rPr>
              <w:t xml:space="preserve">, </w:t>
            </w:r>
            <w:r w:rsidR="00391F67">
              <w:rPr>
                <w:rFonts w:eastAsia="Times New Roman"/>
                <w:sz w:val="24"/>
                <w:szCs w:val="24"/>
                <w:lang w:eastAsia="ru-RU"/>
              </w:rPr>
              <w:t>ул</w:t>
            </w:r>
            <w:r w:rsidR="00083467">
              <w:rPr>
                <w:rFonts w:eastAsia="Times New Roman"/>
                <w:sz w:val="24"/>
                <w:szCs w:val="24"/>
                <w:lang w:eastAsia="ru-RU"/>
              </w:rPr>
              <w:t xml:space="preserve">. </w:t>
            </w:r>
            <w:r w:rsidR="007D5729">
              <w:rPr>
                <w:rFonts w:eastAsia="Times New Roman"/>
                <w:sz w:val="24"/>
                <w:szCs w:val="24"/>
                <w:lang w:eastAsia="ru-RU"/>
              </w:rPr>
              <w:t>Нагорная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7D5729">
              <w:rPr>
                <w:rFonts w:eastAsia="Times New Roman"/>
                <w:sz w:val="24"/>
                <w:szCs w:val="24"/>
                <w:lang w:eastAsia="ru-RU"/>
              </w:rPr>
              <w:t>0501004:167</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Площадь земельного участка, кв.м.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75180A"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371</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451DA"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Блокированная</w:t>
            </w:r>
            <w:r w:rsidR="00656B5B">
              <w:rPr>
                <w:rFonts w:eastAsia="Times New Roman"/>
                <w:sz w:val="24"/>
                <w:szCs w:val="24"/>
                <w:lang w:eastAsia="ru-RU"/>
              </w:rPr>
              <w:t xml:space="preserve"> жилая застройка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Pr="00E84614">
              <w:rPr>
                <w:rFonts w:eastAsia="Times New Roman"/>
                <w:bCs/>
                <w:sz w:val="24"/>
                <w:szCs w:val="24"/>
                <w:lang w:eastAsia="ru-RU"/>
              </w:rPr>
              <w:t>населенных пунктов</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75180A" w:rsidP="00AF4251">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007D5729">
              <w:rPr>
                <w:rFonts w:eastAsia="Times New Roman"/>
                <w:sz w:val="24"/>
                <w:szCs w:val="24"/>
                <w:lang w:eastAsia="ru-RU"/>
              </w:rPr>
              <w:t>0</w:t>
            </w:r>
            <w:r w:rsidR="00C14BC9">
              <w:rPr>
                <w:rFonts w:eastAsia="Times New Roman"/>
                <w:sz w:val="24"/>
                <w:szCs w:val="24"/>
                <w:lang w:eastAsia="ru-RU"/>
              </w:rPr>
              <w:t>00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75180A" w:rsidP="00CC7F8D">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50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9451D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75180A">
              <w:rPr>
                <w:rFonts w:eastAsia="Times New Roman"/>
                <w:sz w:val="24"/>
                <w:szCs w:val="24"/>
                <w:lang w:eastAsia="ru-RU"/>
              </w:rPr>
              <w:t>13.08</w:t>
            </w:r>
            <w:r w:rsidR="00AF4251">
              <w:rPr>
                <w:rFonts w:eastAsia="Times New Roman"/>
                <w:sz w:val="24"/>
                <w:szCs w:val="24"/>
                <w:lang w:eastAsia="ru-RU"/>
              </w:rPr>
              <w:t>.2021</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r w:rsidR="00681832" w:rsidRPr="001B277A" w:rsidTr="00681832">
        <w:trPr>
          <w:trHeight w:val="210"/>
          <w:tblCellSpacing w:w="0" w:type="dxa"/>
        </w:trPr>
        <w:tc>
          <w:tcPr>
            <w:tcW w:w="992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lastRenderedPageBreak/>
              <w:t>Лот 2</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Pr>
                <w:rFonts w:eastAsia="Times New Roman"/>
                <w:sz w:val="24"/>
                <w:szCs w:val="24"/>
                <w:lang w:eastAsia="ru-RU"/>
              </w:rPr>
              <w:t>Пермский край</w:t>
            </w:r>
            <w:r w:rsidRPr="001B277A">
              <w:rPr>
                <w:rFonts w:eastAsia="Times New Roman"/>
                <w:sz w:val="24"/>
                <w:szCs w:val="24"/>
                <w:lang w:eastAsia="ru-RU"/>
              </w:rPr>
              <w:t xml:space="preserve">, </w:t>
            </w:r>
            <w:r>
              <w:rPr>
                <w:rFonts w:eastAsia="Times New Roman"/>
                <w:sz w:val="24"/>
                <w:szCs w:val="24"/>
                <w:lang w:eastAsia="ru-RU"/>
              </w:rPr>
              <w:t>Гайнский</w:t>
            </w:r>
            <w:r w:rsidRPr="001B277A">
              <w:rPr>
                <w:rFonts w:eastAsia="Times New Roman"/>
                <w:sz w:val="24"/>
                <w:szCs w:val="24"/>
                <w:lang w:eastAsia="ru-RU"/>
              </w:rPr>
              <w:t xml:space="preserve"> </w:t>
            </w:r>
            <w:r>
              <w:rPr>
                <w:rFonts w:eastAsia="Times New Roman"/>
                <w:sz w:val="24"/>
                <w:szCs w:val="24"/>
                <w:lang w:eastAsia="ru-RU"/>
              </w:rPr>
              <w:t>м.о.</w:t>
            </w:r>
            <w:r w:rsidRPr="001B277A">
              <w:rPr>
                <w:rFonts w:eastAsia="Times New Roman"/>
                <w:sz w:val="24"/>
                <w:szCs w:val="24"/>
                <w:lang w:eastAsia="ru-RU"/>
              </w:rPr>
              <w:t xml:space="preserve">, </w:t>
            </w:r>
            <w:r>
              <w:rPr>
                <w:rFonts w:eastAsia="Times New Roman"/>
                <w:sz w:val="24"/>
                <w:szCs w:val="24"/>
                <w:lang w:eastAsia="ru-RU"/>
              </w:rPr>
              <w:t>п. Гайны, ул. Нагорная</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81:01:0501004:168</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Площадь земельного участка, кв.м.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373</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Блокированная жилая застройка</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Pr="00E84614">
              <w:rPr>
                <w:rFonts w:eastAsia="Times New Roman"/>
                <w:bCs/>
                <w:sz w:val="24"/>
                <w:szCs w:val="24"/>
                <w:lang w:eastAsia="ru-RU"/>
              </w:rPr>
              <w:t>населенных пунктов</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9</w:t>
            </w: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1000,00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w:t>
            </w: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50,00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11</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12</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Pr>
                <w:rFonts w:eastAsia="Times New Roman"/>
                <w:sz w:val="24"/>
                <w:szCs w:val="24"/>
                <w:lang w:eastAsia="ru-RU"/>
              </w:rPr>
              <w:t>выписке из ЕГРН</w:t>
            </w:r>
            <w:r w:rsidRPr="001B277A">
              <w:rPr>
                <w:rFonts w:eastAsia="Times New Roman"/>
                <w:sz w:val="24"/>
                <w:szCs w:val="24"/>
                <w:lang w:eastAsia="ru-RU"/>
              </w:rPr>
              <w:t>, выданно</w:t>
            </w:r>
            <w:r>
              <w:rPr>
                <w:rFonts w:eastAsia="Times New Roman"/>
                <w:sz w:val="24"/>
                <w:szCs w:val="24"/>
                <w:lang w:eastAsia="ru-RU"/>
              </w:rPr>
              <w:t>й</w:t>
            </w:r>
            <w:r w:rsidRPr="001B277A">
              <w:rPr>
                <w:rFonts w:eastAsia="Times New Roman"/>
                <w:sz w:val="24"/>
                <w:szCs w:val="24"/>
                <w:lang w:eastAsia="ru-RU"/>
              </w:rPr>
              <w:t xml:space="preserve"> </w:t>
            </w:r>
            <w:r>
              <w:rPr>
                <w:rFonts w:eastAsia="Times New Roman"/>
                <w:sz w:val="24"/>
                <w:szCs w:val="24"/>
                <w:lang w:eastAsia="ru-RU"/>
              </w:rPr>
              <w:t xml:space="preserve">Управлением </w:t>
            </w:r>
            <w:proofErr w:type="spellStart"/>
            <w:r>
              <w:rPr>
                <w:rFonts w:eastAsia="Times New Roman"/>
                <w:sz w:val="24"/>
                <w:szCs w:val="24"/>
                <w:lang w:eastAsia="ru-RU"/>
              </w:rPr>
              <w:t>Росреестра</w:t>
            </w:r>
            <w:proofErr w:type="spellEnd"/>
            <w:r w:rsidRPr="001B277A">
              <w:rPr>
                <w:rFonts w:eastAsia="Times New Roman"/>
                <w:sz w:val="24"/>
                <w:szCs w:val="24"/>
                <w:lang w:eastAsia="ru-RU"/>
              </w:rPr>
              <w:t xml:space="preserve"> </w:t>
            </w:r>
            <w:r>
              <w:rPr>
                <w:rFonts w:eastAsia="Times New Roman"/>
                <w:sz w:val="24"/>
                <w:szCs w:val="24"/>
                <w:lang w:eastAsia="ru-RU"/>
              </w:rPr>
              <w:t>по Пермскому краю</w:t>
            </w:r>
            <w:r w:rsidRPr="001B277A">
              <w:rPr>
                <w:rFonts w:eastAsia="Times New Roman"/>
                <w:sz w:val="24"/>
                <w:szCs w:val="24"/>
                <w:lang w:eastAsia="ru-RU"/>
              </w:rPr>
              <w:t xml:space="preserve"> от </w:t>
            </w:r>
            <w:r>
              <w:rPr>
                <w:rFonts w:eastAsia="Times New Roman"/>
                <w:sz w:val="24"/>
                <w:szCs w:val="24"/>
                <w:lang w:eastAsia="ru-RU"/>
              </w:rPr>
              <w:t>13.08.2021</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13</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Pr>
                <w:rFonts w:eastAsia="Times New Roman"/>
                <w:sz w:val="24"/>
                <w:szCs w:val="24"/>
                <w:lang w:eastAsia="ru-RU"/>
              </w:rPr>
              <w:t>Пермская</w:t>
            </w:r>
            <w:r w:rsidRPr="001B277A">
              <w:rPr>
                <w:rFonts w:eastAsia="Times New Roman"/>
                <w:sz w:val="24"/>
                <w:szCs w:val="24"/>
                <w:lang w:eastAsia="ru-RU"/>
              </w:rPr>
              <w:t xml:space="preserve"> </w:t>
            </w:r>
            <w:proofErr w:type="spellStart"/>
            <w:r>
              <w:rPr>
                <w:rFonts w:eastAsia="Times New Roman"/>
                <w:sz w:val="24"/>
                <w:szCs w:val="24"/>
                <w:lang w:eastAsia="ru-RU"/>
              </w:rPr>
              <w:t>энергосбытовая</w:t>
            </w:r>
            <w:proofErr w:type="spellEnd"/>
            <w:r>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Pr>
                <w:rFonts w:eastAsia="Times New Roman"/>
                <w:sz w:val="24"/>
                <w:szCs w:val="24"/>
                <w:lang w:eastAsia="ru-RU"/>
              </w:rPr>
              <w:t xml:space="preserve"> и газификации – не имеется</w:t>
            </w:r>
          </w:p>
        </w:tc>
      </w:tr>
      <w:tr w:rsidR="00681832" w:rsidRPr="001B277A" w:rsidTr="00681832">
        <w:trPr>
          <w:trHeight w:val="210"/>
          <w:tblCellSpacing w:w="0" w:type="dxa"/>
        </w:trPr>
        <w:tc>
          <w:tcPr>
            <w:tcW w:w="992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t>Лот 3</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Pr>
                <w:rFonts w:eastAsia="Times New Roman"/>
                <w:sz w:val="24"/>
                <w:szCs w:val="24"/>
                <w:lang w:eastAsia="ru-RU"/>
              </w:rPr>
              <w:t>Пермский край</w:t>
            </w:r>
            <w:r w:rsidRPr="001B277A">
              <w:rPr>
                <w:rFonts w:eastAsia="Times New Roman"/>
                <w:sz w:val="24"/>
                <w:szCs w:val="24"/>
                <w:lang w:eastAsia="ru-RU"/>
              </w:rPr>
              <w:t xml:space="preserve">, </w:t>
            </w:r>
            <w:r>
              <w:rPr>
                <w:rFonts w:eastAsia="Times New Roman"/>
                <w:sz w:val="24"/>
                <w:szCs w:val="24"/>
                <w:lang w:eastAsia="ru-RU"/>
              </w:rPr>
              <w:t>Гайнский</w:t>
            </w:r>
            <w:r w:rsidRPr="001B277A">
              <w:rPr>
                <w:rFonts w:eastAsia="Times New Roman"/>
                <w:sz w:val="24"/>
                <w:szCs w:val="24"/>
                <w:lang w:eastAsia="ru-RU"/>
              </w:rPr>
              <w:t xml:space="preserve"> </w:t>
            </w:r>
            <w:r>
              <w:rPr>
                <w:rFonts w:eastAsia="Times New Roman"/>
                <w:sz w:val="24"/>
                <w:szCs w:val="24"/>
                <w:lang w:eastAsia="ru-RU"/>
              </w:rPr>
              <w:t>м.о.</w:t>
            </w:r>
            <w:r w:rsidRPr="001B277A">
              <w:rPr>
                <w:rFonts w:eastAsia="Times New Roman"/>
                <w:sz w:val="24"/>
                <w:szCs w:val="24"/>
                <w:lang w:eastAsia="ru-RU"/>
              </w:rPr>
              <w:t xml:space="preserve">, </w:t>
            </w:r>
            <w:r>
              <w:rPr>
                <w:rFonts w:eastAsia="Times New Roman"/>
                <w:sz w:val="24"/>
                <w:szCs w:val="24"/>
                <w:lang w:eastAsia="ru-RU"/>
              </w:rPr>
              <w:t>п. Гайны, ул. Нагорная</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81:01:0501004:169</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Площадь земельного участка, кв.м.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396</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Блокированная жилая застройка</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Pr="00E84614">
              <w:rPr>
                <w:rFonts w:eastAsia="Times New Roman"/>
                <w:bCs/>
                <w:sz w:val="24"/>
                <w:szCs w:val="24"/>
                <w:lang w:eastAsia="ru-RU"/>
              </w:rPr>
              <w:t>населенных пунктов</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1000,00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50,00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Pr>
                <w:rFonts w:eastAsia="Times New Roman"/>
                <w:sz w:val="24"/>
                <w:szCs w:val="24"/>
                <w:lang w:eastAsia="ru-RU"/>
              </w:rPr>
              <w:t>выписке из ЕГРН</w:t>
            </w:r>
            <w:r w:rsidRPr="001B277A">
              <w:rPr>
                <w:rFonts w:eastAsia="Times New Roman"/>
                <w:sz w:val="24"/>
                <w:szCs w:val="24"/>
                <w:lang w:eastAsia="ru-RU"/>
              </w:rPr>
              <w:t>, выданно</w:t>
            </w:r>
            <w:r>
              <w:rPr>
                <w:rFonts w:eastAsia="Times New Roman"/>
                <w:sz w:val="24"/>
                <w:szCs w:val="24"/>
                <w:lang w:eastAsia="ru-RU"/>
              </w:rPr>
              <w:t>й</w:t>
            </w:r>
            <w:r w:rsidRPr="001B277A">
              <w:rPr>
                <w:rFonts w:eastAsia="Times New Roman"/>
                <w:sz w:val="24"/>
                <w:szCs w:val="24"/>
                <w:lang w:eastAsia="ru-RU"/>
              </w:rPr>
              <w:t xml:space="preserve"> </w:t>
            </w:r>
            <w:r>
              <w:rPr>
                <w:rFonts w:eastAsia="Times New Roman"/>
                <w:sz w:val="24"/>
                <w:szCs w:val="24"/>
                <w:lang w:eastAsia="ru-RU"/>
              </w:rPr>
              <w:t xml:space="preserve">Управлением </w:t>
            </w:r>
            <w:proofErr w:type="spellStart"/>
            <w:r>
              <w:rPr>
                <w:rFonts w:eastAsia="Times New Roman"/>
                <w:sz w:val="24"/>
                <w:szCs w:val="24"/>
                <w:lang w:eastAsia="ru-RU"/>
              </w:rPr>
              <w:t>Росреестра</w:t>
            </w:r>
            <w:proofErr w:type="spellEnd"/>
            <w:r w:rsidRPr="001B277A">
              <w:rPr>
                <w:rFonts w:eastAsia="Times New Roman"/>
                <w:sz w:val="24"/>
                <w:szCs w:val="24"/>
                <w:lang w:eastAsia="ru-RU"/>
              </w:rPr>
              <w:t xml:space="preserve"> </w:t>
            </w:r>
            <w:r>
              <w:rPr>
                <w:rFonts w:eastAsia="Times New Roman"/>
                <w:sz w:val="24"/>
                <w:szCs w:val="24"/>
                <w:lang w:eastAsia="ru-RU"/>
              </w:rPr>
              <w:t>по Пермскому краю</w:t>
            </w:r>
            <w:r w:rsidRPr="001B277A">
              <w:rPr>
                <w:rFonts w:eastAsia="Times New Roman"/>
                <w:sz w:val="24"/>
                <w:szCs w:val="24"/>
                <w:lang w:eastAsia="ru-RU"/>
              </w:rPr>
              <w:t xml:space="preserve"> от </w:t>
            </w:r>
            <w:r>
              <w:rPr>
                <w:rFonts w:eastAsia="Times New Roman"/>
                <w:sz w:val="24"/>
                <w:szCs w:val="24"/>
                <w:lang w:eastAsia="ru-RU"/>
              </w:rPr>
              <w:t>13.08.2021</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Pr>
                <w:rFonts w:eastAsia="Times New Roman"/>
                <w:sz w:val="24"/>
                <w:szCs w:val="24"/>
                <w:lang w:eastAsia="ru-RU"/>
              </w:rPr>
              <w:t>Пермская</w:t>
            </w:r>
            <w:r w:rsidRPr="001B277A">
              <w:rPr>
                <w:rFonts w:eastAsia="Times New Roman"/>
                <w:sz w:val="24"/>
                <w:szCs w:val="24"/>
                <w:lang w:eastAsia="ru-RU"/>
              </w:rPr>
              <w:t xml:space="preserve"> </w:t>
            </w:r>
            <w:proofErr w:type="spellStart"/>
            <w:r>
              <w:rPr>
                <w:rFonts w:eastAsia="Times New Roman"/>
                <w:sz w:val="24"/>
                <w:szCs w:val="24"/>
                <w:lang w:eastAsia="ru-RU"/>
              </w:rPr>
              <w:lastRenderedPageBreak/>
              <w:t>энергосбытовая</w:t>
            </w:r>
            <w:proofErr w:type="spellEnd"/>
            <w:r>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Pr>
                <w:rFonts w:eastAsia="Times New Roman"/>
                <w:sz w:val="24"/>
                <w:szCs w:val="24"/>
                <w:lang w:eastAsia="ru-RU"/>
              </w:rPr>
              <w:t xml:space="preserve"> и газификации – не имеется</w:t>
            </w:r>
          </w:p>
        </w:tc>
      </w:tr>
      <w:tr w:rsidR="00681832" w:rsidRPr="001B277A" w:rsidTr="00681832">
        <w:trPr>
          <w:trHeight w:val="210"/>
          <w:tblCellSpacing w:w="0" w:type="dxa"/>
        </w:trPr>
        <w:tc>
          <w:tcPr>
            <w:tcW w:w="992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lastRenderedPageBreak/>
              <w:t>Лот 4</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Pr>
                <w:rFonts w:eastAsia="Times New Roman"/>
                <w:sz w:val="24"/>
                <w:szCs w:val="24"/>
                <w:lang w:eastAsia="ru-RU"/>
              </w:rPr>
              <w:t>Пермский край</w:t>
            </w:r>
            <w:r w:rsidRPr="001B277A">
              <w:rPr>
                <w:rFonts w:eastAsia="Times New Roman"/>
                <w:sz w:val="24"/>
                <w:szCs w:val="24"/>
                <w:lang w:eastAsia="ru-RU"/>
              </w:rPr>
              <w:t xml:space="preserve">, </w:t>
            </w:r>
            <w:r>
              <w:rPr>
                <w:rFonts w:eastAsia="Times New Roman"/>
                <w:sz w:val="24"/>
                <w:szCs w:val="24"/>
                <w:lang w:eastAsia="ru-RU"/>
              </w:rPr>
              <w:t>Гайнский</w:t>
            </w:r>
            <w:r w:rsidRPr="001B277A">
              <w:rPr>
                <w:rFonts w:eastAsia="Times New Roman"/>
                <w:sz w:val="24"/>
                <w:szCs w:val="24"/>
                <w:lang w:eastAsia="ru-RU"/>
              </w:rPr>
              <w:t xml:space="preserve"> </w:t>
            </w:r>
            <w:r>
              <w:rPr>
                <w:rFonts w:eastAsia="Times New Roman"/>
                <w:sz w:val="24"/>
                <w:szCs w:val="24"/>
                <w:lang w:eastAsia="ru-RU"/>
              </w:rPr>
              <w:t>м.о.</w:t>
            </w:r>
            <w:r w:rsidRPr="001B277A">
              <w:rPr>
                <w:rFonts w:eastAsia="Times New Roman"/>
                <w:sz w:val="24"/>
                <w:szCs w:val="24"/>
                <w:lang w:eastAsia="ru-RU"/>
              </w:rPr>
              <w:t xml:space="preserve">, </w:t>
            </w:r>
            <w:r>
              <w:rPr>
                <w:rFonts w:eastAsia="Times New Roman"/>
                <w:sz w:val="24"/>
                <w:szCs w:val="24"/>
                <w:lang w:eastAsia="ru-RU"/>
              </w:rPr>
              <w:t>п. Гайны, ул. Нагорная</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81:01:0501004:170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Площадь земельного участка, кв.м.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360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Блокированная жилая застройка</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Pr="00E84614">
              <w:rPr>
                <w:rFonts w:eastAsia="Times New Roman"/>
                <w:bCs/>
                <w:sz w:val="24"/>
                <w:szCs w:val="24"/>
                <w:lang w:eastAsia="ru-RU"/>
              </w:rPr>
              <w:t>населенных пунктов</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19</w:t>
            </w: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20</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1000,00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20</w:t>
            </w: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50,00</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21</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22</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Pr>
                <w:rFonts w:eastAsia="Times New Roman"/>
                <w:sz w:val="24"/>
                <w:szCs w:val="24"/>
                <w:lang w:eastAsia="ru-RU"/>
              </w:rPr>
              <w:t>выписке из ЕГРН</w:t>
            </w:r>
            <w:r w:rsidRPr="001B277A">
              <w:rPr>
                <w:rFonts w:eastAsia="Times New Roman"/>
                <w:sz w:val="24"/>
                <w:szCs w:val="24"/>
                <w:lang w:eastAsia="ru-RU"/>
              </w:rPr>
              <w:t>, выданно</w:t>
            </w:r>
            <w:r>
              <w:rPr>
                <w:rFonts w:eastAsia="Times New Roman"/>
                <w:sz w:val="24"/>
                <w:szCs w:val="24"/>
                <w:lang w:eastAsia="ru-RU"/>
              </w:rPr>
              <w:t>й</w:t>
            </w:r>
            <w:r w:rsidRPr="001B277A">
              <w:rPr>
                <w:rFonts w:eastAsia="Times New Roman"/>
                <w:sz w:val="24"/>
                <w:szCs w:val="24"/>
                <w:lang w:eastAsia="ru-RU"/>
              </w:rPr>
              <w:t xml:space="preserve"> </w:t>
            </w:r>
            <w:r>
              <w:rPr>
                <w:rFonts w:eastAsia="Times New Roman"/>
                <w:sz w:val="24"/>
                <w:szCs w:val="24"/>
                <w:lang w:eastAsia="ru-RU"/>
              </w:rPr>
              <w:t xml:space="preserve">Управлением </w:t>
            </w:r>
            <w:proofErr w:type="spellStart"/>
            <w:r>
              <w:rPr>
                <w:rFonts w:eastAsia="Times New Roman"/>
                <w:sz w:val="24"/>
                <w:szCs w:val="24"/>
                <w:lang w:eastAsia="ru-RU"/>
              </w:rPr>
              <w:t>Росреестра</w:t>
            </w:r>
            <w:proofErr w:type="spellEnd"/>
            <w:r w:rsidRPr="001B277A">
              <w:rPr>
                <w:rFonts w:eastAsia="Times New Roman"/>
                <w:sz w:val="24"/>
                <w:szCs w:val="24"/>
                <w:lang w:eastAsia="ru-RU"/>
              </w:rPr>
              <w:t xml:space="preserve"> </w:t>
            </w:r>
            <w:r>
              <w:rPr>
                <w:rFonts w:eastAsia="Times New Roman"/>
                <w:sz w:val="24"/>
                <w:szCs w:val="24"/>
                <w:lang w:eastAsia="ru-RU"/>
              </w:rPr>
              <w:t>по Пермскому краю</w:t>
            </w:r>
            <w:r w:rsidRPr="001B277A">
              <w:rPr>
                <w:rFonts w:eastAsia="Times New Roman"/>
                <w:sz w:val="24"/>
                <w:szCs w:val="24"/>
                <w:lang w:eastAsia="ru-RU"/>
              </w:rPr>
              <w:t xml:space="preserve"> от </w:t>
            </w:r>
            <w:r>
              <w:rPr>
                <w:rFonts w:eastAsia="Times New Roman"/>
                <w:sz w:val="24"/>
                <w:szCs w:val="24"/>
                <w:lang w:eastAsia="ru-RU"/>
              </w:rPr>
              <w:t>13.08.2021</w:t>
            </w:r>
          </w:p>
        </w:tc>
      </w:tr>
      <w:tr w:rsidR="00681832" w:rsidRPr="001B277A" w:rsidTr="00681832">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23</w:t>
            </w:r>
            <w:r w:rsidRPr="001B277A">
              <w:rPr>
                <w:rFonts w:eastAsia="Times New Roman"/>
                <w:sz w:val="24"/>
                <w:szCs w:val="24"/>
                <w:lang w:eastAsia="ru-RU"/>
              </w:rPr>
              <w:t>.</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1832" w:rsidRPr="001B277A" w:rsidRDefault="00681832" w:rsidP="00681832">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Pr>
                <w:rFonts w:eastAsia="Times New Roman"/>
                <w:sz w:val="24"/>
                <w:szCs w:val="24"/>
                <w:lang w:eastAsia="ru-RU"/>
              </w:rPr>
              <w:t>Пермская</w:t>
            </w:r>
            <w:r w:rsidRPr="001B277A">
              <w:rPr>
                <w:rFonts w:eastAsia="Times New Roman"/>
                <w:sz w:val="24"/>
                <w:szCs w:val="24"/>
                <w:lang w:eastAsia="ru-RU"/>
              </w:rPr>
              <w:t xml:space="preserve"> </w:t>
            </w:r>
            <w:proofErr w:type="spellStart"/>
            <w:r>
              <w:rPr>
                <w:rFonts w:eastAsia="Times New Roman"/>
                <w:sz w:val="24"/>
                <w:szCs w:val="24"/>
                <w:lang w:eastAsia="ru-RU"/>
              </w:rPr>
              <w:t>энергосбытовая</w:t>
            </w:r>
            <w:proofErr w:type="spellEnd"/>
            <w:r>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Pr>
                <w:rFonts w:eastAsia="Times New Roman"/>
                <w:sz w:val="24"/>
                <w:szCs w:val="24"/>
                <w:lang w:eastAsia="ru-RU"/>
              </w:rPr>
              <w:t xml:space="preserve"> и газификации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A44B9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A44B9D">
        <w:rPr>
          <w:sz w:val="24"/>
          <w:szCs w:val="24"/>
          <w:lang w:eastAsia="ru-RU"/>
        </w:rPr>
        <w:t>ых</w:t>
      </w:r>
      <w:r w:rsidRPr="00CC7F8D">
        <w:rPr>
          <w:sz w:val="24"/>
          <w:szCs w:val="24"/>
          <w:lang w:eastAsia="ru-RU"/>
        </w:rPr>
        <w:t xml:space="preserve"> участк</w:t>
      </w:r>
      <w:r w:rsidR="00A44B9D">
        <w:rPr>
          <w:sz w:val="24"/>
          <w:szCs w:val="24"/>
          <w:lang w:eastAsia="ru-RU"/>
        </w:rPr>
        <w:t>ов</w:t>
      </w:r>
      <w:r w:rsidRPr="00CC7F8D">
        <w:rPr>
          <w:sz w:val="24"/>
          <w:szCs w:val="24"/>
          <w:lang w:eastAsia="ru-RU"/>
        </w:rPr>
        <w:t>, государственная собственность на которы</w:t>
      </w:r>
      <w:r w:rsidR="00A44B9D">
        <w:rPr>
          <w:sz w:val="24"/>
          <w:szCs w:val="24"/>
          <w:lang w:eastAsia="ru-RU"/>
        </w:rPr>
        <w:t>е</w:t>
      </w:r>
      <w:r w:rsidRPr="00CC7F8D">
        <w:rPr>
          <w:sz w:val="24"/>
          <w:szCs w:val="24"/>
          <w:lang w:eastAsia="ru-RU"/>
        </w:rPr>
        <w:t xml:space="preserve"> не разграничена, категории земель «земли населенных пунктов», с разрешенным использованием: </w:t>
      </w:r>
      <w:r w:rsidR="009451DA">
        <w:rPr>
          <w:sz w:val="24"/>
          <w:szCs w:val="24"/>
          <w:lang w:eastAsia="ru-RU"/>
        </w:rPr>
        <w:t>блокированная</w:t>
      </w:r>
      <w:r w:rsidR="00656B5B">
        <w:rPr>
          <w:sz w:val="24"/>
          <w:szCs w:val="24"/>
          <w:lang w:eastAsia="ru-RU"/>
        </w:rPr>
        <w:t xml:space="preserve"> жилая застройка</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r w:rsidR="00AF4251">
        <w:rPr>
          <w:sz w:val="24"/>
          <w:szCs w:val="24"/>
          <w:lang w:eastAsia="ru-RU"/>
        </w:rPr>
        <w:t>м.о.</w:t>
      </w:r>
      <w:r w:rsidR="00424CC1" w:rsidRPr="00CC7F8D">
        <w:rPr>
          <w:sz w:val="24"/>
          <w:szCs w:val="24"/>
          <w:lang w:eastAsia="ru-RU"/>
        </w:rPr>
        <w:t xml:space="preserve">, </w:t>
      </w:r>
      <w:r w:rsidR="007D5729">
        <w:rPr>
          <w:sz w:val="24"/>
          <w:szCs w:val="24"/>
          <w:lang w:eastAsia="ru-RU"/>
        </w:rPr>
        <w:t>п</w:t>
      </w:r>
      <w:r w:rsidR="004B2891">
        <w:rPr>
          <w:sz w:val="24"/>
          <w:szCs w:val="24"/>
          <w:lang w:eastAsia="ru-RU"/>
        </w:rPr>
        <w:t xml:space="preserve">. </w:t>
      </w:r>
      <w:r w:rsidR="007D5729">
        <w:rPr>
          <w:sz w:val="24"/>
          <w:szCs w:val="24"/>
          <w:lang w:eastAsia="ru-RU"/>
        </w:rPr>
        <w:t>Гайны</w:t>
      </w:r>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7D5729">
        <w:rPr>
          <w:sz w:val="24"/>
          <w:szCs w:val="24"/>
          <w:lang w:eastAsia="ru-RU"/>
        </w:rPr>
        <w:t>Нагорная</w:t>
      </w:r>
      <w:r w:rsidR="00A44B9D">
        <w:rPr>
          <w:sz w:val="24"/>
          <w:szCs w:val="24"/>
          <w:lang w:eastAsia="ru-RU"/>
        </w:rPr>
        <w:t>:</w:t>
      </w:r>
    </w:p>
    <w:p w:rsidR="002614BA" w:rsidRDefault="00A44B9D" w:rsidP="00FE5604">
      <w:pPr>
        <w:pStyle w:val="a3"/>
        <w:jc w:val="both"/>
        <w:rPr>
          <w:sz w:val="24"/>
          <w:szCs w:val="24"/>
          <w:lang w:eastAsia="ru-RU"/>
        </w:rPr>
      </w:pPr>
      <w:r>
        <w:rPr>
          <w:sz w:val="24"/>
          <w:szCs w:val="24"/>
          <w:lang w:eastAsia="ru-RU"/>
        </w:rPr>
        <w:t>- лот 1</w:t>
      </w:r>
      <w:r w:rsidR="00424CC1" w:rsidRPr="00CC7F8D">
        <w:rPr>
          <w:sz w:val="24"/>
          <w:szCs w:val="24"/>
          <w:lang w:eastAsia="ru-RU"/>
        </w:rPr>
        <w:t xml:space="preserve"> </w:t>
      </w:r>
      <w:r w:rsidR="00FE5604" w:rsidRPr="00CC7F8D">
        <w:rPr>
          <w:sz w:val="24"/>
          <w:szCs w:val="24"/>
          <w:lang w:eastAsia="ru-RU"/>
        </w:rPr>
        <w:t>кадастровый номер 81:01:</w:t>
      </w:r>
      <w:r w:rsidR="007D5729">
        <w:rPr>
          <w:sz w:val="24"/>
          <w:szCs w:val="24"/>
          <w:lang w:eastAsia="ru-RU"/>
        </w:rPr>
        <w:t>0501004:167</w:t>
      </w:r>
      <w:r w:rsidR="00FE5604" w:rsidRPr="00CC7F8D">
        <w:rPr>
          <w:sz w:val="24"/>
          <w:szCs w:val="24"/>
          <w:lang w:eastAsia="ru-RU"/>
        </w:rPr>
        <w:t xml:space="preserve">, площадью </w:t>
      </w:r>
      <w:r>
        <w:rPr>
          <w:sz w:val="24"/>
          <w:szCs w:val="24"/>
          <w:lang w:eastAsia="ru-RU"/>
        </w:rPr>
        <w:t>371 кв.м.;</w:t>
      </w:r>
    </w:p>
    <w:p w:rsidR="00A44B9D" w:rsidRDefault="00A44B9D" w:rsidP="00FE5604">
      <w:pPr>
        <w:pStyle w:val="a3"/>
        <w:jc w:val="both"/>
        <w:rPr>
          <w:sz w:val="24"/>
          <w:szCs w:val="24"/>
          <w:lang w:eastAsia="ru-RU"/>
        </w:rPr>
      </w:pPr>
      <w:r>
        <w:rPr>
          <w:sz w:val="24"/>
          <w:szCs w:val="24"/>
          <w:lang w:eastAsia="ru-RU"/>
        </w:rPr>
        <w:t>- лот 2 кадастровый номер 81:01:0501004:168, площадью 373 кв.м.;</w:t>
      </w:r>
    </w:p>
    <w:p w:rsidR="00A44B9D" w:rsidRDefault="00A44B9D" w:rsidP="00FE5604">
      <w:pPr>
        <w:pStyle w:val="a3"/>
        <w:jc w:val="both"/>
        <w:rPr>
          <w:sz w:val="24"/>
          <w:szCs w:val="24"/>
          <w:lang w:eastAsia="ru-RU"/>
        </w:rPr>
      </w:pPr>
      <w:r>
        <w:rPr>
          <w:sz w:val="24"/>
          <w:szCs w:val="24"/>
          <w:lang w:eastAsia="ru-RU"/>
        </w:rPr>
        <w:t>- лот 3 кадастровый номер 81:01:0501004:169, площадью 396 кв.м.;</w:t>
      </w:r>
    </w:p>
    <w:p w:rsidR="00A44B9D" w:rsidRPr="00CC7F8D" w:rsidRDefault="00A44B9D" w:rsidP="00FE5604">
      <w:pPr>
        <w:pStyle w:val="a3"/>
        <w:jc w:val="both"/>
        <w:rPr>
          <w:sz w:val="24"/>
          <w:szCs w:val="24"/>
          <w:lang w:eastAsia="ru-RU"/>
        </w:rPr>
      </w:pPr>
      <w:r>
        <w:rPr>
          <w:sz w:val="24"/>
          <w:szCs w:val="24"/>
          <w:lang w:eastAsia="ru-RU"/>
        </w:rPr>
        <w:t>- лот 4 кадастровый номер 81:01:0501004:170, площадью 360 кв.м.</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A44B9D">
        <w:rPr>
          <w:b/>
          <w:bCs/>
          <w:sz w:val="24"/>
          <w:szCs w:val="24"/>
          <w:lang w:eastAsia="ru-RU"/>
        </w:rPr>
        <w:t>20</w:t>
      </w:r>
      <w:r w:rsidR="009451DA">
        <w:rPr>
          <w:b/>
          <w:bCs/>
          <w:sz w:val="24"/>
          <w:szCs w:val="24"/>
          <w:lang w:eastAsia="ru-RU"/>
        </w:rPr>
        <w:t xml:space="preserve"> </w:t>
      </w:r>
      <w:r w:rsidR="00A44B9D">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A44B9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A44B9D">
        <w:rPr>
          <w:sz w:val="24"/>
          <w:szCs w:val="24"/>
          <w:lang w:eastAsia="ru-RU"/>
        </w:rPr>
        <w:t>20</w:t>
      </w:r>
      <w:r w:rsidR="009451DA">
        <w:rPr>
          <w:sz w:val="24"/>
          <w:szCs w:val="24"/>
          <w:lang w:eastAsia="ru-RU"/>
        </w:rPr>
        <w:t xml:space="preserve"> </w:t>
      </w:r>
      <w:r w:rsidR="00A44B9D">
        <w:rPr>
          <w:sz w:val="24"/>
          <w:szCs w:val="24"/>
          <w:lang w:eastAsia="ru-RU"/>
        </w:rPr>
        <w:t>сентября</w:t>
      </w:r>
      <w:r w:rsidR="00AF4251">
        <w:rPr>
          <w:sz w:val="24"/>
          <w:szCs w:val="24"/>
          <w:lang w:eastAsia="ru-RU"/>
        </w:rPr>
        <w:t xml:space="preserve"> 2021</w:t>
      </w:r>
      <w:r w:rsidRPr="00CC7F8D">
        <w:rPr>
          <w:sz w:val="24"/>
          <w:szCs w:val="24"/>
          <w:lang w:eastAsia="ru-RU"/>
        </w:rPr>
        <w:t xml:space="preserve"> года с 1</w:t>
      </w:r>
      <w:r w:rsidR="00A44B9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A44B9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lastRenderedPageBreak/>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A44B9D">
        <w:rPr>
          <w:sz w:val="24"/>
          <w:szCs w:val="24"/>
          <w:lang w:eastAsia="ru-RU"/>
        </w:rPr>
        <w:t>ых</w:t>
      </w:r>
      <w:r w:rsidRPr="00CC7F8D">
        <w:rPr>
          <w:sz w:val="24"/>
          <w:szCs w:val="24"/>
          <w:lang w:eastAsia="ru-RU"/>
        </w:rPr>
        <w:t xml:space="preserve"> участк</w:t>
      </w:r>
      <w:r w:rsidR="00A44B9D">
        <w:rPr>
          <w:sz w:val="24"/>
          <w:szCs w:val="24"/>
          <w:lang w:eastAsia="ru-RU"/>
        </w:rPr>
        <w:t>ов</w:t>
      </w:r>
      <w:r w:rsidRPr="00CC7F8D">
        <w:rPr>
          <w:sz w:val="24"/>
          <w:szCs w:val="24"/>
          <w:lang w:eastAsia="ru-RU"/>
        </w:rPr>
        <w:t>, государственная собственность на которы</w:t>
      </w:r>
      <w:r w:rsidR="00A44B9D">
        <w:rPr>
          <w:sz w:val="24"/>
          <w:szCs w:val="24"/>
          <w:lang w:eastAsia="ru-RU"/>
        </w:rPr>
        <w:t>е</w:t>
      </w:r>
      <w:r w:rsidRPr="00CC7F8D">
        <w:rPr>
          <w:sz w:val="24"/>
          <w:szCs w:val="24"/>
          <w:lang w:eastAsia="ru-RU"/>
        </w:rPr>
        <w:t xml:space="preserve"> не разграничена» от </w:t>
      </w:r>
      <w:r w:rsidR="009262D4">
        <w:rPr>
          <w:sz w:val="24"/>
          <w:szCs w:val="24"/>
          <w:lang w:eastAsia="ru-RU"/>
        </w:rPr>
        <w:t>17</w:t>
      </w:r>
      <w:r w:rsidR="00A44B9D">
        <w:rPr>
          <w:sz w:val="24"/>
          <w:szCs w:val="24"/>
          <w:lang w:eastAsia="ru-RU"/>
        </w:rPr>
        <w:t>.08</w:t>
      </w:r>
      <w:r w:rsidR="00AF4251">
        <w:rPr>
          <w:sz w:val="24"/>
          <w:szCs w:val="24"/>
          <w:lang w:eastAsia="ru-RU"/>
        </w:rPr>
        <w:t>.2021</w:t>
      </w:r>
      <w:r w:rsidRPr="00CC7F8D">
        <w:rPr>
          <w:sz w:val="24"/>
          <w:szCs w:val="24"/>
          <w:lang w:eastAsia="ru-RU"/>
        </w:rPr>
        <w:t xml:space="preserve"> №</w:t>
      </w:r>
      <w:r w:rsidR="009262D4">
        <w:rPr>
          <w:sz w:val="24"/>
          <w:szCs w:val="24"/>
          <w:lang w:eastAsia="ru-RU"/>
        </w:rPr>
        <w:t>708</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9451DA">
        <w:rPr>
          <w:b/>
          <w:bCs/>
          <w:sz w:val="24"/>
          <w:szCs w:val="24"/>
          <w:lang w:eastAsia="ru-RU"/>
        </w:rPr>
        <w:t>17</w:t>
      </w:r>
      <w:r w:rsidRPr="00CC7F8D">
        <w:rPr>
          <w:b/>
          <w:bCs/>
          <w:sz w:val="24"/>
          <w:szCs w:val="24"/>
          <w:lang w:eastAsia="ru-RU"/>
        </w:rPr>
        <w:t xml:space="preserve"> </w:t>
      </w:r>
      <w:r w:rsidR="00A44B9D">
        <w:rPr>
          <w:b/>
          <w:bCs/>
          <w:sz w:val="24"/>
          <w:szCs w:val="24"/>
          <w:lang w:eastAsia="ru-RU"/>
        </w:rPr>
        <w:t>августа</w:t>
      </w:r>
      <w:r w:rsidRPr="00CC7F8D">
        <w:rPr>
          <w:b/>
          <w:bCs/>
          <w:sz w:val="24"/>
          <w:szCs w:val="24"/>
          <w:lang w:eastAsia="ru-RU"/>
        </w:rPr>
        <w:t xml:space="preserve"> 20</w:t>
      </w:r>
      <w:r w:rsidR="001A2590">
        <w:rPr>
          <w:b/>
          <w:bCs/>
          <w:sz w:val="24"/>
          <w:szCs w:val="24"/>
          <w:lang w:eastAsia="ru-RU"/>
        </w:rPr>
        <w:t>2</w:t>
      </w:r>
      <w:r w:rsidR="00AF4251">
        <w:rPr>
          <w:b/>
          <w:bCs/>
          <w:sz w:val="24"/>
          <w:szCs w:val="24"/>
          <w:lang w:eastAsia="ru-RU"/>
        </w:rPr>
        <w:t>1</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 xml:space="preserve">6. Дата окончания приема заявок на участие в аукционе – </w:t>
      </w:r>
      <w:r w:rsidR="009451DA">
        <w:rPr>
          <w:b/>
          <w:bCs/>
          <w:sz w:val="24"/>
          <w:szCs w:val="24"/>
          <w:lang w:eastAsia="ru-RU"/>
        </w:rPr>
        <w:t>1</w:t>
      </w:r>
      <w:r w:rsidR="00A44B9D">
        <w:rPr>
          <w:b/>
          <w:bCs/>
          <w:sz w:val="24"/>
          <w:szCs w:val="24"/>
          <w:lang w:eastAsia="ru-RU"/>
        </w:rPr>
        <w:t>7</w:t>
      </w:r>
      <w:r w:rsidR="00AF4251">
        <w:rPr>
          <w:b/>
          <w:bCs/>
          <w:sz w:val="24"/>
          <w:szCs w:val="24"/>
          <w:lang w:eastAsia="ru-RU"/>
        </w:rPr>
        <w:t xml:space="preserve"> </w:t>
      </w:r>
      <w:r w:rsidR="00A44B9D">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9451DA">
        <w:rPr>
          <w:b/>
          <w:bCs/>
          <w:sz w:val="24"/>
          <w:szCs w:val="24"/>
          <w:lang w:eastAsia="ru-RU"/>
        </w:rPr>
        <w:t>1</w:t>
      </w:r>
      <w:r w:rsidR="00A44B9D">
        <w:rPr>
          <w:b/>
          <w:bCs/>
          <w:sz w:val="24"/>
          <w:szCs w:val="24"/>
          <w:lang w:eastAsia="ru-RU"/>
        </w:rPr>
        <w:t>7</w:t>
      </w:r>
      <w:r w:rsidR="00AF4251">
        <w:rPr>
          <w:b/>
          <w:bCs/>
          <w:sz w:val="24"/>
          <w:szCs w:val="24"/>
          <w:lang w:eastAsia="ru-RU"/>
        </w:rPr>
        <w:t xml:space="preserve"> </w:t>
      </w:r>
      <w:r w:rsidR="00A44B9D">
        <w:rPr>
          <w:b/>
          <w:bCs/>
          <w:sz w:val="24"/>
          <w:szCs w:val="24"/>
          <w:lang w:eastAsia="ru-RU"/>
        </w:rPr>
        <w:t>сентября</w:t>
      </w:r>
      <w:r w:rsidR="00AF4251">
        <w:rPr>
          <w:b/>
          <w:bCs/>
          <w:sz w:val="24"/>
          <w:szCs w:val="24"/>
          <w:lang w:eastAsia="ru-RU"/>
        </w:rPr>
        <w:t xml:space="preserve"> 2021</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A44B9D">
        <w:rPr>
          <w:b/>
          <w:bCs/>
          <w:sz w:val="24"/>
          <w:szCs w:val="24"/>
          <w:lang w:eastAsia="ru-RU"/>
        </w:rPr>
        <w:t>17 сентября</w:t>
      </w:r>
      <w:r w:rsidR="00AF4251">
        <w:rPr>
          <w:b/>
          <w:bCs/>
          <w:sz w:val="24"/>
          <w:szCs w:val="24"/>
          <w:lang w:eastAsia="ru-RU"/>
        </w:rPr>
        <w:t xml:space="preserve"> 2021</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A44B9D">
        <w:rPr>
          <w:b/>
          <w:bCs/>
          <w:sz w:val="24"/>
          <w:szCs w:val="24"/>
          <w:lang w:eastAsia="ru-RU"/>
        </w:rPr>
        <w:t>20 сентября</w:t>
      </w:r>
      <w:r w:rsidR="00AF4251">
        <w:rPr>
          <w:b/>
          <w:bCs/>
          <w:sz w:val="24"/>
          <w:szCs w:val="24"/>
          <w:lang w:eastAsia="ru-RU"/>
        </w:rPr>
        <w:t xml:space="preserve"> 2021</w:t>
      </w:r>
      <w:r w:rsidRPr="00CC7F8D">
        <w:rPr>
          <w:b/>
          <w:bCs/>
          <w:sz w:val="24"/>
          <w:szCs w:val="24"/>
          <w:lang w:eastAsia="ru-RU"/>
        </w:rPr>
        <w:t xml:space="preserve"> года в 1</w:t>
      </w:r>
      <w:r w:rsidR="00A44B9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A44B9D">
        <w:rPr>
          <w:b/>
          <w:bCs/>
          <w:sz w:val="24"/>
          <w:szCs w:val="24"/>
          <w:lang w:eastAsia="ru-RU"/>
        </w:rPr>
        <w:t>20 сентября</w:t>
      </w:r>
      <w:r w:rsidR="00AF4251">
        <w:rPr>
          <w:b/>
          <w:bCs/>
          <w:sz w:val="24"/>
          <w:szCs w:val="24"/>
          <w:lang w:eastAsia="ru-RU"/>
        </w:rPr>
        <w:t xml:space="preserve"> 2021</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A44B9D">
        <w:rPr>
          <w:b/>
          <w:bCs/>
          <w:sz w:val="24"/>
          <w:szCs w:val="24"/>
          <w:lang w:eastAsia="ru-RU"/>
        </w:rPr>
        <w:t>лот 1 – 1000, 00 руб.; лот 2 – 1000,00 руб.; лот 3 – 1000,00 руб.; лот – 4 - 1</w:t>
      </w:r>
      <w:r w:rsidR="007D5729">
        <w:rPr>
          <w:b/>
          <w:bCs/>
          <w:sz w:val="24"/>
          <w:szCs w:val="24"/>
          <w:lang w:eastAsia="ru-RU"/>
        </w:rPr>
        <w:t>0</w:t>
      </w:r>
      <w:r w:rsidR="00CB7F6F">
        <w:rPr>
          <w:b/>
          <w:bCs/>
          <w:sz w:val="24"/>
          <w:szCs w:val="24"/>
          <w:lang w:eastAsia="ru-RU"/>
        </w:rPr>
        <w:t>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2F323C" w:rsidRPr="00CC7F8D">
        <w:rPr>
          <w:b/>
          <w:bCs/>
          <w:sz w:val="24"/>
          <w:szCs w:val="24"/>
          <w:lang w:eastAsia="ru-RU"/>
        </w:rPr>
        <w:t>10</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685"/>
        <w:gridCol w:w="2097"/>
        <w:gridCol w:w="1540"/>
        <w:gridCol w:w="1601"/>
        <w:gridCol w:w="1575"/>
      </w:tblGrid>
      <w:tr w:rsidR="00CC7F8D"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Общая площадь, кв.м.</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Шаг аукциона, руб</w:t>
            </w:r>
            <w:r w:rsidR="00081973">
              <w:rPr>
                <w:sz w:val="24"/>
                <w:szCs w:val="24"/>
                <w:lang w:eastAsia="ru-RU"/>
              </w:rPr>
              <w:t>.</w:t>
            </w:r>
            <w:r w:rsidRPr="00CC7F8D">
              <w:rPr>
                <w:sz w:val="24"/>
                <w:szCs w:val="24"/>
                <w:lang w:eastAsia="ru-RU"/>
              </w:rPr>
              <w:t xml:space="preserve"> (5% от начальной цены)</w:t>
            </w:r>
          </w:p>
        </w:tc>
      </w:tr>
      <w:tr w:rsidR="00CC7F8D"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7D5729">
            <w:pPr>
              <w:pStyle w:val="a3"/>
              <w:jc w:val="both"/>
              <w:rPr>
                <w:sz w:val="24"/>
                <w:szCs w:val="24"/>
                <w:lang w:eastAsia="ru-RU"/>
              </w:rPr>
            </w:pPr>
            <w:r w:rsidRPr="00CC7F8D">
              <w:rPr>
                <w:sz w:val="24"/>
                <w:szCs w:val="24"/>
                <w:lang w:eastAsia="ru-RU"/>
              </w:rPr>
              <w:t xml:space="preserve">Пермский край, Гайнский </w:t>
            </w:r>
            <w:r w:rsidR="00AF4251">
              <w:rPr>
                <w:sz w:val="24"/>
                <w:szCs w:val="24"/>
                <w:lang w:eastAsia="ru-RU"/>
              </w:rPr>
              <w:t>м.о.,</w:t>
            </w:r>
            <w:r w:rsidRPr="00CC7F8D">
              <w:rPr>
                <w:sz w:val="24"/>
                <w:szCs w:val="24"/>
                <w:lang w:eastAsia="ru-RU"/>
              </w:rPr>
              <w:t xml:space="preserve"> </w:t>
            </w:r>
            <w:r w:rsidR="007D5729">
              <w:rPr>
                <w:sz w:val="24"/>
                <w:szCs w:val="24"/>
                <w:lang w:eastAsia="ru-RU"/>
              </w:rPr>
              <w:t>п</w:t>
            </w:r>
            <w:r w:rsidRPr="00CC7F8D">
              <w:rPr>
                <w:sz w:val="24"/>
                <w:szCs w:val="24"/>
                <w:lang w:eastAsia="ru-RU"/>
              </w:rPr>
              <w:t xml:space="preserve">. </w:t>
            </w:r>
            <w:r w:rsidR="007D5729">
              <w:rPr>
                <w:sz w:val="24"/>
                <w:szCs w:val="24"/>
                <w:lang w:eastAsia="ru-RU"/>
              </w:rPr>
              <w:t>Гайны</w:t>
            </w:r>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7D5729">
              <w:rPr>
                <w:sz w:val="24"/>
                <w:szCs w:val="24"/>
                <w:lang w:eastAsia="ru-RU"/>
              </w:rPr>
              <w:t>Нагорная</w:t>
            </w:r>
          </w:p>
        </w:tc>
        <w:tc>
          <w:tcPr>
            <w:tcW w:w="2097" w:type="dxa"/>
          </w:tcPr>
          <w:p w:rsidR="00BB09AC" w:rsidRPr="00CC7F8D" w:rsidRDefault="002472AF" w:rsidP="007D5729">
            <w:pPr>
              <w:pStyle w:val="a3"/>
              <w:jc w:val="both"/>
              <w:rPr>
                <w:sz w:val="24"/>
                <w:szCs w:val="24"/>
                <w:lang w:eastAsia="ru-RU"/>
              </w:rPr>
            </w:pPr>
            <w:r w:rsidRPr="00CC7F8D">
              <w:rPr>
                <w:sz w:val="24"/>
                <w:szCs w:val="24"/>
                <w:lang w:eastAsia="ru-RU"/>
              </w:rPr>
              <w:t>81:01:</w:t>
            </w:r>
            <w:r w:rsidR="00CD75CC">
              <w:rPr>
                <w:sz w:val="24"/>
                <w:szCs w:val="24"/>
                <w:lang w:eastAsia="ru-RU"/>
              </w:rPr>
              <w:t>0</w:t>
            </w:r>
            <w:r w:rsidR="007D5729">
              <w:rPr>
                <w:sz w:val="24"/>
                <w:szCs w:val="24"/>
                <w:lang w:eastAsia="ru-RU"/>
              </w:rPr>
              <w:t>501</w:t>
            </w:r>
            <w:r w:rsidR="00226D7C">
              <w:rPr>
                <w:sz w:val="24"/>
                <w:szCs w:val="24"/>
                <w:lang w:eastAsia="ru-RU"/>
              </w:rPr>
              <w:t>00</w:t>
            </w:r>
            <w:r w:rsidR="007D5729">
              <w:rPr>
                <w:sz w:val="24"/>
                <w:szCs w:val="24"/>
                <w:lang w:eastAsia="ru-RU"/>
              </w:rPr>
              <w:t>4</w:t>
            </w:r>
            <w:r w:rsidR="009A6D9D">
              <w:rPr>
                <w:sz w:val="24"/>
                <w:szCs w:val="24"/>
                <w:lang w:eastAsia="ru-RU"/>
              </w:rPr>
              <w:t>:</w:t>
            </w:r>
            <w:r w:rsidR="007D5729">
              <w:rPr>
                <w:sz w:val="24"/>
                <w:szCs w:val="24"/>
                <w:lang w:eastAsia="ru-RU"/>
              </w:rPr>
              <w:t>167</w:t>
            </w:r>
          </w:p>
        </w:tc>
        <w:tc>
          <w:tcPr>
            <w:tcW w:w="1540" w:type="dxa"/>
          </w:tcPr>
          <w:p w:rsidR="00BB09AC" w:rsidRPr="00CC7F8D" w:rsidRDefault="00A44B9D" w:rsidP="007D5729">
            <w:pPr>
              <w:pStyle w:val="a3"/>
              <w:jc w:val="both"/>
              <w:rPr>
                <w:sz w:val="24"/>
                <w:szCs w:val="24"/>
                <w:lang w:eastAsia="ru-RU"/>
              </w:rPr>
            </w:pPr>
            <w:r>
              <w:rPr>
                <w:sz w:val="24"/>
                <w:szCs w:val="24"/>
                <w:lang w:eastAsia="ru-RU"/>
              </w:rPr>
              <w:t>371</w:t>
            </w:r>
          </w:p>
        </w:tc>
        <w:tc>
          <w:tcPr>
            <w:tcW w:w="1601" w:type="dxa"/>
          </w:tcPr>
          <w:p w:rsidR="00BB09AC" w:rsidRPr="00CC7F8D" w:rsidRDefault="00A44B9D" w:rsidP="00AF4251">
            <w:pPr>
              <w:pStyle w:val="a3"/>
              <w:jc w:val="both"/>
              <w:rPr>
                <w:sz w:val="24"/>
                <w:szCs w:val="24"/>
                <w:lang w:eastAsia="ru-RU"/>
              </w:rPr>
            </w:pPr>
            <w:r>
              <w:rPr>
                <w:sz w:val="24"/>
                <w:szCs w:val="24"/>
                <w:lang w:eastAsia="ru-RU"/>
              </w:rPr>
              <w:t>1</w:t>
            </w:r>
            <w:r w:rsidR="007D5729">
              <w:rPr>
                <w:sz w:val="24"/>
                <w:szCs w:val="24"/>
                <w:lang w:eastAsia="ru-RU"/>
              </w:rPr>
              <w:t>0</w:t>
            </w:r>
            <w:r w:rsidR="00F1637B">
              <w:rPr>
                <w:sz w:val="24"/>
                <w:szCs w:val="24"/>
                <w:lang w:eastAsia="ru-RU"/>
              </w:rPr>
              <w:t>00,00</w:t>
            </w:r>
          </w:p>
        </w:tc>
        <w:tc>
          <w:tcPr>
            <w:tcW w:w="1575" w:type="dxa"/>
          </w:tcPr>
          <w:p w:rsidR="00BB09AC" w:rsidRPr="00CC7F8D" w:rsidRDefault="00A44B9D" w:rsidP="00CC7F8D">
            <w:pPr>
              <w:pStyle w:val="a3"/>
              <w:jc w:val="both"/>
              <w:rPr>
                <w:sz w:val="24"/>
                <w:szCs w:val="24"/>
                <w:lang w:eastAsia="ru-RU"/>
              </w:rPr>
            </w:pPr>
            <w:r>
              <w:rPr>
                <w:sz w:val="24"/>
                <w:szCs w:val="24"/>
                <w:lang w:eastAsia="ru-RU"/>
              </w:rPr>
              <w:t>5</w:t>
            </w:r>
            <w:r w:rsidR="00AF4251">
              <w:rPr>
                <w:sz w:val="24"/>
                <w:szCs w:val="24"/>
                <w:lang w:eastAsia="ru-RU"/>
              </w:rPr>
              <w:t>0</w:t>
            </w:r>
            <w:r w:rsidR="00F1637B">
              <w:rPr>
                <w:sz w:val="24"/>
                <w:szCs w:val="24"/>
                <w:lang w:eastAsia="ru-RU"/>
              </w:rPr>
              <w:t>,00</w:t>
            </w:r>
          </w:p>
        </w:tc>
      </w:tr>
      <w:tr w:rsidR="00A44B9D" w:rsidRPr="00CC7F8D" w:rsidTr="00A12A56">
        <w:tc>
          <w:tcPr>
            <w:tcW w:w="697" w:type="dxa"/>
          </w:tcPr>
          <w:p w:rsidR="00A44B9D" w:rsidRPr="00CC7F8D" w:rsidRDefault="00A44B9D" w:rsidP="00A40B37">
            <w:pPr>
              <w:pStyle w:val="a3"/>
              <w:jc w:val="both"/>
              <w:rPr>
                <w:sz w:val="24"/>
                <w:szCs w:val="24"/>
                <w:lang w:eastAsia="ru-RU"/>
              </w:rPr>
            </w:pPr>
            <w:r>
              <w:rPr>
                <w:sz w:val="24"/>
                <w:szCs w:val="24"/>
                <w:lang w:eastAsia="ru-RU"/>
              </w:rPr>
              <w:t>2</w:t>
            </w:r>
          </w:p>
        </w:tc>
        <w:tc>
          <w:tcPr>
            <w:tcW w:w="2685" w:type="dxa"/>
          </w:tcPr>
          <w:p w:rsidR="00A44B9D" w:rsidRPr="00CC7F8D" w:rsidRDefault="00A44B9D" w:rsidP="00A40B37">
            <w:pPr>
              <w:pStyle w:val="a3"/>
              <w:jc w:val="both"/>
              <w:rPr>
                <w:sz w:val="24"/>
                <w:szCs w:val="24"/>
                <w:lang w:eastAsia="ru-RU"/>
              </w:rPr>
            </w:pPr>
            <w:r w:rsidRPr="00CC7F8D">
              <w:rPr>
                <w:sz w:val="24"/>
                <w:szCs w:val="24"/>
                <w:lang w:eastAsia="ru-RU"/>
              </w:rPr>
              <w:t xml:space="preserve">Пермский край, Гайнский </w:t>
            </w:r>
            <w:r>
              <w:rPr>
                <w:sz w:val="24"/>
                <w:szCs w:val="24"/>
                <w:lang w:eastAsia="ru-RU"/>
              </w:rPr>
              <w:t>м.о.,</w:t>
            </w:r>
            <w:r w:rsidRPr="00CC7F8D">
              <w:rPr>
                <w:sz w:val="24"/>
                <w:szCs w:val="24"/>
                <w:lang w:eastAsia="ru-RU"/>
              </w:rPr>
              <w:t xml:space="preserve"> </w:t>
            </w:r>
            <w:r>
              <w:rPr>
                <w:sz w:val="24"/>
                <w:szCs w:val="24"/>
                <w:lang w:eastAsia="ru-RU"/>
              </w:rPr>
              <w:t>п</w:t>
            </w:r>
            <w:r w:rsidRPr="00CC7F8D">
              <w:rPr>
                <w:sz w:val="24"/>
                <w:szCs w:val="24"/>
                <w:lang w:eastAsia="ru-RU"/>
              </w:rPr>
              <w:t xml:space="preserve">. </w:t>
            </w:r>
            <w:r>
              <w:rPr>
                <w:sz w:val="24"/>
                <w:szCs w:val="24"/>
                <w:lang w:eastAsia="ru-RU"/>
              </w:rPr>
              <w:t>Гайны, ул. Нагорная</w:t>
            </w:r>
          </w:p>
        </w:tc>
        <w:tc>
          <w:tcPr>
            <w:tcW w:w="2097" w:type="dxa"/>
          </w:tcPr>
          <w:p w:rsidR="00A44B9D" w:rsidRPr="00CC7F8D" w:rsidRDefault="00A44B9D" w:rsidP="00A44B9D">
            <w:pPr>
              <w:pStyle w:val="a3"/>
              <w:jc w:val="both"/>
              <w:rPr>
                <w:sz w:val="24"/>
                <w:szCs w:val="24"/>
                <w:lang w:eastAsia="ru-RU"/>
              </w:rPr>
            </w:pPr>
            <w:r w:rsidRPr="00CC7F8D">
              <w:rPr>
                <w:sz w:val="24"/>
                <w:szCs w:val="24"/>
                <w:lang w:eastAsia="ru-RU"/>
              </w:rPr>
              <w:t>81:01:</w:t>
            </w:r>
            <w:r>
              <w:rPr>
                <w:sz w:val="24"/>
                <w:szCs w:val="24"/>
                <w:lang w:eastAsia="ru-RU"/>
              </w:rPr>
              <w:t>0501004:168</w:t>
            </w:r>
          </w:p>
        </w:tc>
        <w:tc>
          <w:tcPr>
            <w:tcW w:w="1540" w:type="dxa"/>
          </w:tcPr>
          <w:p w:rsidR="00A44B9D" w:rsidRPr="00CC7F8D" w:rsidRDefault="00A44B9D" w:rsidP="00A44B9D">
            <w:pPr>
              <w:pStyle w:val="a3"/>
              <w:jc w:val="both"/>
              <w:rPr>
                <w:sz w:val="24"/>
                <w:szCs w:val="24"/>
                <w:lang w:eastAsia="ru-RU"/>
              </w:rPr>
            </w:pPr>
            <w:r>
              <w:rPr>
                <w:sz w:val="24"/>
                <w:szCs w:val="24"/>
                <w:lang w:eastAsia="ru-RU"/>
              </w:rPr>
              <w:t>373</w:t>
            </w:r>
          </w:p>
        </w:tc>
        <w:tc>
          <w:tcPr>
            <w:tcW w:w="1601" w:type="dxa"/>
          </w:tcPr>
          <w:p w:rsidR="00A44B9D" w:rsidRPr="00CC7F8D" w:rsidRDefault="00A44B9D" w:rsidP="00A40B37">
            <w:pPr>
              <w:pStyle w:val="a3"/>
              <w:jc w:val="both"/>
              <w:rPr>
                <w:sz w:val="24"/>
                <w:szCs w:val="24"/>
                <w:lang w:eastAsia="ru-RU"/>
              </w:rPr>
            </w:pPr>
            <w:r>
              <w:rPr>
                <w:sz w:val="24"/>
                <w:szCs w:val="24"/>
                <w:lang w:eastAsia="ru-RU"/>
              </w:rPr>
              <w:t>1000,00</w:t>
            </w:r>
          </w:p>
        </w:tc>
        <w:tc>
          <w:tcPr>
            <w:tcW w:w="1575" w:type="dxa"/>
          </w:tcPr>
          <w:p w:rsidR="00A44B9D" w:rsidRPr="00CC7F8D" w:rsidRDefault="00A44B9D" w:rsidP="00A40B37">
            <w:pPr>
              <w:pStyle w:val="a3"/>
              <w:jc w:val="both"/>
              <w:rPr>
                <w:sz w:val="24"/>
                <w:szCs w:val="24"/>
                <w:lang w:eastAsia="ru-RU"/>
              </w:rPr>
            </w:pPr>
            <w:r>
              <w:rPr>
                <w:sz w:val="24"/>
                <w:szCs w:val="24"/>
                <w:lang w:eastAsia="ru-RU"/>
              </w:rPr>
              <w:t>50,00</w:t>
            </w:r>
          </w:p>
        </w:tc>
      </w:tr>
      <w:tr w:rsidR="00A44B9D" w:rsidRPr="00CC7F8D" w:rsidTr="00A12A56">
        <w:tc>
          <w:tcPr>
            <w:tcW w:w="697" w:type="dxa"/>
          </w:tcPr>
          <w:p w:rsidR="00A44B9D" w:rsidRPr="00CC7F8D" w:rsidRDefault="00A44B9D" w:rsidP="00A40B37">
            <w:pPr>
              <w:pStyle w:val="a3"/>
              <w:jc w:val="both"/>
              <w:rPr>
                <w:sz w:val="24"/>
                <w:szCs w:val="24"/>
                <w:lang w:eastAsia="ru-RU"/>
              </w:rPr>
            </w:pPr>
            <w:r>
              <w:rPr>
                <w:sz w:val="24"/>
                <w:szCs w:val="24"/>
                <w:lang w:eastAsia="ru-RU"/>
              </w:rPr>
              <w:t>3</w:t>
            </w:r>
          </w:p>
        </w:tc>
        <w:tc>
          <w:tcPr>
            <w:tcW w:w="2685" w:type="dxa"/>
          </w:tcPr>
          <w:p w:rsidR="00A44B9D" w:rsidRPr="00CC7F8D" w:rsidRDefault="00A44B9D" w:rsidP="00A40B37">
            <w:pPr>
              <w:pStyle w:val="a3"/>
              <w:jc w:val="both"/>
              <w:rPr>
                <w:sz w:val="24"/>
                <w:szCs w:val="24"/>
                <w:lang w:eastAsia="ru-RU"/>
              </w:rPr>
            </w:pPr>
            <w:r w:rsidRPr="00CC7F8D">
              <w:rPr>
                <w:sz w:val="24"/>
                <w:szCs w:val="24"/>
                <w:lang w:eastAsia="ru-RU"/>
              </w:rPr>
              <w:t xml:space="preserve">Пермский край, Гайнский </w:t>
            </w:r>
            <w:r>
              <w:rPr>
                <w:sz w:val="24"/>
                <w:szCs w:val="24"/>
                <w:lang w:eastAsia="ru-RU"/>
              </w:rPr>
              <w:t>м.о.,</w:t>
            </w:r>
            <w:r w:rsidRPr="00CC7F8D">
              <w:rPr>
                <w:sz w:val="24"/>
                <w:szCs w:val="24"/>
                <w:lang w:eastAsia="ru-RU"/>
              </w:rPr>
              <w:t xml:space="preserve"> </w:t>
            </w:r>
            <w:r>
              <w:rPr>
                <w:sz w:val="24"/>
                <w:szCs w:val="24"/>
                <w:lang w:eastAsia="ru-RU"/>
              </w:rPr>
              <w:t>п</w:t>
            </w:r>
            <w:r w:rsidRPr="00CC7F8D">
              <w:rPr>
                <w:sz w:val="24"/>
                <w:szCs w:val="24"/>
                <w:lang w:eastAsia="ru-RU"/>
              </w:rPr>
              <w:t xml:space="preserve">. </w:t>
            </w:r>
            <w:r>
              <w:rPr>
                <w:sz w:val="24"/>
                <w:szCs w:val="24"/>
                <w:lang w:eastAsia="ru-RU"/>
              </w:rPr>
              <w:t>Гайны, ул. Нагорная</w:t>
            </w:r>
          </w:p>
        </w:tc>
        <w:tc>
          <w:tcPr>
            <w:tcW w:w="2097" w:type="dxa"/>
          </w:tcPr>
          <w:p w:rsidR="00A44B9D" w:rsidRPr="00CC7F8D" w:rsidRDefault="00A44B9D" w:rsidP="00A44B9D">
            <w:pPr>
              <w:pStyle w:val="a3"/>
              <w:jc w:val="both"/>
              <w:rPr>
                <w:sz w:val="24"/>
                <w:szCs w:val="24"/>
                <w:lang w:eastAsia="ru-RU"/>
              </w:rPr>
            </w:pPr>
            <w:r w:rsidRPr="00CC7F8D">
              <w:rPr>
                <w:sz w:val="24"/>
                <w:szCs w:val="24"/>
                <w:lang w:eastAsia="ru-RU"/>
              </w:rPr>
              <w:t>81:01:</w:t>
            </w:r>
            <w:r>
              <w:rPr>
                <w:sz w:val="24"/>
                <w:szCs w:val="24"/>
                <w:lang w:eastAsia="ru-RU"/>
              </w:rPr>
              <w:t>0501004:169</w:t>
            </w:r>
          </w:p>
        </w:tc>
        <w:tc>
          <w:tcPr>
            <w:tcW w:w="1540" w:type="dxa"/>
          </w:tcPr>
          <w:p w:rsidR="00A44B9D" w:rsidRPr="00CC7F8D" w:rsidRDefault="00A44B9D" w:rsidP="00A44B9D">
            <w:pPr>
              <w:pStyle w:val="a3"/>
              <w:jc w:val="both"/>
              <w:rPr>
                <w:sz w:val="24"/>
                <w:szCs w:val="24"/>
                <w:lang w:eastAsia="ru-RU"/>
              </w:rPr>
            </w:pPr>
            <w:r>
              <w:rPr>
                <w:sz w:val="24"/>
                <w:szCs w:val="24"/>
                <w:lang w:eastAsia="ru-RU"/>
              </w:rPr>
              <w:t>396</w:t>
            </w:r>
          </w:p>
        </w:tc>
        <w:tc>
          <w:tcPr>
            <w:tcW w:w="1601" w:type="dxa"/>
          </w:tcPr>
          <w:p w:rsidR="00A44B9D" w:rsidRPr="00CC7F8D" w:rsidRDefault="00A44B9D" w:rsidP="00A40B37">
            <w:pPr>
              <w:pStyle w:val="a3"/>
              <w:jc w:val="both"/>
              <w:rPr>
                <w:sz w:val="24"/>
                <w:szCs w:val="24"/>
                <w:lang w:eastAsia="ru-RU"/>
              </w:rPr>
            </w:pPr>
            <w:r>
              <w:rPr>
                <w:sz w:val="24"/>
                <w:szCs w:val="24"/>
                <w:lang w:eastAsia="ru-RU"/>
              </w:rPr>
              <w:t>1000,00</w:t>
            </w:r>
          </w:p>
        </w:tc>
        <w:tc>
          <w:tcPr>
            <w:tcW w:w="1575" w:type="dxa"/>
          </w:tcPr>
          <w:p w:rsidR="00A44B9D" w:rsidRPr="00CC7F8D" w:rsidRDefault="00A44B9D" w:rsidP="00A40B37">
            <w:pPr>
              <w:pStyle w:val="a3"/>
              <w:jc w:val="both"/>
              <w:rPr>
                <w:sz w:val="24"/>
                <w:szCs w:val="24"/>
                <w:lang w:eastAsia="ru-RU"/>
              </w:rPr>
            </w:pPr>
            <w:r>
              <w:rPr>
                <w:sz w:val="24"/>
                <w:szCs w:val="24"/>
                <w:lang w:eastAsia="ru-RU"/>
              </w:rPr>
              <w:t>50,00</w:t>
            </w:r>
          </w:p>
        </w:tc>
      </w:tr>
      <w:tr w:rsidR="00A44B9D" w:rsidRPr="00CC7F8D" w:rsidTr="00A12A56">
        <w:tc>
          <w:tcPr>
            <w:tcW w:w="697" w:type="dxa"/>
          </w:tcPr>
          <w:p w:rsidR="00A44B9D" w:rsidRPr="00CC7F8D" w:rsidRDefault="00A44B9D" w:rsidP="00A40B37">
            <w:pPr>
              <w:pStyle w:val="a3"/>
              <w:jc w:val="both"/>
              <w:rPr>
                <w:sz w:val="24"/>
                <w:szCs w:val="24"/>
                <w:lang w:eastAsia="ru-RU"/>
              </w:rPr>
            </w:pPr>
            <w:r>
              <w:rPr>
                <w:sz w:val="24"/>
                <w:szCs w:val="24"/>
                <w:lang w:eastAsia="ru-RU"/>
              </w:rPr>
              <w:t>4</w:t>
            </w:r>
          </w:p>
        </w:tc>
        <w:tc>
          <w:tcPr>
            <w:tcW w:w="2685" w:type="dxa"/>
          </w:tcPr>
          <w:p w:rsidR="00A44B9D" w:rsidRPr="00CC7F8D" w:rsidRDefault="00A44B9D" w:rsidP="00A40B37">
            <w:pPr>
              <w:pStyle w:val="a3"/>
              <w:jc w:val="both"/>
              <w:rPr>
                <w:sz w:val="24"/>
                <w:szCs w:val="24"/>
                <w:lang w:eastAsia="ru-RU"/>
              </w:rPr>
            </w:pPr>
            <w:r w:rsidRPr="00CC7F8D">
              <w:rPr>
                <w:sz w:val="24"/>
                <w:szCs w:val="24"/>
                <w:lang w:eastAsia="ru-RU"/>
              </w:rPr>
              <w:t xml:space="preserve">Пермский край, Гайнский </w:t>
            </w:r>
            <w:r>
              <w:rPr>
                <w:sz w:val="24"/>
                <w:szCs w:val="24"/>
                <w:lang w:eastAsia="ru-RU"/>
              </w:rPr>
              <w:t>м.о.,</w:t>
            </w:r>
            <w:r w:rsidRPr="00CC7F8D">
              <w:rPr>
                <w:sz w:val="24"/>
                <w:szCs w:val="24"/>
                <w:lang w:eastAsia="ru-RU"/>
              </w:rPr>
              <w:t xml:space="preserve"> </w:t>
            </w:r>
            <w:r>
              <w:rPr>
                <w:sz w:val="24"/>
                <w:szCs w:val="24"/>
                <w:lang w:eastAsia="ru-RU"/>
              </w:rPr>
              <w:t>п</w:t>
            </w:r>
            <w:r w:rsidRPr="00CC7F8D">
              <w:rPr>
                <w:sz w:val="24"/>
                <w:szCs w:val="24"/>
                <w:lang w:eastAsia="ru-RU"/>
              </w:rPr>
              <w:t xml:space="preserve">. </w:t>
            </w:r>
            <w:r>
              <w:rPr>
                <w:sz w:val="24"/>
                <w:szCs w:val="24"/>
                <w:lang w:eastAsia="ru-RU"/>
              </w:rPr>
              <w:t>Гайны, ул. Нагорная</w:t>
            </w:r>
          </w:p>
        </w:tc>
        <w:tc>
          <w:tcPr>
            <w:tcW w:w="2097" w:type="dxa"/>
          </w:tcPr>
          <w:p w:rsidR="00A44B9D" w:rsidRPr="00CC7F8D" w:rsidRDefault="00A44B9D" w:rsidP="00A44B9D">
            <w:pPr>
              <w:pStyle w:val="a3"/>
              <w:jc w:val="both"/>
              <w:rPr>
                <w:sz w:val="24"/>
                <w:szCs w:val="24"/>
                <w:lang w:eastAsia="ru-RU"/>
              </w:rPr>
            </w:pPr>
            <w:r w:rsidRPr="00CC7F8D">
              <w:rPr>
                <w:sz w:val="24"/>
                <w:szCs w:val="24"/>
                <w:lang w:eastAsia="ru-RU"/>
              </w:rPr>
              <w:t>81:01:</w:t>
            </w:r>
            <w:r>
              <w:rPr>
                <w:sz w:val="24"/>
                <w:szCs w:val="24"/>
                <w:lang w:eastAsia="ru-RU"/>
              </w:rPr>
              <w:t>0501004:170</w:t>
            </w:r>
          </w:p>
        </w:tc>
        <w:tc>
          <w:tcPr>
            <w:tcW w:w="1540" w:type="dxa"/>
          </w:tcPr>
          <w:p w:rsidR="00A44B9D" w:rsidRPr="00CC7F8D" w:rsidRDefault="00A44B9D" w:rsidP="00081973">
            <w:pPr>
              <w:pStyle w:val="a3"/>
              <w:jc w:val="both"/>
              <w:rPr>
                <w:sz w:val="24"/>
                <w:szCs w:val="24"/>
                <w:lang w:eastAsia="ru-RU"/>
              </w:rPr>
            </w:pPr>
            <w:r>
              <w:rPr>
                <w:sz w:val="24"/>
                <w:szCs w:val="24"/>
                <w:lang w:eastAsia="ru-RU"/>
              </w:rPr>
              <w:t>3</w:t>
            </w:r>
            <w:r w:rsidR="00081973">
              <w:rPr>
                <w:sz w:val="24"/>
                <w:szCs w:val="24"/>
                <w:lang w:eastAsia="ru-RU"/>
              </w:rPr>
              <w:t>60</w:t>
            </w:r>
          </w:p>
        </w:tc>
        <w:tc>
          <w:tcPr>
            <w:tcW w:w="1601" w:type="dxa"/>
          </w:tcPr>
          <w:p w:rsidR="00A44B9D" w:rsidRPr="00CC7F8D" w:rsidRDefault="00A44B9D" w:rsidP="00A40B37">
            <w:pPr>
              <w:pStyle w:val="a3"/>
              <w:jc w:val="both"/>
              <w:rPr>
                <w:sz w:val="24"/>
                <w:szCs w:val="24"/>
                <w:lang w:eastAsia="ru-RU"/>
              </w:rPr>
            </w:pPr>
            <w:r>
              <w:rPr>
                <w:sz w:val="24"/>
                <w:szCs w:val="24"/>
                <w:lang w:eastAsia="ru-RU"/>
              </w:rPr>
              <w:t>1000,00</w:t>
            </w:r>
          </w:p>
        </w:tc>
        <w:tc>
          <w:tcPr>
            <w:tcW w:w="1575" w:type="dxa"/>
          </w:tcPr>
          <w:p w:rsidR="00A44B9D" w:rsidRPr="00CC7F8D" w:rsidRDefault="00A44B9D" w:rsidP="00A40B37">
            <w:pPr>
              <w:pStyle w:val="a3"/>
              <w:jc w:val="both"/>
              <w:rPr>
                <w:sz w:val="24"/>
                <w:szCs w:val="24"/>
                <w:lang w:eastAsia="ru-RU"/>
              </w:rPr>
            </w:pPr>
            <w:r>
              <w:rPr>
                <w:sz w:val="24"/>
                <w:szCs w:val="24"/>
                <w:lang w:eastAsia="ru-RU"/>
              </w:rPr>
              <w:t>50,00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lastRenderedPageBreak/>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lastRenderedPageBreak/>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lastRenderedPageBreak/>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Default="00936662" w:rsidP="00083467">
      <w:pPr>
        <w:pStyle w:val="a3"/>
        <w:rPr>
          <w:sz w:val="24"/>
          <w:szCs w:val="24"/>
          <w:lang w:eastAsia="ru-RU"/>
        </w:rPr>
      </w:pPr>
    </w:p>
    <w:p w:rsidR="007D5729" w:rsidRDefault="007D5729" w:rsidP="00083467">
      <w:pPr>
        <w:pStyle w:val="a3"/>
        <w:rPr>
          <w:sz w:val="24"/>
          <w:szCs w:val="24"/>
          <w:lang w:eastAsia="ru-RU"/>
        </w:rPr>
      </w:pPr>
    </w:p>
    <w:p w:rsidR="007D5729" w:rsidRPr="00CC7F8D" w:rsidRDefault="007D5729" w:rsidP="00083467">
      <w:pPr>
        <w:pStyle w:val="a3"/>
        <w:rPr>
          <w:sz w:val="24"/>
          <w:szCs w:val="24"/>
          <w:lang w:eastAsia="ru-RU"/>
        </w:rPr>
      </w:pPr>
    </w:p>
    <w:p w:rsidR="00081973" w:rsidRDefault="00081973" w:rsidP="00F627EA">
      <w:pPr>
        <w:pStyle w:val="a3"/>
        <w:jc w:val="right"/>
        <w:rPr>
          <w:sz w:val="24"/>
          <w:szCs w:val="24"/>
          <w:lang w:eastAsia="ru-RU"/>
        </w:rPr>
      </w:pPr>
    </w:p>
    <w:p w:rsidR="00081973" w:rsidRDefault="00081973" w:rsidP="00F627EA">
      <w:pPr>
        <w:pStyle w:val="a3"/>
        <w:jc w:val="right"/>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lastRenderedPageBreak/>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9262D4">
        <w:rPr>
          <w:sz w:val="24"/>
          <w:szCs w:val="24"/>
          <w:lang w:eastAsia="ru-RU"/>
        </w:rPr>
        <w:t>17</w:t>
      </w:r>
      <w:r w:rsidR="00081973">
        <w:rPr>
          <w:sz w:val="24"/>
          <w:szCs w:val="24"/>
          <w:lang w:eastAsia="ru-RU"/>
        </w:rPr>
        <w:t>.08</w:t>
      </w:r>
      <w:r w:rsidR="00AF4251">
        <w:rPr>
          <w:sz w:val="24"/>
          <w:szCs w:val="24"/>
          <w:lang w:eastAsia="ru-RU"/>
        </w:rPr>
        <w:t>.2021</w:t>
      </w:r>
      <w:r w:rsidR="00936662" w:rsidRPr="00CC7F8D">
        <w:rPr>
          <w:sz w:val="24"/>
          <w:szCs w:val="24"/>
          <w:lang w:eastAsia="ru-RU"/>
        </w:rPr>
        <w:t xml:space="preserve"> №</w:t>
      </w:r>
      <w:r w:rsidR="009262D4">
        <w:rPr>
          <w:sz w:val="24"/>
          <w:szCs w:val="24"/>
          <w:lang w:eastAsia="ru-RU"/>
        </w:rPr>
        <w:t>708</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AF4251">
        <w:rPr>
          <w:sz w:val="24"/>
          <w:szCs w:val="24"/>
          <w:lang w:eastAsia="ru-RU"/>
        </w:rPr>
        <w:t>1</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081973">
        <w:rPr>
          <w:b/>
          <w:bCs/>
          <w:sz w:val="24"/>
          <w:szCs w:val="24"/>
          <w:u w:val="single"/>
          <w:lang w:eastAsia="ru-RU"/>
        </w:rPr>
        <w:t>20 сентября</w:t>
      </w:r>
      <w:r w:rsidR="00AF4251">
        <w:rPr>
          <w:b/>
          <w:bCs/>
          <w:sz w:val="24"/>
          <w:szCs w:val="24"/>
          <w:u w:val="single"/>
          <w:lang w:eastAsia="ru-RU"/>
        </w:rPr>
        <w:t xml:space="preserve"> 2021</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proofErr w:type="gramStart"/>
      <w:r w:rsidR="00F627EA" w:rsidRPr="00CC7F8D">
        <w:rPr>
          <w:sz w:val="24"/>
          <w:szCs w:val="24"/>
          <w:lang w:eastAsia="ru-RU"/>
        </w:rPr>
        <w:t>81:01:</w:t>
      </w:r>
      <w:r w:rsidR="007D5729">
        <w:rPr>
          <w:sz w:val="24"/>
          <w:szCs w:val="24"/>
          <w:lang w:eastAsia="ru-RU"/>
        </w:rPr>
        <w:t>0501004:</w:t>
      </w:r>
      <w:r w:rsidR="00081973">
        <w:rPr>
          <w:sz w:val="24"/>
          <w:szCs w:val="24"/>
          <w:lang w:eastAsia="ru-RU"/>
        </w:rPr>
        <w:t>_</w:t>
      </w:r>
      <w:proofErr w:type="gramEnd"/>
      <w:r w:rsidR="00081973">
        <w:rPr>
          <w:sz w:val="24"/>
          <w:szCs w:val="24"/>
          <w:lang w:eastAsia="ru-RU"/>
        </w:rPr>
        <w:t>__</w:t>
      </w:r>
      <w:r w:rsidRPr="00CC7F8D">
        <w:rPr>
          <w:sz w:val="24"/>
          <w:szCs w:val="24"/>
          <w:lang w:eastAsia="ru-RU"/>
        </w:rPr>
        <w:t xml:space="preserve">, площадью </w:t>
      </w:r>
      <w:r w:rsidR="00081973">
        <w:rPr>
          <w:sz w:val="24"/>
          <w:szCs w:val="24"/>
          <w:lang w:eastAsia="ru-RU"/>
        </w:rPr>
        <w:t>____</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r w:rsidR="00AF4251">
        <w:rPr>
          <w:sz w:val="24"/>
          <w:szCs w:val="24"/>
          <w:lang w:eastAsia="ru-RU"/>
        </w:rPr>
        <w:t>м.о.,</w:t>
      </w:r>
      <w:r w:rsidR="00F627EA" w:rsidRPr="00CC7F8D">
        <w:rPr>
          <w:sz w:val="24"/>
          <w:szCs w:val="24"/>
          <w:lang w:eastAsia="ru-RU"/>
        </w:rPr>
        <w:t xml:space="preserve"> </w:t>
      </w:r>
      <w:r w:rsidR="007D5729">
        <w:rPr>
          <w:sz w:val="24"/>
          <w:szCs w:val="24"/>
          <w:lang w:eastAsia="ru-RU"/>
        </w:rPr>
        <w:t>п</w:t>
      </w:r>
      <w:r w:rsidR="00226D7C">
        <w:rPr>
          <w:sz w:val="24"/>
          <w:szCs w:val="24"/>
          <w:lang w:eastAsia="ru-RU"/>
        </w:rPr>
        <w:t xml:space="preserve">. </w:t>
      </w:r>
      <w:r w:rsidR="007D5729">
        <w:rPr>
          <w:sz w:val="24"/>
          <w:szCs w:val="24"/>
          <w:lang w:eastAsia="ru-RU"/>
        </w:rPr>
        <w:t>Гайны</w:t>
      </w:r>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7D5729">
        <w:rPr>
          <w:sz w:val="24"/>
          <w:szCs w:val="24"/>
          <w:lang w:eastAsia="ru-RU"/>
        </w:rPr>
        <w:t>Нагорная</w:t>
      </w:r>
      <w:r w:rsidR="00B43422" w:rsidRPr="00CC7F8D">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AF4251">
        <w:rPr>
          <w:sz w:val="24"/>
          <w:szCs w:val="24"/>
          <w:lang w:eastAsia="ru-RU"/>
        </w:rPr>
        <w:t xml:space="preserve">1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AF4251">
        <w:rPr>
          <w:sz w:val="24"/>
          <w:szCs w:val="24"/>
          <w:lang w:eastAsia="ru-RU"/>
        </w:rPr>
        <w:t>1</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083467" w:rsidRDefault="00083467" w:rsidP="00FE5604">
      <w:pPr>
        <w:pStyle w:val="a3"/>
        <w:jc w:val="both"/>
        <w:rPr>
          <w:sz w:val="24"/>
          <w:szCs w:val="24"/>
          <w:lang w:eastAsia="ru-RU"/>
        </w:rPr>
      </w:pPr>
    </w:p>
    <w:p w:rsidR="003961D4" w:rsidRDefault="003961D4" w:rsidP="00FE5604">
      <w:pPr>
        <w:pStyle w:val="a3"/>
        <w:jc w:val="both"/>
        <w:rPr>
          <w:sz w:val="24"/>
          <w:szCs w:val="24"/>
          <w:lang w:eastAsia="ru-RU"/>
        </w:rPr>
      </w:pPr>
    </w:p>
    <w:p w:rsidR="003961D4" w:rsidRDefault="003961D4" w:rsidP="00FE5604">
      <w:pPr>
        <w:pStyle w:val="a3"/>
        <w:jc w:val="both"/>
        <w:rPr>
          <w:sz w:val="24"/>
          <w:szCs w:val="24"/>
          <w:lang w:eastAsia="ru-RU"/>
        </w:rPr>
      </w:pPr>
    </w:p>
    <w:p w:rsidR="004F25A2" w:rsidRDefault="004F25A2" w:rsidP="00FE5604">
      <w:pPr>
        <w:pStyle w:val="a3"/>
        <w:jc w:val="both"/>
        <w:rPr>
          <w:sz w:val="24"/>
          <w:szCs w:val="24"/>
          <w:lang w:eastAsia="ru-RU"/>
        </w:rPr>
      </w:pPr>
    </w:p>
    <w:p w:rsidR="004F25A2" w:rsidRPr="00CC7F8D" w:rsidRDefault="004F25A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9262D4">
        <w:rPr>
          <w:bCs/>
          <w:sz w:val="24"/>
          <w:szCs w:val="24"/>
          <w:lang w:eastAsia="ru-RU"/>
        </w:rPr>
        <w:t>17</w:t>
      </w:r>
      <w:r w:rsidR="00081973">
        <w:rPr>
          <w:bCs/>
          <w:sz w:val="24"/>
          <w:szCs w:val="24"/>
          <w:lang w:eastAsia="ru-RU"/>
        </w:rPr>
        <w:t>.08</w:t>
      </w:r>
      <w:r w:rsidR="00AF4251">
        <w:rPr>
          <w:bCs/>
          <w:sz w:val="24"/>
          <w:szCs w:val="24"/>
          <w:lang w:eastAsia="ru-RU"/>
        </w:rPr>
        <w:t>.2021</w:t>
      </w:r>
      <w:r w:rsidR="00936662" w:rsidRPr="00CC7F8D">
        <w:rPr>
          <w:bCs/>
          <w:sz w:val="24"/>
          <w:szCs w:val="24"/>
          <w:lang w:eastAsia="ru-RU"/>
        </w:rPr>
        <w:t xml:space="preserve"> №</w:t>
      </w:r>
      <w:r w:rsidR="009262D4">
        <w:rPr>
          <w:bCs/>
          <w:sz w:val="24"/>
          <w:szCs w:val="24"/>
          <w:lang w:eastAsia="ru-RU"/>
        </w:rPr>
        <w:t>708</w:t>
      </w:r>
      <w:bookmarkStart w:id="0" w:name="_GoBack"/>
      <w:bookmarkEnd w:id="0"/>
      <w:r w:rsidR="005B515A">
        <w:rPr>
          <w:bCs/>
          <w:sz w:val="24"/>
          <w:szCs w:val="24"/>
          <w:lang w:eastAsia="ru-RU"/>
        </w:rPr>
        <w:t xml:space="preserve"> </w:t>
      </w:r>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1A4A57">
        <w:rPr>
          <w:b/>
          <w:bCs/>
          <w:sz w:val="24"/>
          <w:szCs w:val="24"/>
          <w:lang w:eastAsia="ru-RU"/>
        </w:rPr>
        <w:t>1</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F627EA" w:rsidRPr="00CC7F8D">
        <w:rPr>
          <w:sz w:val="24"/>
          <w:szCs w:val="24"/>
          <w:lang w:eastAsia="ru-RU"/>
        </w:rPr>
        <w:t>населенных пунктов</w:t>
      </w:r>
      <w:r w:rsidRPr="00CC7F8D">
        <w:rPr>
          <w:sz w:val="24"/>
          <w:szCs w:val="24"/>
          <w:lang w:eastAsia="ru-RU"/>
        </w:rPr>
        <w:t xml:space="preserve">", с кадастровым номером </w:t>
      </w:r>
      <w:r w:rsidR="00F627EA" w:rsidRPr="00CC7F8D">
        <w:rPr>
          <w:sz w:val="24"/>
          <w:szCs w:val="24"/>
          <w:lang w:eastAsia="ru-RU"/>
        </w:rPr>
        <w:t>81:01:</w:t>
      </w:r>
      <w:r w:rsidR="007D5729">
        <w:rPr>
          <w:sz w:val="24"/>
          <w:szCs w:val="24"/>
          <w:lang w:eastAsia="ru-RU"/>
        </w:rPr>
        <w:t>0501004:</w:t>
      </w:r>
      <w:r w:rsidR="00081973">
        <w:rPr>
          <w:sz w:val="24"/>
          <w:szCs w:val="24"/>
          <w:lang w:eastAsia="ru-RU"/>
        </w:rPr>
        <w:t>___</w:t>
      </w:r>
      <w:r w:rsidR="00391F67">
        <w:rPr>
          <w:sz w:val="24"/>
          <w:szCs w:val="24"/>
          <w:lang w:eastAsia="ru-RU"/>
        </w:rPr>
        <w:t>,</w:t>
      </w:r>
      <w:r w:rsidRPr="00CC7F8D">
        <w:rPr>
          <w:sz w:val="24"/>
          <w:szCs w:val="24"/>
          <w:lang w:eastAsia="ru-RU"/>
        </w:rPr>
        <w:t xml:space="preserve"> площадью </w:t>
      </w:r>
      <w:r w:rsidR="00081973">
        <w:rPr>
          <w:sz w:val="24"/>
          <w:szCs w:val="24"/>
          <w:lang w:eastAsia="ru-RU"/>
        </w:rPr>
        <w:t>___</w:t>
      </w:r>
      <w:r w:rsidR="007D5729">
        <w:rPr>
          <w:sz w:val="24"/>
          <w:szCs w:val="24"/>
          <w:lang w:eastAsia="ru-RU"/>
        </w:rPr>
        <w:t xml:space="preserve"> </w:t>
      </w:r>
      <w:r w:rsidRPr="00CC7F8D">
        <w:rPr>
          <w:sz w:val="24"/>
          <w:szCs w:val="24"/>
          <w:lang w:eastAsia="ru-RU"/>
        </w:rPr>
        <w:t xml:space="preserve">кв.м.,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r w:rsidR="00AF4251">
        <w:rPr>
          <w:sz w:val="24"/>
          <w:szCs w:val="24"/>
          <w:lang w:eastAsia="ru-RU"/>
        </w:rPr>
        <w:t>м.о.</w:t>
      </w:r>
      <w:r w:rsidR="00F627EA" w:rsidRPr="00CC7F8D">
        <w:rPr>
          <w:sz w:val="24"/>
          <w:szCs w:val="24"/>
          <w:lang w:eastAsia="ru-RU"/>
        </w:rPr>
        <w:t xml:space="preserve">, </w:t>
      </w:r>
      <w:r w:rsidR="007D5729">
        <w:rPr>
          <w:sz w:val="24"/>
          <w:szCs w:val="24"/>
          <w:lang w:eastAsia="ru-RU"/>
        </w:rPr>
        <w:t>п</w:t>
      </w:r>
      <w:r w:rsidR="00F627EA" w:rsidRPr="00CC7F8D">
        <w:rPr>
          <w:sz w:val="24"/>
          <w:szCs w:val="24"/>
          <w:lang w:eastAsia="ru-RU"/>
        </w:rPr>
        <w:t xml:space="preserve">. </w:t>
      </w:r>
      <w:r w:rsidR="007D5729">
        <w:rPr>
          <w:sz w:val="24"/>
          <w:szCs w:val="24"/>
          <w:lang w:eastAsia="ru-RU"/>
        </w:rPr>
        <w:t>Гайны</w:t>
      </w:r>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7D5729">
        <w:rPr>
          <w:sz w:val="24"/>
          <w:szCs w:val="24"/>
          <w:lang w:eastAsia="ru-RU"/>
        </w:rPr>
        <w:t>Нагорная</w:t>
      </w:r>
      <w:r w:rsidR="00B43422" w:rsidRPr="00CC7F8D">
        <w:rPr>
          <w:sz w:val="24"/>
          <w:szCs w:val="24"/>
          <w:lang w:eastAsia="ru-RU"/>
        </w:rPr>
        <w:t xml:space="preserve">, </w:t>
      </w:r>
      <w:r w:rsidRPr="00CC7F8D">
        <w:rPr>
          <w:sz w:val="24"/>
          <w:szCs w:val="24"/>
          <w:lang w:eastAsia="ru-RU"/>
        </w:rPr>
        <w:t xml:space="preserve">разрешенное использование: </w:t>
      </w:r>
      <w:r w:rsidR="009451DA">
        <w:rPr>
          <w:sz w:val="24"/>
          <w:szCs w:val="24"/>
          <w:lang w:eastAsia="ru-RU"/>
        </w:rPr>
        <w:t>блокированная</w:t>
      </w:r>
      <w:r w:rsidR="001A2590">
        <w:rPr>
          <w:sz w:val="24"/>
          <w:szCs w:val="24"/>
          <w:lang w:eastAsia="ru-RU"/>
        </w:rPr>
        <w:t xml:space="preserve"> жилая застройка</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На участке нет зданий, сооружений, коммуникаций, в т.ч.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w:t>
      </w:r>
      <w:r w:rsidR="00081973">
        <w:rPr>
          <w:sz w:val="24"/>
          <w:szCs w:val="24"/>
          <w:lang w:eastAsia="ru-RU"/>
        </w:rPr>
        <w:t xml:space="preserve"> </w:t>
      </w:r>
      <w:r w:rsidRPr="00CC7F8D">
        <w:rPr>
          <w:sz w:val="24"/>
          <w:szCs w:val="24"/>
          <w:lang w:eastAsia="ru-RU"/>
        </w:rPr>
        <w:t>не позднее 15 ноября текущего года.</w:t>
      </w:r>
    </w:p>
    <w:p w:rsidR="00386A6A" w:rsidRPr="00CC7F8D" w:rsidRDefault="00FE5604" w:rsidP="00386A6A">
      <w:pPr>
        <w:spacing w:line="256" w:lineRule="auto"/>
        <w:jc w:val="both"/>
        <w:rPr>
          <w:rFonts w:eastAsia="Calibri"/>
          <w:sz w:val="22"/>
          <w:szCs w:val="22"/>
        </w:rPr>
      </w:pPr>
      <w:r w:rsidRPr="00CC7F8D">
        <w:rPr>
          <w:sz w:val="24"/>
          <w:szCs w:val="24"/>
          <w:lang w:eastAsia="ru-RU"/>
        </w:rPr>
        <w:t xml:space="preserve">3.3. Арендная плата, пени вносятся Арендатором путем перечисления на </w:t>
      </w:r>
      <w:proofErr w:type="gramStart"/>
      <w:r w:rsidRPr="00CC7F8D">
        <w:rPr>
          <w:sz w:val="24"/>
          <w:szCs w:val="24"/>
          <w:lang w:eastAsia="ru-RU"/>
        </w:rPr>
        <w:t>счет</w:t>
      </w:r>
      <w:r w:rsidR="00481EFC" w:rsidRPr="00CC7F8D">
        <w:rPr>
          <w:rFonts w:eastAsia="Calibri"/>
        </w:rPr>
        <w:t xml:space="preserve">  </w:t>
      </w:r>
      <w:r w:rsidR="00386A6A" w:rsidRPr="00CC7F8D">
        <w:rPr>
          <w:rFonts w:eastAsia="Calibri"/>
          <w:b/>
          <w:sz w:val="22"/>
          <w:szCs w:val="22"/>
        </w:rPr>
        <w:t>УФК</w:t>
      </w:r>
      <w:proofErr w:type="gramEnd"/>
      <w:r w:rsidR="00386A6A" w:rsidRPr="00CC7F8D">
        <w:rPr>
          <w:rFonts w:eastAsia="Calibri"/>
          <w:b/>
          <w:sz w:val="22"/>
          <w:szCs w:val="22"/>
        </w:rPr>
        <w:t xml:space="preserve"> по Пермскому краю</w:t>
      </w:r>
      <w:r w:rsidR="00386A6A" w:rsidRPr="00CC7F8D">
        <w:rPr>
          <w:rFonts w:eastAsia="Calibri"/>
          <w:sz w:val="22"/>
          <w:szCs w:val="22"/>
        </w:rPr>
        <w:t xml:space="preserve"> (администрация Гайнского муниципального </w:t>
      </w:r>
      <w:r w:rsidR="00226D7C">
        <w:rPr>
          <w:rFonts w:eastAsia="Calibri"/>
          <w:sz w:val="22"/>
          <w:szCs w:val="22"/>
        </w:rPr>
        <w:t>округа</w:t>
      </w:r>
      <w:r w:rsidR="00386A6A" w:rsidRPr="00CC7F8D">
        <w:rPr>
          <w:rFonts w:eastAsia="Calibri"/>
          <w:sz w:val="22"/>
          <w:szCs w:val="22"/>
        </w:rPr>
        <w:t xml:space="preserve"> Пермского края) ИНН </w:t>
      </w:r>
      <w:r w:rsidR="00226D7C">
        <w:rPr>
          <w:rFonts w:eastAsia="Calibri"/>
          <w:sz w:val="22"/>
          <w:szCs w:val="22"/>
        </w:rPr>
        <w:t>5981008110</w:t>
      </w:r>
      <w:r w:rsidR="00386A6A" w:rsidRPr="00CC7F8D">
        <w:rPr>
          <w:rFonts w:eastAsia="Calibri"/>
          <w:sz w:val="22"/>
          <w:szCs w:val="22"/>
        </w:rPr>
        <w:t xml:space="preserve">, КПП </w:t>
      </w:r>
      <w:r w:rsidR="00A46AFB">
        <w:rPr>
          <w:rFonts w:eastAsia="Calibri"/>
          <w:sz w:val="22"/>
          <w:szCs w:val="22"/>
        </w:rPr>
        <w:t>598101001</w:t>
      </w:r>
      <w:r w:rsidR="006A5D39">
        <w:rPr>
          <w:rFonts w:eastAsia="Calibri"/>
          <w:sz w:val="22"/>
          <w:szCs w:val="22"/>
        </w:rPr>
        <w:t xml:space="preserve"> </w:t>
      </w:r>
      <w:r w:rsidR="00386A6A" w:rsidRPr="00CC7F8D">
        <w:rPr>
          <w:rFonts w:eastAsia="Calibri"/>
          <w:sz w:val="22"/>
          <w:szCs w:val="22"/>
        </w:rPr>
        <w:t>, ОКТМО 57814405, р/</w:t>
      </w:r>
      <w:proofErr w:type="spellStart"/>
      <w:r w:rsidR="00386A6A" w:rsidRPr="00CC7F8D">
        <w:rPr>
          <w:rFonts w:eastAsia="Calibri"/>
          <w:sz w:val="22"/>
          <w:szCs w:val="22"/>
        </w:rPr>
        <w:t>сч</w:t>
      </w:r>
      <w:proofErr w:type="spellEnd"/>
      <w:r w:rsidR="00386A6A" w:rsidRPr="00CC7F8D">
        <w:rPr>
          <w:rFonts w:eastAsia="Calibri"/>
          <w:sz w:val="22"/>
          <w:szCs w:val="22"/>
        </w:rPr>
        <w:t xml:space="preserve"> 40101810700000010003 отделение Пермь г. Пермь. БИК 045773001, л/с №</w:t>
      </w:r>
      <w:r w:rsidR="00001637" w:rsidRPr="00001637">
        <w:rPr>
          <w:sz w:val="22"/>
          <w:szCs w:val="22"/>
        </w:rPr>
        <w:t>04563298990</w:t>
      </w:r>
      <w:r w:rsidR="00386A6A" w:rsidRPr="00001637">
        <w:rPr>
          <w:rFonts w:eastAsia="Calibri"/>
          <w:sz w:val="22"/>
          <w:szCs w:val="22"/>
        </w:rPr>
        <w:t>.</w:t>
      </w:r>
    </w:p>
    <w:p w:rsidR="00FE5604" w:rsidRPr="00CC7F8D" w:rsidRDefault="00386A6A" w:rsidP="00A12A56">
      <w:pPr>
        <w:spacing w:line="256" w:lineRule="auto"/>
        <w:jc w:val="both"/>
        <w:rPr>
          <w:rFonts w:eastAsia="Calibri"/>
          <w:sz w:val="22"/>
          <w:szCs w:val="22"/>
        </w:rPr>
      </w:pPr>
      <w:r w:rsidRPr="00CC7F8D">
        <w:rPr>
          <w:rFonts w:eastAsia="Calibri"/>
          <w:sz w:val="22"/>
          <w:szCs w:val="22"/>
        </w:rPr>
        <w:t xml:space="preserve">   </w:t>
      </w:r>
      <w:r w:rsidRPr="00CC7F8D">
        <w:rPr>
          <w:rFonts w:eastAsia="Calibri"/>
          <w:b/>
          <w:sz w:val="22"/>
          <w:szCs w:val="22"/>
        </w:rPr>
        <w:t>КБК</w:t>
      </w:r>
      <w:r w:rsidRPr="00CC7F8D">
        <w:rPr>
          <w:rFonts w:eastAsia="Calibri"/>
          <w:sz w:val="22"/>
          <w:szCs w:val="22"/>
        </w:rPr>
        <w:t xml:space="preserve"> 71</w:t>
      </w:r>
      <w:r w:rsidR="006653CD">
        <w:rPr>
          <w:rFonts w:eastAsia="Calibri"/>
          <w:sz w:val="22"/>
          <w:szCs w:val="22"/>
        </w:rPr>
        <w:t>5</w:t>
      </w:r>
      <w:r w:rsidRPr="00CC7F8D">
        <w:rPr>
          <w:rFonts w:eastAsia="Calibri"/>
          <w:sz w:val="22"/>
          <w:szCs w:val="22"/>
        </w:rPr>
        <w:t> 111 050 1</w:t>
      </w:r>
      <w:r w:rsidR="00CB7F6F">
        <w:rPr>
          <w:rFonts w:eastAsia="Calibri"/>
          <w:sz w:val="22"/>
          <w:szCs w:val="22"/>
        </w:rPr>
        <w:t>2</w:t>
      </w:r>
      <w:r w:rsidRPr="00CC7F8D">
        <w:rPr>
          <w:rFonts w:eastAsia="Calibri"/>
          <w:sz w:val="22"/>
          <w:szCs w:val="22"/>
        </w:rPr>
        <w:t xml:space="preserve"> </w:t>
      </w:r>
      <w:r w:rsidR="00EC20AA">
        <w:rPr>
          <w:rFonts w:eastAsia="Calibri"/>
          <w:sz w:val="22"/>
          <w:szCs w:val="22"/>
        </w:rPr>
        <w:t>0</w:t>
      </w:r>
      <w:r w:rsidR="00CB7F6F">
        <w:rPr>
          <w:rFonts w:eastAsia="Calibri"/>
          <w:sz w:val="22"/>
          <w:szCs w:val="22"/>
        </w:rPr>
        <w:t>4</w:t>
      </w:r>
      <w:r w:rsidRPr="00CC7F8D">
        <w:rPr>
          <w:rFonts w:eastAsia="Calibri"/>
          <w:sz w:val="22"/>
          <w:szCs w:val="22"/>
        </w:rPr>
        <w:t xml:space="preserve">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6653CD">
        <w:rPr>
          <w:rFonts w:eastAsia="Calibri"/>
          <w:sz w:val="22"/>
          <w:szCs w:val="22"/>
        </w:rPr>
        <w:t>городских (муниципальных) округов,</w:t>
      </w:r>
      <w:r w:rsidRPr="00CC7F8D">
        <w:rPr>
          <w:rFonts w:eastAsia="Calibri"/>
          <w:sz w:val="22"/>
          <w:szCs w:val="22"/>
        </w:rPr>
        <w:t xml:space="preserve"> а также средства от продажи права на заключение договоров аренды указанных зем</w:t>
      </w:r>
      <w:r w:rsidR="00A12A56" w:rsidRPr="00CC7F8D">
        <w:rPr>
          <w:rFonts w:eastAsia="Calibri"/>
          <w:sz w:val="22"/>
          <w:szCs w:val="22"/>
        </w:rPr>
        <w:t>ельных участков).</w:t>
      </w:r>
    </w:p>
    <w:p w:rsidR="00FE5604" w:rsidRPr="00CC7F8D" w:rsidRDefault="00FE5604" w:rsidP="00FE5604">
      <w:pPr>
        <w:pStyle w:val="a3"/>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xml:space="preserve">. И не чаще одного раза в 1 год при изменении базовой ставки арендной </w:t>
      </w:r>
      <w:proofErr w:type="gramStart"/>
      <w:r w:rsidRPr="00CC7F8D">
        <w:rPr>
          <w:sz w:val="24"/>
          <w:szCs w:val="24"/>
          <w:lang w:eastAsia="ru-RU"/>
        </w:rPr>
        <w:t>платы.;</w:t>
      </w:r>
      <w:proofErr w:type="gramEnd"/>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FE5604" w:rsidP="00FE5604">
      <w:pPr>
        <w:pStyle w:val="a3"/>
        <w:jc w:val="both"/>
        <w:rPr>
          <w:sz w:val="24"/>
          <w:szCs w:val="24"/>
          <w:lang w:eastAsia="ru-RU"/>
        </w:rPr>
      </w:pPr>
      <w:r w:rsidRPr="00CC7F8D">
        <w:rPr>
          <w:sz w:val="24"/>
          <w:szCs w:val="24"/>
          <w:lang w:eastAsia="ru-RU"/>
        </w:rPr>
        <w:t>-при не 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4.3 1. Использовать (эксплуатировать) Участок в соответствии с условиями Договора, а также исключительно по прямому назначению в соответствии с п. 1.1.,1.2.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BA3742" w:rsidRPr="00CC7F8D">
        <w:rPr>
          <w:rFonts w:eastAsia="Times New Roman"/>
          <w:spacing w:val="5"/>
          <w:sz w:val="24"/>
          <w:szCs w:val="24"/>
          <w:lang w:eastAsia="ru-RU"/>
        </w:rPr>
        <w:t xml:space="preserve">, Администрация Гайнского муниципального </w:t>
      </w:r>
      <w:r w:rsidR="00001637">
        <w:rPr>
          <w:rFonts w:eastAsia="Times New Roman"/>
          <w:spacing w:val="5"/>
          <w:sz w:val="24"/>
          <w:szCs w:val="24"/>
          <w:lang w:eastAsia="ru-RU"/>
        </w:rPr>
        <w:t>округа</w:t>
      </w:r>
      <w:r w:rsidR="00BA3742" w:rsidRPr="00CC7F8D">
        <w:rPr>
          <w:rFonts w:eastAsia="Times New Roman"/>
          <w:spacing w:val="5"/>
          <w:sz w:val="24"/>
          <w:szCs w:val="24"/>
          <w:lang w:eastAsia="ru-RU"/>
        </w:rPr>
        <w:t xml:space="preserve">, </w:t>
      </w:r>
      <w:r w:rsidR="00BA3742" w:rsidRPr="00CC7F8D">
        <w:rPr>
          <w:rFonts w:eastAsia="Times New Roman"/>
          <w:spacing w:val="3"/>
          <w:sz w:val="24"/>
          <w:szCs w:val="24"/>
          <w:lang w:eastAsia="ru-RU"/>
        </w:rPr>
        <w:t xml:space="preserve">расчетный счет </w:t>
      </w:r>
      <w:r w:rsidR="00001637" w:rsidRPr="00001637">
        <w:rPr>
          <w:sz w:val="22"/>
          <w:szCs w:val="22"/>
        </w:rPr>
        <w:t>40204810165770300077</w:t>
      </w:r>
      <w:r w:rsidR="00BA3742" w:rsidRPr="00CC7F8D">
        <w:rPr>
          <w:rFonts w:eastAsia="Times New Roman"/>
          <w:spacing w:val="3"/>
          <w:sz w:val="24"/>
          <w:szCs w:val="24"/>
          <w:lang w:eastAsia="ru-RU"/>
        </w:rPr>
        <w:t xml:space="preserve">, л/с </w:t>
      </w:r>
      <w:r w:rsidR="00001637" w:rsidRPr="00001637">
        <w:rPr>
          <w:sz w:val="22"/>
          <w:szCs w:val="22"/>
        </w:rPr>
        <w:t>03563298990</w:t>
      </w:r>
      <w:r w:rsidR="00BA3742" w:rsidRPr="00CC7F8D">
        <w:rPr>
          <w:rFonts w:eastAsia="Times New Roman"/>
          <w:spacing w:val="5"/>
          <w:sz w:val="24"/>
          <w:szCs w:val="24"/>
          <w:lang w:eastAsia="ru-RU"/>
        </w:rPr>
        <w:t xml:space="preserve">, ОГРН </w:t>
      </w:r>
      <w:r w:rsidR="00001637" w:rsidRPr="00001637">
        <w:rPr>
          <w:sz w:val="22"/>
          <w:szCs w:val="22"/>
        </w:rPr>
        <w:t>1205900007114</w:t>
      </w:r>
      <w:r w:rsidR="00BA3742" w:rsidRPr="00CC7F8D">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 xml:space="preserve">«АРЕНДОДАТЕЛЬ»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АКТ  ПРИЕМА-ПЕРЕДАЧИ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земельного участка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населенных пунктов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9451DA">
        <w:rPr>
          <w:rFonts w:eastAsia="Times New Roman"/>
          <w:sz w:val="22"/>
          <w:szCs w:val="22"/>
          <w:lang w:eastAsia="ru-RU"/>
        </w:rPr>
        <w:t>блокированная</w:t>
      </w:r>
      <w:r w:rsidR="001A2590">
        <w:rPr>
          <w:rFonts w:eastAsia="Times New Roman"/>
          <w:sz w:val="22"/>
          <w:szCs w:val="22"/>
          <w:lang w:eastAsia="ru-RU"/>
        </w:rPr>
        <w:t xml:space="preserve"> жилая застройка</w:t>
      </w:r>
      <w:r w:rsidR="00CD75CC">
        <w:rPr>
          <w:rFonts w:eastAsia="Times New Roman"/>
          <w:sz w:val="22"/>
          <w:szCs w:val="22"/>
          <w:lang w:eastAsia="ru-RU"/>
        </w:rPr>
        <w:t xml:space="preserve"> площадью</w:t>
      </w:r>
      <w:r w:rsidRPr="00CC7F8D">
        <w:rPr>
          <w:rFonts w:eastAsia="Times New Roman"/>
          <w:sz w:val="22"/>
          <w:szCs w:val="22"/>
          <w:lang w:eastAsia="ru-RU"/>
        </w:rPr>
        <w:t xml:space="preserve"> </w:t>
      </w:r>
      <w:r w:rsidR="00081973">
        <w:rPr>
          <w:rFonts w:eastAsia="Times New Roman"/>
          <w:sz w:val="22"/>
          <w:szCs w:val="22"/>
          <w:lang w:eastAsia="ru-RU"/>
        </w:rPr>
        <w:t>___</w:t>
      </w:r>
      <w:r w:rsidR="00386A6A" w:rsidRPr="00CC7F8D">
        <w:rPr>
          <w:rFonts w:eastAsia="Times New Roman"/>
          <w:sz w:val="22"/>
          <w:szCs w:val="22"/>
          <w:lang w:eastAsia="ru-RU"/>
        </w:rPr>
        <w:t xml:space="preserve"> </w:t>
      </w:r>
      <w:r w:rsidRPr="00CC7F8D">
        <w:rPr>
          <w:rFonts w:eastAsia="Times New Roman"/>
          <w:sz w:val="22"/>
          <w:szCs w:val="22"/>
          <w:lang w:eastAsia="ru-RU"/>
        </w:rPr>
        <w:t xml:space="preserve">кв.м. кадастровый номер </w:t>
      </w:r>
      <w:proofErr w:type="gramStart"/>
      <w:r w:rsidR="007218EC" w:rsidRPr="00CC7F8D">
        <w:rPr>
          <w:rFonts w:eastAsia="Times New Roman"/>
          <w:sz w:val="22"/>
          <w:szCs w:val="22"/>
          <w:lang w:eastAsia="ru-RU"/>
        </w:rPr>
        <w:t>81:01:</w:t>
      </w:r>
      <w:r w:rsidR="007D5729">
        <w:rPr>
          <w:rFonts w:eastAsia="Times New Roman"/>
          <w:sz w:val="22"/>
          <w:szCs w:val="22"/>
          <w:lang w:eastAsia="ru-RU"/>
        </w:rPr>
        <w:t>0501004:</w:t>
      </w:r>
      <w:r w:rsidR="00081973">
        <w:rPr>
          <w:rFonts w:eastAsia="Times New Roman"/>
          <w:sz w:val="22"/>
          <w:szCs w:val="22"/>
          <w:lang w:eastAsia="ru-RU"/>
        </w:rPr>
        <w:t>_</w:t>
      </w:r>
      <w:proofErr w:type="gramEnd"/>
      <w:r w:rsidR="00081973">
        <w:rPr>
          <w:rFonts w:eastAsia="Times New Roman"/>
          <w:sz w:val="22"/>
          <w:szCs w:val="22"/>
          <w:lang w:eastAsia="ru-RU"/>
        </w:rPr>
        <w:t>__</w:t>
      </w:r>
      <w:r w:rsidRPr="00CC7F8D">
        <w:rPr>
          <w:rFonts w:eastAsia="Times New Roman"/>
          <w:sz w:val="22"/>
          <w:szCs w:val="22"/>
          <w:lang w:eastAsia="ru-RU"/>
        </w:rPr>
        <w:t xml:space="preserve">, расположенный по адресу: Пермский край, Гайнский </w:t>
      </w:r>
      <w:r w:rsidR="00AF4251">
        <w:rPr>
          <w:rFonts w:eastAsia="Times New Roman"/>
          <w:sz w:val="22"/>
          <w:szCs w:val="22"/>
          <w:lang w:eastAsia="ru-RU"/>
        </w:rPr>
        <w:t>м.о.</w:t>
      </w:r>
      <w:r w:rsidRPr="00CC7F8D">
        <w:rPr>
          <w:rFonts w:eastAsia="Times New Roman"/>
          <w:sz w:val="22"/>
          <w:szCs w:val="22"/>
          <w:lang w:eastAsia="ru-RU"/>
        </w:rPr>
        <w:t xml:space="preserve">, </w:t>
      </w:r>
      <w:r w:rsidR="007D5729">
        <w:rPr>
          <w:rFonts w:eastAsia="Times New Roman"/>
          <w:sz w:val="22"/>
          <w:szCs w:val="22"/>
          <w:lang w:eastAsia="ru-RU"/>
        </w:rPr>
        <w:t>п</w:t>
      </w:r>
      <w:r w:rsidRPr="00CC7F8D">
        <w:rPr>
          <w:rFonts w:eastAsia="Times New Roman"/>
          <w:sz w:val="22"/>
          <w:szCs w:val="22"/>
          <w:lang w:eastAsia="ru-RU"/>
        </w:rPr>
        <w:t xml:space="preserve">. </w:t>
      </w:r>
      <w:r w:rsidR="007D5729">
        <w:rPr>
          <w:rFonts w:eastAsia="Times New Roman"/>
          <w:sz w:val="22"/>
          <w:szCs w:val="22"/>
          <w:lang w:eastAsia="ru-RU"/>
        </w:rPr>
        <w:t>Гайны</w:t>
      </w:r>
      <w:r w:rsidR="00EC20AA">
        <w:rPr>
          <w:rFonts w:eastAsia="Times New Roman"/>
          <w:sz w:val="22"/>
          <w:szCs w:val="22"/>
          <w:lang w:eastAsia="ru-RU"/>
        </w:rPr>
        <w:t xml:space="preserve">, </w:t>
      </w:r>
      <w:r w:rsidR="00391F67">
        <w:rPr>
          <w:rFonts w:eastAsia="Times New Roman"/>
          <w:sz w:val="22"/>
          <w:szCs w:val="22"/>
          <w:lang w:eastAsia="ru-RU"/>
        </w:rPr>
        <w:t>ул</w:t>
      </w:r>
      <w:r w:rsidR="00EC20AA">
        <w:rPr>
          <w:rFonts w:eastAsia="Times New Roman"/>
          <w:sz w:val="22"/>
          <w:szCs w:val="22"/>
          <w:lang w:eastAsia="ru-RU"/>
        </w:rPr>
        <w:t xml:space="preserve">. </w:t>
      </w:r>
      <w:r w:rsidR="007D5729">
        <w:rPr>
          <w:rFonts w:eastAsia="Times New Roman"/>
          <w:sz w:val="22"/>
          <w:szCs w:val="22"/>
          <w:lang w:eastAsia="ru-RU"/>
        </w:rPr>
        <w:t>Нагорная</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9451DA">
        <w:rPr>
          <w:rFonts w:eastAsia="Times New Roman"/>
          <w:sz w:val="22"/>
          <w:szCs w:val="22"/>
          <w:lang w:eastAsia="ru-RU"/>
        </w:rPr>
        <w:t>блокированная</w:t>
      </w:r>
      <w:r w:rsidR="001A2590">
        <w:rPr>
          <w:rFonts w:eastAsia="Times New Roman"/>
          <w:sz w:val="22"/>
          <w:szCs w:val="22"/>
          <w:lang w:eastAsia="ru-RU"/>
        </w:rPr>
        <w:t xml:space="preserve"> жилая застройка</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081973">
        <w:rPr>
          <w:rFonts w:eastAsia="Times New Roman"/>
          <w:sz w:val="22"/>
          <w:szCs w:val="22"/>
          <w:lang w:eastAsia="ru-RU"/>
        </w:rPr>
        <w:t>___</w:t>
      </w:r>
      <w:r w:rsidRPr="00CC7F8D">
        <w:rPr>
          <w:rFonts w:eastAsia="Times New Roman"/>
          <w:sz w:val="22"/>
          <w:szCs w:val="22"/>
          <w:lang w:eastAsia="ru-RU"/>
        </w:rPr>
        <w:t xml:space="preserve"> кв.м.,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7D5729">
        <w:rPr>
          <w:rFonts w:eastAsia="Times New Roman"/>
          <w:sz w:val="22"/>
          <w:szCs w:val="22"/>
          <w:lang w:eastAsia="ru-RU"/>
        </w:rPr>
        <w:t>0501004:</w:t>
      </w:r>
      <w:r w:rsidR="00081973">
        <w:rPr>
          <w:rFonts w:eastAsia="Times New Roman"/>
          <w:sz w:val="22"/>
          <w:szCs w:val="22"/>
          <w:lang w:eastAsia="ru-RU"/>
        </w:rPr>
        <w:t>___</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r w:rsidR="00AF4251">
        <w:rPr>
          <w:rFonts w:eastAsia="Times New Roman"/>
          <w:sz w:val="22"/>
          <w:szCs w:val="22"/>
          <w:lang w:eastAsia="ru-RU"/>
        </w:rPr>
        <w:t>м.о.</w:t>
      </w:r>
      <w:r w:rsidRPr="00CC7F8D">
        <w:rPr>
          <w:rFonts w:eastAsia="Times New Roman"/>
          <w:sz w:val="22"/>
          <w:szCs w:val="22"/>
          <w:lang w:eastAsia="ru-RU"/>
        </w:rPr>
        <w:t xml:space="preserve">, </w:t>
      </w:r>
      <w:r w:rsidR="007D5729">
        <w:rPr>
          <w:rFonts w:eastAsia="Times New Roman"/>
          <w:sz w:val="22"/>
          <w:szCs w:val="22"/>
          <w:lang w:eastAsia="ru-RU"/>
        </w:rPr>
        <w:t>п</w:t>
      </w:r>
      <w:r w:rsidRPr="00CC7F8D">
        <w:rPr>
          <w:rFonts w:eastAsia="Times New Roman"/>
          <w:sz w:val="22"/>
          <w:szCs w:val="22"/>
          <w:lang w:eastAsia="ru-RU"/>
        </w:rPr>
        <w:t xml:space="preserve">. </w:t>
      </w:r>
      <w:r w:rsidR="007D5729">
        <w:rPr>
          <w:rFonts w:eastAsia="Times New Roman"/>
          <w:sz w:val="22"/>
          <w:szCs w:val="22"/>
          <w:lang w:eastAsia="ru-RU"/>
        </w:rPr>
        <w:t>Гайны</w:t>
      </w:r>
      <w:r w:rsidR="00EC20AA">
        <w:rPr>
          <w:rFonts w:eastAsia="Times New Roman"/>
          <w:sz w:val="22"/>
          <w:szCs w:val="22"/>
          <w:lang w:eastAsia="ru-RU"/>
        </w:rPr>
        <w:t xml:space="preserve">, </w:t>
      </w:r>
      <w:r w:rsidR="00391F67">
        <w:rPr>
          <w:rFonts w:eastAsia="Times New Roman"/>
          <w:sz w:val="22"/>
          <w:szCs w:val="22"/>
          <w:lang w:eastAsia="ru-RU"/>
        </w:rPr>
        <w:t>ул</w:t>
      </w:r>
      <w:r w:rsidR="00EC20AA">
        <w:rPr>
          <w:rFonts w:eastAsia="Times New Roman"/>
          <w:sz w:val="22"/>
          <w:szCs w:val="22"/>
          <w:lang w:eastAsia="ru-RU"/>
        </w:rPr>
        <w:t xml:space="preserve">. </w:t>
      </w:r>
      <w:r w:rsidR="007D5729">
        <w:rPr>
          <w:rFonts w:eastAsia="Times New Roman"/>
          <w:sz w:val="22"/>
          <w:szCs w:val="22"/>
          <w:lang w:eastAsia="ru-RU"/>
        </w:rPr>
        <w:t>Нагорная</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Категория земель: земли населенных пунктов.</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9451DA">
        <w:rPr>
          <w:rFonts w:eastAsia="Times New Roman"/>
          <w:sz w:val="22"/>
          <w:szCs w:val="22"/>
          <w:lang w:eastAsia="ru-RU"/>
        </w:rPr>
        <w:t>блокированная</w:t>
      </w:r>
      <w:r w:rsidR="00AF4251">
        <w:rPr>
          <w:rFonts w:eastAsia="Times New Roman"/>
          <w:sz w:val="22"/>
          <w:szCs w:val="22"/>
          <w:lang w:eastAsia="ru-RU"/>
        </w:rPr>
        <w:t xml:space="preserve"> жилая застройка</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001637" w:rsidRPr="00CC7F8D" w:rsidRDefault="00BA3742" w:rsidP="00001637">
      <w:pPr>
        <w:spacing w:line="256" w:lineRule="auto"/>
        <w:jc w:val="both"/>
        <w:rPr>
          <w:rFonts w:eastAsia="Calibri"/>
          <w:sz w:val="22"/>
          <w:szCs w:val="22"/>
        </w:rPr>
      </w:pPr>
      <w:r w:rsidRPr="00CC7F8D">
        <w:rPr>
          <w:rFonts w:eastAsia="Times New Roman"/>
          <w:b/>
          <w:sz w:val="22"/>
          <w:szCs w:val="22"/>
          <w:lang w:eastAsia="ru-RU"/>
        </w:rPr>
        <w:t xml:space="preserve"> </w:t>
      </w:r>
      <w:r w:rsidR="00001637" w:rsidRPr="00CC7F8D">
        <w:rPr>
          <w:rFonts w:eastAsia="Calibri"/>
          <w:b/>
          <w:sz w:val="22"/>
          <w:szCs w:val="22"/>
        </w:rPr>
        <w:t>УФК по Пермскому краю</w:t>
      </w:r>
      <w:r w:rsidR="00001637" w:rsidRPr="00CC7F8D">
        <w:rPr>
          <w:rFonts w:eastAsia="Calibri"/>
          <w:sz w:val="22"/>
          <w:szCs w:val="22"/>
        </w:rPr>
        <w:t xml:space="preserve"> (администрация Гайнского муниципального </w:t>
      </w:r>
      <w:r w:rsidR="00001637">
        <w:rPr>
          <w:rFonts w:eastAsia="Calibri"/>
          <w:sz w:val="22"/>
          <w:szCs w:val="22"/>
        </w:rPr>
        <w:t>округа</w:t>
      </w:r>
      <w:r w:rsidR="00001637" w:rsidRPr="00CC7F8D">
        <w:rPr>
          <w:rFonts w:eastAsia="Calibri"/>
          <w:sz w:val="22"/>
          <w:szCs w:val="22"/>
        </w:rPr>
        <w:t xml:space="preserve"> Пермского края) ИНН </w:t>
      </w:r>
      <w:r w:rsidR="00001637">
        <w:rPr>
          <w:rFonts w:eastAsia="Calibri"/>
          <w:sz w:val="22"/>
          <w:szCs w:val="22"/>
        </w:rPr>
        <w:t>5981008110</w:t>
      </w:r>
      <w:r w:rsidR="00001637" w:rsidRPr="00CC7F8D">
        <w:rPr>
          <w:rFonts w:eastAsia="Calibri"/>
          <w:sz w:val="22"/>
          <w:szCs w:val="22"/>
        </w:rPr>
        <w:t xml:space="preserve">, КПП </w:t>
      </w:r>
      <w:proofErr w:type="gramStart"/>
      <w:r w:rsidR="00001637">
        <w:rPr>
          <w:rFonts w:eastAsia="Calibri"/>
          <w:sz w:val="22"/>
          <w:szCs w:val="22"/>
        </w:rPr>
        <w:t xml:space="preserve">598101001 </w:t>
      </w:r>
      <w:r w:rsidR="00001637" w:rsidRPr="00CC7F8D">
        <w:rPr>
          <w:rFonts w:eastAsia="Calibri"/>
          <w:sz w:val="22"/>
          <w:szCs w:val="22"/>
        </w:rPr>
        <w:t>,</w:t>
      </w:r>
      <w:proofErr w:type="gramEnd"/>
      <w:r w:rsidR="00001637" w:rsidRPr="00CC7F8D">
        <w:rPr>
          <w:rFonts w:eastAsia="Calibri"/>
          <w:sz w:val="22"/>
          <w:szCs w:val="22"/>
        </w:rPr>
        <w:t xml:space="preserve"> ОКТМО 57814405, р/</w:t>
      </w:r>
      <w:proofErr w:type="spellStart"/>
      <w:r w:rsidR="00001637" w:rsidRPr="00CC7F8D">
        <w:rPr>
          <w:rFonts w:eastAsia="Calibri"/>
          <w:sz w:val="22"/>
          <w:szCs w:val="22"/>
        </w:rPr>
        <w:t>сч</w:t>
      </w:r>
      <w:proofErr w:type="spellEnd"/>
      <w:r w:rsidR="00001637" w:rsidRPr="00CC7F8D">
        <w:rPr>
          <w:rFonts w:eastAsia="Calibri"/>
          <w:sz w:val="22"/>
          <w:szCs w:val="22"/>
        </w:rPr>
        <w:t xml:space="preserve"> 40101810700000010003 отделение Пермь г. Пермь. БИК 045773001, л/с №</w:t>
      </w:r>
      <w:r w:rsidR="00001637" w:rsidRPr="00001637">
        <w:rPr>
          <w:sz w:val="22"/>
          <w:szCs w:val="22"/>
        </w:rPr>
        <w:t>04563298990</w:t>
      </w:r>
      <w:r w:rsidR="00001637" w:rsidRPr="00001637">
        <w:rPr>
          <w:rFonts w:eastAsia="Calibri"/>
          <w:sz w:val="22"/>
          <w:szCs w:val="22"/>
        </w:rPr>
        <w:t>.</w:t>
      </w:r>
    </w:p>
    <w:p w:rsidR="00001637" w:rsidRPr="00CC7F8D" w:rsidRDefault="00001637" w:rsidP="00001637">
      <w:pPr>
        <w:spacing w:line="256" w:lineRule="auto"/>
        <w:jc w:val="both"/>
        <w:rPr>
          <w:rFonts w:eastAsia="Calibri"/>
          <w:sz w:val="22"/>
          <w:szCs w:val="22"/>
        </w:rPr>
      </w:pPr>
      <w:r w:rsidRPr="00CC7F8D">
        <w:rPr>
          <w:rFonts w:eastAsia="Calibri"/>
          <w:sz w:val="22"/>
          <w:szCs w:val="22"/>
        </w:rPr>
        <w:t xml:space="preserve">   </w:t>
      </w:r>
      <w:r w:rsidRPr="00CC7F8D">
        <w:rPr>
          <w:rFonts w:eastAsia="Calibri"/>
          <w:b/>
          <w:sz w:val="22"/>
          <w:szCs w:val="22"/>
        </w:rPr>
        <w:t>КБК</w:t>
      </w:r>
      <w:r w:rsidRPr="00CC7F8D">
        <w:rPr>
          <w:rFonts w:eastAsia="Calibri"/>
          <w:sz w:val="22"/>
          <w:szCs w:val="22"/>
        </w:rPr>
        <w:t xml:space="preserve"> 71</w:t>
      </w:r>
      <w:r w:rsidR="00EB0870">
        <w:rPr>
          <w:rFonts w:eastAsia="Calibri"/>
          <w:sz w:val="22"/>
          <w:szCs w:val="22"/>
        </w:rPr>
        <w:t>5</w:t>
      </w:r>
      <w:r w:rsidRPr="00CC7F8D">
        <w:rPr>
          <w:rFonts w:eastAsia="Calibri"/>
          <w:sz w:val="22"/>
          <w:szCs w:val="22"/>
        </w:rPr>
        <w:t> 111 050 1</w:t>
      </w:r>
      <w:r>
        <w:rPr>
          <w:rFonts w:eastAsia="Calibri"/>
          <w:sz w:val="22"/>
          <w:szCs w:val="22"/>
        </w:rPr>
        <w:t>2</w:t>
      </w:r>
      <w:r w:rsidRPr="00CC7F8D">
        <w:rPr>
          <w:rFonts w:eastAsia="Calibri"/>
          <w:sz w:val="22"/>
          <w:szCs w:val="22"/>
        </w:rPr>
        <w:t xml:space="preserve"> </w:t>
      </w:r>
      <w:r>
        <w:rPr>
          <w:rFonts w:eastAsia="Calibri"/>
          <w:sz w:val="22"/>
          <w:szCs w:val="22"/>
        </w:rPr>
        <w:t>04</w:t>
      </w:r>
      <w:r w:rsidRPr="00CC7F8D">
        <w:rPr>
          <w:rFonts w:eastAsia="Calibri"/>
          <w:sz w:val="22"/>
          <w:szCs w:val="22"/>
        </w:rPr>
        <w:t>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BA3742" w:rsidRPr="00CC7F8D" w:rsidRDefault="00BA3742" w:rsidP="00001637">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АРЕНДОДАТЕЛЬ: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C2BF4"/>
    <w:rsid w:val="00001637"/>
    <w:rsid w:val="00032991"/>
    <w:rsid w:val="00042405"/>
    <w:rsid w:val="00067F21"/>
    <w:rsid w:val="00081973"/>
    <w:rsid w:val="00083467"/>
    <w:rsid w:val="00120564"/>
    <w:rsid w:val="00170750"/>
    <w:rsid w:val="00171385"/>
    <w:rsid w:val="001849EE"/>
    <w:rsid w:val="00187ED8"/>
    <w:rsid w:val="001A2590"/>
    <w:rsid w:val="001A359B"/>
    <w:rsid w:val="001A4A57"/>
    <w:rsid w:val="001B277A"/>
    <w:rsid w:val="001C5CF2"/>
    <w:rsid w:val="00226D7C"/>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A4A2B"/>
    <w:rsid w:val="003B35ED"/>
    <w:rsid w:val="003C2BAC"/>
    <w:rsid w:val="003D7DC6"/>
    <w:rsid w:val="003E36FA"/>
    <w:rsid w:val="00413D7F"/>
    <w:rsid w:val="00424CC1"/>
    <w:rsid w:val="00432D77"/>
    <w:rsid w:val="004444B9"/>
    <w:rsid w:val="00457894"/>
    <w:rsid w:val="00481EFC"/>
    <w:rsid w:val="004A3304"/>
    <w:rsid w:val="004B2891"/>
    <w:rsid w:val="004D2734"/>
    <w:rsid w:val="004F25A2"/>
    <w:rsid w:val="00501251"/>
    <w:rsid w:val="0055673A"/>
    <w:rsid w:val="005855DB"/>
    <w:rsid w:val="005B515A"/>
    <w:rsid w:val="005D23DA"/>
    <w:rsid w:val="005D31C2"/>
    <w:rsid w:val="00606CB2"/>
    <w:rsid w:val="00610994"/>
    <w:rsid w:val="00625E5E"/>
    <w:rsid w:val="00630B17"/>
    <w:rsid w:val="00631223"/>
    <w:rsid w:val="00656B5B"/>
    <w:rsid w:val="006653CD"/>
    <w:rsid w:val="00674D43"/>
    <w:rsid w:val="00681832"/>
    <w:rsid w:val="006A5D39"/>
    <w:rsid w:val="006C2BF4"/>
    <w:rsid w:val="006C5DF4"/>
    <w:rsid w:val="006C6905"/>
    <w:rsid w:val="006E1FB4"/>
    <w:rsid w:val="00715CD4"/>
    <w:rsid w:val="00717C05"/>
    <w:rsid w:val="007218EC"/>
    <w:rsid w:val="00742541"/>
    <w:rsid w:val="0075180A"/>
    <w:rsid w:val="0075280C"/>
    <w:rsid w:val="00797999"/>
    <w:rsid w:val="007C241F"/>
    <w:rsid w:val="007D5729"/>
    <w:rsid w:val="00804CDE"/>
    <w:rsid w:val="00823015"/>
    <w:rsid w:val="00826E01"/>
    <w:rsid w:val="008A1FB3"/>
    <w:rsid w:val="008D745B"/>
    <w:rsid w:val="008F1097"/>
    <w:rsid w:val="009041CB"/>
    <w:rsid w:val="009241F2"/>
    <w:rsid w:val="009262D4"/>
    <w:rsid w:val="00936662"/>
    <w:rsid w:val="009451DA"/>
    <w:rsid w:val="00966D20"/>
    <w:rsid w:val="00972821"/>
    <w:rsid w:val="00974B91"/>
    <w:rsid w:val="009A185D"/>
    <w:rsid w:val="009A6D9D"/>
    <w:rsid w:val="009C0D2C"/>
    <w:rsid w:val="00A12A56"/>
    <w:rsid w:val="00A44B9D"/>
    <w:rsid w:val="00A46AFB"/>
    <w:rsid w:val="00A631F4"/>
    <w:rsid w:val="00A66FCE"/>
    <w:rsid w:val="00A75E32"/>
    <w:rsid w:val="00AC23C0"/>
    <w:rsid w:val="00AF11F0"/>
    <w:rsid w:val="00AF4251"/>
    <w:rsid w:val="00B43422"/>
    <w:rsid w:val="00BA3742"/>
    <w:rsid w:val="00BB09AC"/>
    <w:rsid w:val="00BD78AA"/>
    <w:rsid w:val="00BF5D5D"/>
    <w:rsid w:val="00C14BC9"/>
    <w:rsid w:val="00C54027"/>
    <w:rsid w:val="00CB24B9"/>
    <w:rsid w:val="00CB7F6F"/>
    <w:rsid w:val="00CC7F8D"/>
    <w:rsid w:val="00CD75CC"/>
    <w:rsid w:val="00D01044"/>
    <w:rsid w:val="00D30B10"/>
    <w:rsid w:val="00D406D2"/>
    <w:rsid w:val="00D90417"/>
    <w:rsid w:val="00DB310A"/>
    <w:rsid w:val="00E36647"/>
    <w:rsid w:val="00E84614"/>
    <w:rsid w:val="00E94E58"/>
    <w:rsid w:val="00EB0870"/>
    <w:rsid w:val="00EC1AF2"/>
    <w:rsid w:val="00EC20AA"/>
    <w:rsid w:val="00ED167F"/>
    <w:rsid w:val="00ED1970"/>
    <w:rsid w:val="00EE58B7"/>
    <w:rsid w:val="00F13758"/>
    <w:rsid w:val="00F1637B"/>
    <w:rsid w:val="00F26D90"/>
    <w:rsid w:val="00F34011"/>
    <w:rsid w:val="00F627EA"/>
    <w:rsid w:val="00FA1958"/>
    <w:rsid w:val="00FC3BA7"/>
    <w:rsid w:val="00FE5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191A5-841A-4D35-855B-2F8F3E9E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26A6-5F5C-4B19-A044-CA98A2DF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15</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125</cp:revision>
  <cp:lastPrinted>2021-08-17T11:29:00Z</cp:lastPrinted>
  <dcterms:created xsi:type="dcterms:W3CDTF">2015-11-16T11:09:00Z</dcterms:created>
  <dcterms:modified xsi:type="dcterms:W3CDTF">2021-08-17T11:29:00Z</dcterms:modified>
</cp:coreProperties>
</file>