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9A" w:rsidRPr="000E409A" w:rsidRDefault="000B7CE4" w:rsidP="000B7CE4">
      <w:pPr>
        <w:tabs>
          <w:tab w:val="left" w:pos="2744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0E409A" w:rsidRPr="000E409A" w:rsidRDefault="000E409A" w:rsidP="000E409A">
      <w:pPr>
        <w:tabs>
          <w:tab w:val="left" w:pos="2744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40803" w:rsidRPr="00535B80" w:rsidRDefault="00A40803" w:rsidP="00A40803">
      <w:pPr>
        <w:tabs>
          <w:tab w:val="left" w:pos="2744"/>
        </w:tabs>
        <w:jc w:val="center"/>
        <w:rPr>
          <w:rFonts w:ascii="Times New Roman" w:hAnsi="Times New Roman" w:cs="Times New Roman"/>
          <w:b/>
          <w:noProof/>
          <w:spacing w:val="80"/>
          <w:sz w:val="28"/>
          <w:szCs w:val="28"/>
        </w:rPr>
      </w:pPr>
      <w:r w:rsidRPr="00535B80">
        <w:rPr>
          <w:rFonts w:ascii="Times New Roman" w:hAnsi="Times New Roman" w:cs="Times New Roman"/>
          <w:b/>
          <w:noProof/>
          <w:spacing w:val="80"/>
          <w:sz w:val="28"/>
          <w:szCs w:val="28"/>
        </w:rPr>
        <w:drawing>
          <wp:inline distT="0" distB="0" distL="0" distR="0">
            <wp:extent cx="447675" cy="695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803" w:rsidRPr="00535B80" w:rsidRDefault="00A40803" w:rsidP="00A40803">
      <w:pPr>
        <w:tabs>
          <w:tab w:val="left" w:pos="2744"/>
        </w:tabs>
        <w:jc w:val="center"/>
        <w:rPr>
          <w:rFonts w:ascii="Times New Roman" w:hAnsi="Times New Roman" w:cs="Times New Roman"/>
          <w:spacing w:val="80"/>
          <w:sz w:val="28"/>
          <w:szCs w:val="28"/>
        </w:rPr>
      </w:pPr>
      <w:r w:rsidRPr="00535B80">
        <w:rPr>
          <w:rFonts w:ascii="Times New Roman" w:hAnsi="Times New Roman" w:cs="Times New Roman"/>
          <w:spacing w:val="80"/>
          <w:sz w:val="28"/>
          <w:szCs w:val="28"/>
        </w:rPr>
        <w:t>ДУМА</w:t>
      </w:r>
    </w:p>
    <w:p w:rsidR="00A40803" w:rsidRPr="00535B80" w:rsidRDefault="00A40803" w:rsidP="00A40803">
      <w:pPr>
        <w:tabs>
          <w:tab w:val="left" w:pos="27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35B80">
        <w:rPr>
          <w:rFonts w:ascii="Times New Roman" w:hAnsi="Times New Roman" w:cs="Times New Roman"/>
          <w:spacing w:val="80"/>
          <w:sz w:val="28"/>
          <w:szCs w:val="28"/>
        </w:rPr>
        <w:t>ГАЙНСКОГО МУНИЦИПАЛЬНОГО ОКРУГА</w:t>
      </w:r>
    </w:p>
    <w:p w:rsidR="00A40803" w:rsidRPr="00535B80" w:rsidRDefault="00A40803" w:rsidP="00A40803">
      <w:pPr>
        <w:tabs>
          <w:tab w:val="left" w:pos="27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35B80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A40803" w:rsidRPr="00535B80" w:rsidRDefault="00A40803" w:rsidP="00A40803">
      <w:pPr>
        <w:tabs>
          <w:tab w:val="left" w:pos="27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B80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0" w:type="auto"/>
        <w:tblInd w:w="288" w:type="dxa"/>
        <w:tblLook w:val="01E0"/>
      </w:tblPr>
      <w:tblGrid>
        <w:gridCol w:w="1756"/>
        <w:gridCol w:w="5494"/>
        <w:gridCol w:w="557"/>
        <w:gridCol w:w="1476"/>
      </w:tblGrid>
      <w:tr w:rsidR="00A40803" w:rsidRPr="00535B80" w:rsidTr="00A91B66">
        <w:tc>
          <w:tcPr>
            <w:tcW w:w="1620" w:type="dxa"/>
            <w:hideMark/>
          </w:tcPr>
          <w:p w:rsidR="00A40803" w:rsidRPr="00535B80" w:rsidRDefault="001537C3" w:rsidP="00A91B66">
            <w:pPr>
              <w:tabs>
                <w:tab w:val="left" w:pos="27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___.___.2021</w:t>
            </w:r>
          </w:p>
        </w:tc>
        <w:tc>
          <w:tcPr>
            <w:tcW w:w="5580" w:type="dxa"/>
          </w:tcPr>
          <w:p w:rsidR="00A40803" w:rsidRPr="00535B80" w:rsidRDefault="00A40803" w:rsidP="00A91B66">
            <w:pPr>
              <w:tabs>
                <w:tab w:val="left" w:pos="27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  <w:hideMark/>
          </w:tcPr>
          <w:p w:rsidR="00A40803" w:rsidRPr="00535B80" w:rsidRDefault="00A40803" w:rsidP="00A91B66">
            <w:pPr>
              <w:tabs>
                <w:tab w:val="left" w:pos="27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B8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96" w:type="dxa"/>
          </w:tcPr>
          <w:p w:rsidR="00A40803" w:rsidRPr="00535B80" w:rsidRDefault="00A40803" w:rsidP="00A91B66">
            <w:pPr>
              <w:tabs>
                <w:tab w:val="left" w:pos="27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B80">
              <w:rPr>
                <w:rFonts w:ascii="Times New Roman" w:hAnsi="Times New Roman" w:cs="Times New Roman"/>
                <w:b/>
                <w:sz w:val="28"/>
                <w:szCs w:val="28"/>
              </w:rPr>
              <w:t>_________</w:t>
            </w:r>
          </w:p>
        </w:tc>
      </w:tr>
    </w:tbl>
    <w:p w:rsidR="000E409A" w:rsidRPr="000E409A" w:rsidRDefault="000E409A" w:rsidP="00AB2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17E" w:rsidRDefault="00AB217E" w:rsidP="00AB21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97B0F"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BatangChe" w:hAnsi="Times New Roman" w:cs="Times New Roman"/>
          <w:b/>
          <w:sz w:val="28"/>
          <w:szCs w:val="28"/>
        </w:rPr>
        <w:t>внесении</w:t>
      </w:r>
      <w:r w:rsidRPr="00797B0F">
        <w:rPr>
          <w:rFonts w:ascii="Times New Roman" w:eastAsia="BatangChe" w:hAnsi="Times New Roman" w:cs="Times New Roman"/>
          <w:b/>
          <w:sz w:val="28"/>
          <w:szCs w:val="28"/>
        </w:rPr>
        <w:t xml:space="preserve">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B0F">
        <w:rPr>
          <w:rFonts w:ascii="Times New Roman" w:eastAsia="BatangChe" w:hAnsi="Times New Roman" w:cs="Times New Roman"/>
          <w:b/>
          <w:sz w:val="28"/>
          <w:szCs w:val="28"/>
        </w:rPr>
        <w:t xml:space="preserve">в Правила благоустройства </w:t>
      </w:r>
      <w:r w:rsidRPr="00416F4E">
        <w:rPr>
          <w:rFonts w:ascii="Times New Roman" w:hAnsi="Times New Roman"/>
          <w:b/>
          <w:sz w:val="28"/>
        </w:rPr>
        <w:t>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Гайнского муниципального округа, утвержденные</w:t>
      </w:r>
      <w:r w:rsidRPr="00E44A97">
        <w:rPr>
          <w:rFonts w:ascii="Times New Roman" w:hAnsi="Times New Roman" w:cs="Times New Roman"/>
          <w:b/>
          <w:sz w:val="28"/>
          <w:szCs w:val="28"/>
        </w:rPr>
        <w:t xml:space="preserve"> Решением Думы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A97">
        <w:rPr>
          <w:rFonts w:ascii="Times New Roman" w:hAnsi="Times New Roman" w:cs="Times New Roman"/>
          <w:b/>
          <w:sz w:val="28"/>
          <w:szCs w:val="28"/>
        </w:rPr>
        <w:t>Гайнского 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A97">
        <w:rPr>
          <w:rFonts w:ascii="Times New Roman" w:hAnsi="Times New Roman" w:cs="Times New Roman"/>
          <w:b/>
          <w:sz w:val="28"/>
          <w:szCs w:val="28"/>
        </w:rPr>
        <w:t>№ 76 от 29.04.2020 г.</w:t>
      </w:r>
    </w:p>
    <w:p w:rsidR="00AB217E" w:rsidRDefault="00AB217E" w:rsidP="00AB21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09A" w:rsidRPr="008D6A68" w:rsidRDefault="00A84023" w:rsidP="00AB21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№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21.04.2014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212-ФЗ </w:t>
      </w:r>
      <w:r>
        <w:rPr>
          <w:rFonts w:ascii="Times New Roman" w:hAnsi="Times New Roman" w:cs="Times New Roman"/>
          <w:color w:val="22272F"/>
          <w:sz w:val="28"/>
          <w:szCs w:val="28"/>
        </w:rPr>
        <w:t>"Об основах общественного контроля в Российской Федерации"</w:t>
      </w:r>
      <w:r w:rsidR="000E3906">
        <w:rPr>
          <w:rFonts w:ascii="Times New Roman" w:hAnsi="Times New Roman" w:cs="Times New Roman"/>
          <w:sz w:val="28"/>
          <w:szCs w:val="28"/>
        </w:rPr>
        <w:t>, Уставом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«Гайнский муниципальный округ»</w:t>
      </w:r>
      <w:r w:rsidR="000E409A" w:rsidRPr="000E40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CBA" w:rsidRPr="00E40CBA">
        <w:rPr>
          <w:rFonts w:ascii="Times New Roman" w:hAnsi="Times New Roman" w:cs="Times New Roman"/>
          <w:sz w:val="28"/>
          <w:szCs w:val="28"/>
        </w:rPr>
        <w:t>Закон</w:t>
      </w:r>
      <w:r w:rsidR="00E40CBA">
        <w:rPr>
          <w:rFonts w:ascii="Times New Roman" w:hAnsi="Times New Roman" w:cs="Times New Roman"/>
          <w:sz w:val="28"/>
          <w:szCs w:val="28"/>
        </w:rPr>
        <w:t>ом</w:t>
      </w:r>
      <w:r w:rsidR="00E40CBA" w:rsidRPr="00E40CBA">
        <w:rPr>
          <w:rFonts w:ascii="Times New Roman" w:hAnsi="Times New Roman" w:cs="Times New Roman"/>
          <w:sz w:val="28"/>
          <w:szCs w:val="28"/>
        </w:rPr>
        <w:t xml:space="preserve"> Пермского края от 14.09.2011 N 805-ПК  "О градостроительно</w:t>
      </w:r>
      <w:r w:rsidR="00564C65">
        <w:rPr>
          <w:rFonts w:ascii="Times New Roman" w:hAnsi="Times New Roman" w:cs="Times New Roman"/>
          <w:sz w:val="28"/>
          <w:szCs w:val="28"/>
        </w:rPr>
        <w:t>й деятельности в Пермском крае",</w:t>
      </w:r>
      <w:r w:rsidR="000E409A" w:rsidRPr="000E409A">
        <w:rPr>
          <w:rFonts w:ascii="Times New Roman" w:hAnsi="Times New Roman" w:cs="Times New Roman"/>
          <w:sz w:val="28"/>
          <w:szCs w:val="28"/>
        </w:rPr>
        <w:t xml:space="preserve"> </w:t>
      </w:r>
      <w:r w:rsidR="000E3906">
        <w:rPr>
          <w:rFonts w:ascii="Times New Roman" w:hAnsi="Times New Roman" w:cs="Times New Roman"/>
          <w:sz w:val="28"/>
          <w:szCs w:val="28"/>
        </w:rPr>
        <w:t>Постановлением</w:t>
      </w:r>
      <w:r w:rsidR="000E409A" w:rsidRPr="000E409A">
        <w:rPr>
          <w:rFonts w:ascii="Times New Roman" w:hAnsi="Times New Roman" w:cs="Times New Roman"/>
          <w:sz w:val="28"/>
          <w:szCs w:val="28"/>
        </w:rPr>
        <w:t xml:space="preserve"> администрации Гайнского муниципального</w:t>
      </w:r>
      <w:r w:rsidR="00B60B94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0E409A" w:rsidRPr="000E409A">
        <w:rPr>
          <w:rFonts w:ascii="Times New Roman" w:hAnsi="Times New Roman" w:cs="Times New Roman"/>
          <w:sz w:val="28"/>
          <w:szCs w:val="28"/>
        </w:rPr>
        <w:t xml:space="preserve"> «О проведении общественного обсуждения проекта решения </w:t>
      </w:r>
      <w:r w:rsidR="00453B84">
        <w:rPr>
          <w:rFonts w:ascii="Times New Roman" w:hAnsi="Times New Roman" w:cs="Times New Roman"/>
          <w:sz w:val="28"/>
          <w:szCs w:val="28"/>
        </w:rPr>
        <w:t>Думы</w:t>
      </w:r>
      <w:r w:rsidR="000E409A" w:rsidRPr="000E409A">
        <w:rPr>
          <w:rFonts w:ascii="Times New Roman" w:hAnsi="Times New Roman" w:cs="Times New Roman"/>
          <w:sz w:val="28"/>
          <w:szCs w:val="28"/>
        </w:rPr>
        <w:t xml:space="preserve"> Гайнского</w:t>
      </w:r>
      <w:proofErr w:type="gramEnd"/>
      <w:r w:rsidR="000E409A" w:rsidRPr="000E409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60B94">
        <w:rPr>
          <w:rFonts w:ascii="Times New Roman" w:hAnsi="Times New Roman" w:cs="Times New Roman"/>
          <w:sz w:val="28"/>
          <w:szCs w:val="28"/>
        </w:rPr>
        <w:t>окру</w:t>
      </w:r>
      <w:r w:rsidR="00453B84">
        <w:rPr>
          <w:rFonts w:ascii="Times New Roman" w:hAnsi="Times New Roman" w:cs="Times New Roman"/>
          <w:sz w:val="28"/>
          <w:szCs w:val="28"/>
        </w:rPr>
        <w:t>га</w:t>
      </w:r>
      <w:r w:rsidR="00B60B94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0E409A" w:rsidRPr="000E409A">
        <w:rPr>
          <w:rFonts w:ascii="Times New Roman" w:hAnsi="Times New Roman" w:cs="Times New Roman"/>
          <w:sz w:val="28"/>
          <w:szCs w:val="28"/>
        </w:rPr>
        <w:t xml:space="preserve"> «О внесении изменений в Правила </w:t>
      </w:r>
      <w:r w:rsidR="00FD6036" w:rsidRPr="00FD6036">
        <w:rPr>
          <w:rFonts w:ascii="Times New Roman" w:eastAsia="BatangChe" w:hAnsi="Times New Roman" w:cs="Times New Roman"/>
          <w:sz w:val="28"/>
          <w:szCs w:val="28"/>
        </w:rPr>
        <w:t xml:space="preserve">благоустройства </w:t>
      </w:r>
      <w:r w:rsidR="00FD6036" w:rsidRPr="00FD6036">
        <w:rPr>
          <w:rFonts w:ascii="Times New Roman" w:hAnsi="Times New Roman"/>
          <w:sz w:val="28"/>
        </w:rPr>
        <w:t>территории</w:t>
      </w:r>
      <w:r w:rsidR="00FD6036" w:rsidRPr="00FD6036">
        <w:rPr>
          <w:rFonts w:ascii="Times New Roman" w:hAnsi="Times New Roman" w:cs="Times New Roman"/>
          <w:sz w:val="28"/>
          <w:szCs w:val="28"/>
        </w:rPr>
        <w:t xml:space="preserve"> Гайнского муниципального округа, утвержденные Решением Думы Гайнского муниципального округа № 76 от 29.04.2020 г.</w:t>
      </w:r>
      <w:r w:rsidR="008D6A68" w:rsidRPr="00FD6036">
        <w:rPr>
          <w:rFonts w:ascii="Times New Roman" w:hAnsi="Times New Roman" w:cs="Times New Roman"/>
          <w:sz w:val="28"/>
          <w:szCs w:val="28"/>
        </w:rPr>
        <w:t>,</w:t>
      </w:r>
      <w:r w:rsidR="008D6A68" w:rsidRPr="002512A8">
        <w:rPr>
          <w:rFonts w:ascii="Times New Roman" w:hAnsi="Times New Roman" w:cs="Times New Roman"/>
          <w:sz w:val="28"/>
          <w:szCs w:val="28"/>
        </w:rPr>
        <w:t xml:space="preserve"> </w:t>
      </w:r>
      <w:r w:rsidR="00453B84">
        <w:rPr>
          <w:rFonts w:ascii="Times New Roman" w:hAnsi="Times New Roman" w:cs="Times New Roman"/>
          <w:sz w:val="28"/>
          <w:szCs w:val="28"/>
        </w:rPr>
        <w:t>Дума</w:t>
      </w:r>
      <w:r w:rsidR="000E409A" w:rsidRPr="000E409A">
        <w:rPr>
          <w:rFonts w:ascii="Times New Roman" w:hAnsi="Times New Roman" w:cs="Times New Roman"/>
          <w:sz w:val="28"/>
          <w:szCs w:val="28"/>
        </w:rPr>
        <w:t xml:space="preserve"> Гайнского муниципального </w:t>
      </w:r>
      <w:r w:rsidR="002512A8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0E409A" w:rsidRPr="000E4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09A" w:rsidRPr="008D6A68">
        <w:rPr>
          <w:rFonts w:ascii="Times New Roman" w:hAnsi="Times New Roman" w:cs="Times New Roman"/>
          <w:sz w:val="28"/>
          <w:szCs w:val="28"/>
        </w:rPr>
        <w:t>РЕШАЕТ</w:t>
      </w:r>
      <w:r w:rsidR="000E409A" w:rsidRPr="000E409A">
        <w:rPr>
          <w:rFonts w:ascii="Times New Roman" w:hAnsi="Times New Roman" w:cs="Times New Roman"/>
          <w:b/>
          <w:sz w:val="28"/>
          <w:szCs w:val="28"/>
        </w:rPr>
        <w:t>:</w:t>
      </w:r>
    </w:p>
    <w:p w:rsidR="000E409A" w:rsidRPr="000E409A" w:rsidRDefault="000E409A" w:rsidP="000E40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09A">
        <w:rPr>
          <w:rFonts w:ascii="Times New Roman" w:hAnsi="Times New Roman" w:cs="Times New Roman"/>
          <w:sz w:val="28"/>
          <w:szCs w:val="28"/>
        </w:rPr>
        <w:t xml:space="preserve">1. Внести в Правила </w:t>
      </w:r>
      <w:r w:rsidR="00FD6036" w:rsidRPr="00FD6036">
        <w:rPr>
          <w:rFonts w:ascii="Times New Roman" w:eastAsia="BatangChe" w:hAnsi="Times New Roman" w:cs="Times New Roman"/>
          <w:sz w:val="28"/>
          <w:szCs w:val="28"/>
        </w:rPr>
        <w:t xml:space="preserve">благоустройства </w:t>
      </w:r>
      <w:r w:rsidR="00FD6036" w:rsidRPr="00FD6036">
        <w:rPr>
          <w:rFonts w:ascii="Times New Roman" w:hAnsi="Times New Roman"/>
          <w:sz w:val="28"/>
        </w:rPr>
        <w:t>территории</w:t>
      </w:r>
      <w:r w:rsidR="00FD6036" w:rsidRPr="00FD6036">
        <w:rPr>
          <w:rFonts w:ascii="Times New Roman" w:hAnsi="Times New Roman" w:cs="Times New Roman"/>
          <w:sz w:val="28"/>
          <w:szCs w:val="28"/>
        </w:rPr>
        <w:t xml:space="preserve"> Гайнского муниципального округа, утвержденные Решением Думы Гайнского муниципального округа № 76 от 29.04.2020 г.</w:t>
      </w:r>
      <w:r w:rsidR="00A321B7">
        <w:rPr>
          <w:rFonts w:ascii="Times New Roman" w:hAnsi="Times New Roman" w:cs="Times New Roman"/>
          <w:sz w:val="28"/>
          <w:szCs w:val="28"/>
        </w:rPr>
        <w:t>,</w:t>
      </w:r>
      <w:r w:rsidRPr="000E409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14437" w:rsidRDefault="008D6A68" w:rsidP="007144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321B7">
        <w:rPr>
          <w:rFonts w:ascii="Times New Roman" w:hAnsi="Times New Roman" w:cs="Times New Roman"/>
          <w:sz w:val="28"/>
          <w:szCs w:val="28"/>
        </w:rPr>
        <w:t>1.1</w:t>
      </w:r>
      <w:r w:rsidR="000E409A" w:rsidRPr="00A321B7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anchor="Par41" w:tooltip="ПОРЯДОК" w:history="1">
        <w:r w:rsidR="00A321B7" w:rsidRPr="00A321B7">
          <w:rPr>
            <w:rFonts w:ascii="Times New Roman" w:hAnsi="Times New Roman" w:cs="Times New Roman"/>
            <w:sz w:val="28"/>
            <w:szCs w:val="28"/>
          </w:rPr>
          <w:t>Подраздел</w:t>
        </w:r>
      </w:hyperlink>
      <w:r w:rsidR="00A321B7" w:rsidRPr="00A321B7">
        <w:rPr>
          <w:rFonts w:ascii="Times New Roman" w:hAnsi="Times New Roman" w:cs="Times New Roman"/>
          <w:sz w:val="28"/>
          <w:szCs w:val="28"/>
        </w:rPr>
        <w:t xml:space="preserve"> 12.7. </w:t>
      </w:r>
      <w:r w:rsidR="00714437">
        <w:rPr>
          <w:rFonts w:ascii="Times New Roman" w:hAnsi="Times New Roman" w:cs="Times New Roman"/>
          <w:sz w:val="28"/>
          <w:szCs w:val="28"/>
        </w:rPr>
        <w:t>Раздела 12</w:t>
      </w:r>
      <w:r w:rsidR="00714437" w:rsidRPr="008C51C9">
        <w:rPr>
          <w:rFonts w:ascii="Times New Roman" w:hAnsi="Times New Roman" w:cs="Times New Roman"/>
          <w:sz w:val="28"/>
          <w:szCs w:val="28"/>
        </w:rPr>
        <w:t xml:space="preserve"> «</w:t>
      </w:r>
      <w:r w:rsidR="00714437" w:rsidRPr="008C51C9">
        <w:rPr>
          <w:rFonts w:ascii="Times New Roman" w:hAnsi="Times New Roman"/>
          <w:sz w:val="28"/>
          <w:szCs w:val="28"/>
        </w:rPr>
        <w:t xml:space="preserve">Проектирование и размещение элементов благоустройства на территории Гайнского муниципального округа» отменить, изложить в следующей редакции: </w:t>
      </w:r>
    </w:p>
    <w:p w:rsidR="00E32B79" w:rsidRPr="008C51C9" w:rsidRDefault="00E32B79" w:rsidP="007144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C51C9" w:rsidRPr="008C51C9" w:rsidRDefault="00714437" w:rsidP="00E32B7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1C9">
        <w:rPr>
          <w:rFonts w:ascii="Times New Roman" w:hAnsi="Times New Roman"/>
          <w:sz w:val="24"/>
          <w:szCs w:val="24"/>
        </w:rPr>
        <w:t xml:space="preserve">- </w:t>
      </w:r>
      <w:r w:rsidR="008C51C9" w:rsidRPr="008C51C9">
        <w:rPr>
          <w:rFonts w:ascii="Times New Roman" w:hAnsi="Times New Roman"/>
          <w:sz w:val="28"/>
          <w:szCs w:val="28"/>
        </w:rPr>
        <w:t>12.7. НЕСТАЦИОНАРНЫЕ ОБЪЕКТЫ</w:t>
      </w:r>
    </w:p>
    <w:p w:rsidR="008C51C9" w:rsidRPr="008C51C9" w:rsidRDefault="008C51C9" w:rsidP="008C51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51C9" w:rsidRPr="008C51C9" w:rsidRDefault="008C51C9" w:rsidP="008C51C9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C51C9">
        <w:rPr>
          <w:rFonts w:ascii="Times New Roman" w:hAnsi="Times New Roman"/>
          <w:bCs/>
          <w:color w:val="000000"/>
          <w:sz w:val="28"/>
          <w:szCs w:val="28"/>
        </w:rPr>
        <w:t>12.7.1. требования к Нестационарным объектам:</w:t>
      </w:r>
    </w:p>
    <w:p w:rsidR="008C51C9" w:rsidRPr="008C51C9" w:rsidRDefault="008C51C9" w:rsidP="008C51C9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51C9">
        <w:rPr>
          <w:rFonts w:ascii="Times New Roman" w:hAnsi="Times New Roman"/>
          <w:bCs/>
          <w:color w:val="000000"/>
          <w:sz w:val="28"/>
          <w:szCs w:val="28"/>
        </w:rPr>
        <w:t>проектирование Нестационарных объектов осуществляется с учетом принципов функционального разнообразия и в целях сохранения архитектурного облика сложившейся застройки и благоустройства соответствующей территории округа, организации комфортной пешеходной среды, сохранения и повышения уровня комфортности проживания граждан, на основании требований к внешнему виду и местам размещения Нестационарных объектов, установленных настоящим подпунктом и подпункт</w:t>
      </w:r>
      <w:r w:rsidRPr="008C51C9">
        <w:rPr>
          <w:rFonts w:ascii="Times New Roman" w:hAnsi="Times New Roman"/>
          <w:bCs/>
          <w:sz w:val="28"/>
          <w:szCs w:val="28"/>
        </w:rPr>
        <w:t>ом 12.7.4. Правил.</w:t>
      </w:r>
    </w:p>
    <w:p w:rsidR="008C51C9" w:rsidRPr="008C51C9" w:rsidRDefault="008C51C9" w:rsidP="008C51C9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C51C9">
        <w:rPr>
          <w:rFonts w:ascii="Times New Roman" w:hAnsi="Times New Roman"/>
          <w:bCs/>
          <w:sz w:val="28"/>
          <w:szCs w:val="28"/>
        </w:rPr>
        <w:t>т</w:t>
      </w:r>
      <w:proofErr w:type="gramEnd"/>
      <w:r w:rsidRPr="008C51C9">
        <w:rPr>
          <w:rFonts w:ascii="Times New Roman" w:hAnsi="Times New Roman"/>
          <w:bCs/>
          <w:sz w:val="28"/>
          <w:szCs w:val="28"/>
        </w:rPr>
        <w:t>ребования к внешнему виду, в том числе требования к размеру Нестационарных объектов, а также требования к местам их размещения подлежат применению при проектировании новых и обосновании размещения существующих Нестационарных объектов.</w:t>
      </w:r>
    </w:p>
    <w:p w:rsidR="008C51C9" w:rsidRPr="008C51C9" w:rsidRDefault="008C51C9" w:rsidP="008C51C9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C51C9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8C51C9">
        <w:rPr>
          <w:rFonts w:ascii="Times New Roman" w:hAnsi="Times New Roman"/>
          <w:bCs/>
          <w:sz w:val="28"/>
          <w:szCs w:val="28"/>
        </w:rPr>
        <w:t xml:space="preserve">нешний вид Нестационарных объектов должен соответствовать типовым проектам, утвержденным Правилами. Размещение Нестационарных объектов по </w:t>
      </w:r>
      <w:proofErr w:type="gramStart"/>
      <w:r w:rsidRPr="008C51C9">
        <w:rPr>
          <w:rFonts w:ascii="Times New Roman" w:hAnsi="Times New Roman"/>
          <w:bCs/>
          <w:sz w:val="28"/>
          <w:szCs w:val="28"/>
        </w:rPr>
        <w:t>индивидуальным проектам</w:t>
      </w:r>
      <w:proofErr w:type="gramEnd"/>
      <w:r w:rsidRPr="008C51C9">
        <w:rPr>
          <w:rFonts w:ascii="Times New Roman" w:hAnsi="Times New Roman"/>
          <w:bCs/>
          <w:sz w:val="28"/>
          <w:szCs w:val="28"/>
        </w:rPr>
        <w:t xml:space="preserve"> (эскизам) внешнего вида Нестационарных объектов осуществляется в случаях и порядке, предусмотренных подпунктом 12.7.4. Правил.</w:t>
      </w:r>
    </w:p>
    <w:p w:rsidR="008C51C9" w:rsidRPr="008C51C9" w:rsidRDefault="008C51C9" w:rsidP="008C51C9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C51C9">
        <w:rPr>
          <w:rFonts w:ascii="Times New Roman" w:hAnsi="Times New Roman"/>
          <w:bCs/>
          <w:color w:val="000000"/>
          <w:sz w:val="28"/>
          <w:szCs w:val="28"/>
        </w:rPr>
        <w:t>12.7.2.</w:t>
      </w:r>
      <w:r w:rsidRPr="008C51C9">
        <w:rPr>
          <w:rFonts w:ascii="Times New Roman" w:hAnsi="Times New Roman"/>
          <w:bCs/>
          <w:sz w:val="28"/>
          <w:szCs w:val="28"/>
        </w:rPr>
        <w:t xml:space="preserve"> размещение</w:t>
      </w:r>
      <w:r w:rsidRPr="008C51C9">
        <w:rPr>
          <w:rFonts w:ascii="Times New Roman" w:hAnsi="Times New Roman"/>
          <w:bCs/>
          <w:color w:val="000000"/>
          <w:sz w:val="28"/>
          <w:szCs w:val="28"/>
        </w:rPr>
        <w:t xml:space="preserve"> Нестационарных объектов:</w:t>
      </w:r>
    </w:p>
    <w:p w:rsidR="008C51C9" w:rsidRPr="008C51C9" w:rsidRDefault="008C51C9" w:rsidP="008C51C9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8C51C9">
        <w:rPr>
          <w:rFonts w:ascii="Times New Roman" w:hAnsi="Times New Roman"/>
          <w:bCs/>
          <w:color w:val="000000"/>
          <w:sz w:val="28"/>
          <w:szCs w:val="28"/>
        </w:rPr>
        <w:t>должно соответствовать установленным видам разрешенного использования земельных участков (за исключением случаев, когда в соответствии с законодательством действие градостроительных регламентов на земельные участки не распространяется, а также случаев использования земель или земельных участков при размещении Нестационарных объектов без предоставления земельных участков в соответствии с законодательством);</w:t>
      </w:r>
      <w:proofErr w:type="gramEnd"/>
    </w:p>
    <w:p w:rsidR="008C51C9" w:rsidRPr="008C51C9" w:rsidRDefault="008C51C9" w:rsidP="008C51C9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8C51C9">
        <w:rPr>
          <w:rFonts w:ascii="Times New Roman" w:hAnsi="Times New Roman"/>
          <w:bCs/>
          <w:color w:val="000000"/>
          <w:sz w:val="28"/>
          <w:szCs w:val="28"/>
        </w:rPr>
        <w:t>не допускается на детских и спортивных площадках, на газонах, цветниках, а также на объектах озеленения общего пользования, за исключением объектов озеленения (парк, сад, сквер), на которых возможно размещение Нестационарных объектов в соответствии с перечнем объектов озеленения общего пользования, утверждаемым правовым актом Администрации округа,</w:t>
      </w:r>
      <w:proofErr w:type="gramEnd"/>
    </w:p>
    <w:p w:rsidR="008C51C9" w:rsidRPr="008C51C9" w:rsidRDefault="008C51C9" w:rsidP="008C51C9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8C51C9">
        <w:rPr>
          <w:rFonts w:ascii="Times New Roman" w:hAnsi="Times New Roman"/>
          <w:bCs/>
          <w:color w:val="000000"/>
          <w:sz w:val="28"/>
          <w:szCs w:val="28"/>
        </w:rPr>
        <w:t>не допускается в границах территорий объектов культурного наследия, если в соответствии с требованиями к градостроительным регламентам и режимами использования земель данных территорий размещение Нестационарных объектов отдельных видов запрещено, а также в границах зон охраны объектов культурного наследия, если в соответствии с требованиями к градостроительным регламентам и режимами использования земель данных зон охраны размещение Нестационарных объектов отдельных видов запрещено.</w:t>
      </w:r>
      <w:proofErr w:type="gramEnd"/>
    </w:p>
    <w:p w:rsidR="008C51C9" w:rsidRPr="008C51C9" w:rsidRDefault="008C51C9" w:rsidP="008C51C9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C51C9">
        <w:rPr>
          <w:rFonts w:ascii="Times New Roman" w:hAnsi="Times New Roman"/>
          <w:bCs/>
          <w:color w:val="000000"/>
          <w:sz w:val="28"/>
          <w:szCs w:val="28"/>
        </w:rPr>
        <w:t>12.7.3.Требования к типовым проектам Нестационарных объектов установлены в приложении 1 к настоящим Правилам;</w:t>
      </w:r>
    </w:p>
    <w:p w:rsidR="008C51C9" w:rsidRPr="008C51C9" w:rsidRDefault="008C51C9" w:rsidP="008C51C9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C51C9">
        <w:rPr>
          <w:rFonts w:ascii="Times New Roman" w:hAnsi="Times New Roman"/>
          <w:bCs/>
          <w:sz w:val="28"/>
          <w:szCs w:val="28"/>
        </w:rPr>
        <w:t>12.7.4. Нестационарные</w:t>
      </w:r>
      <w:r w:rsidRPr="008C51C9">
        <w:rPr>
          <w:rFonts w:ascii="Times New Roman" w:hAnsi="Times New Roman"/>
          <w:bCs/>
          <w:color w:val="000000"/>
          <w:sz w:val="28"/>
          <w:szCs w:val="28"/>
        </w:rPr>
        <w:t xml:space="preserve"> объекты по </w:t>
      </w:r>
      <w:proofErr w:type="gramStart"/>
      <w:r w:rsidRPr="008C51C9">
        <w:rPr>
          <w:rFonts w:ascii="Times New Roman" w:hAnsi="Times New Roman"/>
          <w:bCs/>
          <w:color w:val="000000"/>
          <w:sz w:val="28"/>
          <w:szCs w:val="28"/>
        </w:rPr>
        <w:t>индивидуальным проектам</w:t>
      </w:r>
      <w:proofErr w:type="gramEnd"/>
      <w:r w:rsidRPr="008C51C9">
        <w:rPr>
          <w:rFonts w:ascii="Times New Roman" w:hAnsi="Times New Roman"/>
          <w:bCs/>
          <w:color w:val="000000"/>
          <w:sz w:val="28"/>
          <w:szCs w:val="28"/>
        </w:rPr>
        <w:t xml:space="preserve"> (эскизам) внешнего вида не должны нарушать архитектурный облик </w:t>
      </w:r>
      <w:r w:rsidRPr="008C51C9">
        <w:rPr>
          <w:rFonts w:ascii="Times New Roman" w:hAnsi="Times New Roman"/>
          <w:bCs/>
          <w:color w:val="000000"/>
          <w:sz w:val="28"/>
          <w:szCs w:val="28"/>
        </w:rPr>
        <w:lastRenderedPageBreak/>
        <w:t>сложившейся застройки соответствующей территории округа и размещаются:</w:t>
      </w:r>
    </w:p>
    <w:p w:rsidR="008C51C9" w:rsidRPr="008C51C9" w:rsidRDefault="008C51C9" w:rsidP="008C51C9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C51C9">
        <w:rPr>
          <w:rFonts w:ascii="Times New Roman" w:hAnsi="Times New Roman"/>
          <w:bCs/>
          <w:color w:val="000000"/>
          <w:sz w:val="28"/>
          <w:szCs w:val="28"/>
        </w:rPr>
        <w:t>на территориях объектов озеленения общего пользования, на которых возможно размещение Нестационарных объектов в соответствии с перечнем объектов озеленения общего пользования, утверждаемым правовым актом Администрации округа;</w:t>
      </w:r>
    </w:p>
    <w:p w:rsidR="008C51C9" w:rsidRPr="008C51C9" w:rsidRDefault="008C51C9" w:rsidP="008C51C9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C51C9">
        <w:rPr>
          <w:rFonts w:ascii="Times New Roman" w:hAnsi="Times New Roman"/>
          <w:bCs/>
          <w:color w:val="000000"/>
          <w:sz w:val="28"/>
          <w:szCs w:val="28"/>
        </w:rPr>
        <w:t>на придомовой территории многоквартирных домов;</w:t>
      </w:r>
    </w:p>
    <w:p w:rsidR="008C51C9" w:rsidRPr="008C51C9" w:rsidRDefault="008C51C9" w:rsidP="008C51C9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C51C9">
        <w:rPr>
          <w:rFonts w:ascii="Times New Roman" w:hAnsi="Times New Roman"/>
          <w:bCs/>
          <w:color w:val="000000"/>
          <w:sz w:val="28"/>
          <w:szCs w:val="28"/>
        </w:rPr>
        <w:t>в границах достопримечательных мест, зон охраны объектов культурного наследия, если в соответствии с требованиями к градостроительным регламентам и режимами использования земель данных зон охраны размещение Нестационарных объектов не запрещено.</w:t>
      </w:r>
    </w:p>
    <w:p w:rsidR="008C51C9" w:rsidRPr="008C51C9" w:rsidRDefault="008C51C9" w:rsidP="008C51C9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C51C9">
        <w:rPr>
          <w:rFonts w:ascii="Times New Roman" w:hAnsi="Times New Roman"/>
          <w:bCs/>
          <w:color w:val="000000"/>
          <w:sz w:val="28"/>
          <w:szCs w:val="28"/>
        </w:rPr>
        <w:t xml:space="preserve">Нестационарные объекты по </w:t>
      </w:r>
      <w:proofErr w:type="gramStart"/>
      <w:r w:rsidRPr="008C51C9">
        <w:rPr>
          <w:rFonts w:ascii="Times New Roman" w:hAnsi="Times New Roman"/>
          <w:bCs/>
          <w:color w:val="000000"/>
          <w:sz w:val="28"/>
          <w:szCs w:val="28"/>
        </w:rPr>
        <w:t>индивидуальным проектам</w:t>
      </w:r>
      <w:proofErr w:type="gramEnd"/>
      <w:r w:rsidRPr="008C51C9">
        <w:rPr>
          <w:rFonts w:ascii="Times New Roman" w:hAnsi="Times New Roman"/>
          <w:bCs/>
          <w:color w:val="000000"/>
          <w:sz w:val="28"/>
          <w:szCs w:val="28"/>
        </w:rPr>
        <w:t xml:space="preserve"> (эскизам) внешнего вида размещаются на земельных участках, включенных в установленном порядке в схему размещения нестационарных торговых объектов на территории округа, а также на земельных участках, находящихся в частной собственности, с видом разрешенного использования, допускающим размещение таких Нестационарных объектов.</w:t>
      </w:r>
    </w:p>
    <w:p w:rsidR="008C51C9" w:rsidRPr="008C51C9" w:rsidRDefault="008C51C9" w:rsidP="008C51C9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C51C9">
        <w:rPr>
          <w:rFonts w:ascii="Times New Roman" w:hAnsi="Times New Roman"/>
          <w:bCs/>
          <w:color w:val="000000"/>
          <w:sz w:val="28"/>
          <w:szCs w:val="28"/>
        </w:rPr>
        <w:t xml:space="preserve">Размеры Нестационарных объектов по </w:t>
      </w:r>
      <w:proofErr w:type="gramStart"/>
      <w:r w:rsidRPr="008C51C9">
        <w:rPr>
          <w:rFonts w:ascii="Times New Roman" w:hAnsi="Times New Roman"/>
          <w:bCs/>
          <w:color w:val="000000"/>
          <w:sz w:val="28"/>
          <w:szCs w:val="28"/>
        </w:rPr>
        <w:t>индивидуальным проектам</w:t>
      </w:r>
      <w:proofErr w:type="gramEnd"/>
      <w:r w:rsidRPr="008C51C9">
        <w:rPr>
          <w:rFonts w:ascii="Times New Roman" w:hAnsi="Times New Roman"/>
          <w:bCs/>
          <w:color w:val="000000"/>
          <w:sz w:val="28"/>
          <w:szCs w:val="28"/>
        </w:rPr>
        <w:t xml:space="preserve"> (эскизам) внешнего вида (длина, ширина, высота) не должны быть менее или более чем на 10% установленных Правилами размеров типовых проектов Нестационарных объектов.</w:t>
      </w:r>
    </w:p>
    <w:p w:rsidR="008C51C9" w:rsidRDefault="008C51C9" w:rsidP="008C51C9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C51C9">
        <w:rPr>
          <w:rFonts w:ascii="Times New Roman" w:hAnsi="Times New Roman"/>
          <w:bCs/>
          <w:color w:val="000000"/>
          <w:sz w:val="28"/>
          <w:szCs w:val="28"/>
        </w:rPr>
        <w:t xml:space="preserve">Размещение Нестационарного объекта по </w:t>
      </w:r>
      <w:proofErr w:type="gramStart"/>
      <w:r w:rsidRPr="008C51C9">
        <w:rPr>
          <w:rFonts w:ascii="Times New Roman" w:hAnsi="Times New Roman"/>
          <w:bCs/>
          <w:color w:val="000000"/>
          <w:sz w:val="28"/>
          <w:szCs w:val="28"/>
        </w:rPr>
        <w:t>индивидуальным проектам</w:t>
      </w:r>
      <w:proofErr w:type="gramEnd"/>
      <w:r w:rsidRPr="008C51C9">
        <w:rPr>
          <w:rFonts w:ascii="Times New Roman" w:hAnsi="Times New Roman"/>
          <w:bCs/>
          <w:color w:val="000000"/>
          <w:sz w:val="28"/>
          <w:szCs w:val="28"/>
        </w:rPr>
        <w:t xml:space="preserve"> (эскизам) внешнего вида осуществляется при согласовании паспорта Нестационарного объекта. </w:t>
      </w:r>
      <w:r w:rsidRPr="008C51C9">
        <w:rPr>
          <w:rFonts w:ascii="Times New Roman" w:hAnsi="Times New Roman"/>
          <w:bCs/>
          <w:sz w:val="28"/>
          <w:szCs w:val="28"/>
        </w:rPr>
        <w:t>Форма паспорта Нестационарного объекта, порядок и критерии согласования устанавливаются</w:t>
      </w:r>
      <w:r w:rsidRPr="008C51C9">
        <w:rPr>
          <w:rFonts w:ascii="Times New Roman" w:hAnsi="Times New Roman"/>
          <w:bCs/>
          <w:color w:val="000000"/>
          <w:sz w:val="28"/>
          <w:szCs w:val="28"/>
        </w:rPr>
        <w:t xml:space="preserve"> правовым актом Администрации округа.</w:t>
      </w:r>
    </w:p>
    <w:p w:rsidR="00D4361B" w:rsidRDefault="00D4361B" w:rsidP="008C51C9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52374" w:rsidRDefault="00D4361B" w:rsidP="00D4361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A321B7">
        <w:rPr>
          <w:rFonts w:ascii="Times New Roman" w:hAnsi="Times New Roman" w:cs="Times New Roman"/>
          <w:sz w:val="28"/>
          <w:szCs w:val="28"/>
        </w:rPr>
        <w:t xml:space="preserve">. </w:t>
      </w:r>
      <w:r w:rsidR="00E1085F">
        <w:rPr>
          <w:rFonts w:ascii="Times New Roman" w:hAnsi="Times New Roman" w:cs="Times New Roman"/>
          <w:sz w:val="28"/>
          <w:szCs w:val="28"/>
        </w:rPr>
        <w:t>Раздел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C9">
        <w:rPr>
          <w:rFonts w:ascii="Times New Roman" w:hAnsi="Times New Roman" w:cs="Times New Roman"/>
          <w:sz w:val="28"/>
          <w:szCs w:val="28"/>
        </w:rPr>
        <w:t>«</w:t>
      </w:r>
      <w:r w:rsidRPr="008C51C9">
        <w:rPr>
          <w:rFonts w:ascii="Times New Roman" w:hAnsi="Times New Roman"/>
          <w:sz w:val="28"/>
          <w:szCs w:val="28"/>
        </w:rPr>
        <w:t xml:space="preserve">Проектирование и размещение элементов благоустройства на территории Гайнского муниципального округа» </w:t>
      </w:r>
      <w:r w:rsidR="00152374">
        <w:rPr>
          <w:rFonts w:ascii="Times New Roman" w:hAnsi="Times New Roman"/>
          <w:sz w:val="28"/>
          <w:szCs w:val="28"/>
        </w:rPr>
        <w:t>дополнить подразделом 12.10 «Благоустройство придомовых территорий» следующего содержания:</w:t>
      </w:r>
    </w:p>
    <w:p w:rsidR="00D4361B" w:rsidRPr="008C51C9" w:rsidRDefault="00D4361B" w:rsidP="00D4361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C51C9">
        <w:rPr>
          <w:rFonts w:ascii="Times New Roman" w:hAnsi="Times New Roman"/>
          <w:sz w:val="28"/>
          <w:szCs w:val="28"/>
        </w:rPr>
        <w:t xml:space="preserve"> </w:t>
      </w:r>
    </w:p>
    <w:p w:rsidR="00152374" w:rsidRPr="00E32B79" w:rsidRDefault="00152374" w:rsidP="00152374">
      <w:pPr>
        <w:spacing w:after="0" w:line="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Hlk74753796"/>
      <w:r w:rsidRPr="00E32B79">
        <w:rPr>
          <w:rFonts w:ascii="Times New Roman" w:hAnsi="Times New Roman"/>
          <w:sz w:val="28"/>
          <w:szCs w:val="28"/>
        </w:rPr>
        <w:t xml:space="preserve">12.10. </w:t>
      </w:r>
      <w:bookmarkEnd w:id="0"/>
      <w:r w:rsidRPr="00E32B79">
        <w:rPr>
          <w:rFonts w:ascii="Times New Roman" w:hAnsi="Times New Roman"/>
          <w:sz w:val="28"/>
          <w:szCs w:val="28"/>
        </w:rPr>
        <w:t>БЛАГОУСТРОЙСТВО ПРИДОМОВЫХ ТЕРРИТОРИЙ</w:t>
      </w:r>
    </w:p>
    <w:p w:rsidR="00152374" w:rsidRPr="00E32B79" w:rsidRDefault="00152374" w:rsidP="00152374">
      <w:pPr>
        <w:spacing w:after="0" w:line="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2374" w:rsidRPr="00E32B79" w:rsidRDefault="00152374" w:rsidP="00152374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2B79">
        <w:rPr>
          <w:rFonts w:ascii="Times New Roman" w:hAnsi="Times New Roman"/>
          <w:sz w:val="28"/>
          <w:szCs w:val="28"/>
        </w:rPr>
        <w:t>12.10.  На придомовой территории размещаются основные объекты и элементы благоустройства, а также дополнительные объекты и элементы благоустройства.</w:t>
      </w:r>
    </w:p>
    <w:p w:rsidR="00152374" w:rsidRPr="00E32B79" w:rsidRDefault="00152374" w:rsidP="00152374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2B79">
        <w:rPr>
          <w:rFonts w:ascii="Times New Roman" w:hAnsi="Times New Roman"/>
          <w:sz w:val="28"/>
          <w:szCs w:val="28"/>
        </w:rPr>
        <w:t>12.10.1. К основным объектам и элементам благоустройства придомовой территории (далее – основные элементы благоустройства) относятся:</w:t>
      </w:r>
    </w:p>
    <w:p w:rsidR="00152374" w:rsidRPr="00E32B79" w:rsidRDefault="00152374" w:rsidP="00152374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2B79">
        <w:rPr>
          <w:rFonts w:ascii="Times New Roman" w:hAnsi="Times New Roman"/>
          <w:sz w:val="28"/>
          <w:szCs w:val="28"/>
        </w:rPr>
        <w:t>- детские и (или) спортивные площадки и (или) площадки для отдыха либо скамейки для отдыха;</w:t>
      </w:r>
    </w:p>
    <w:p w:rsidR="00152374" w:rsidRPr="00E32B79" w:rsidRDefault="00152374" w:rsidP="00152374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2B79">
        <w:rPr>
          <w:rFonts w:ascii="Times New Roman" w:hAnsi="Times New Roman"/>
          <w:sz w:val="28"/>
          <w:szCs w:val="28"/>
        </w:rPr>
        <w:t>-  озеленение, включая цветники, газоны;</w:t>
      </w:r>
    </w:p>
    <w:p w:rsidR="00152374" w:rsidRPr="00E32B79" w:rsidRDefault="00152374" w:rsidP="00152374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2B79">
        <w:rPr>
          <w:rFonts w:ascii="Times New Roman" w:hAnsi="Times New Roman"/>
          <w:sz w:val="28"/>
          <w:szCs w:val="28"/>
        </w:rPr>
        <w:t>- тротуары и (или) внутренние проезды;</w:t>
      </w:r>
    </w:p>
    <w:p w:rsidR="00152374" w:rsidRPr="00E32B79" w:rsidRDefault="00152374" w:rsidP="00152374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2B79">
        <w:rPr>
          <w:rFonts w:ascii="Times New Roman" w:hAnsi="Times New Roman"/>
          <w:sz w:val="28"/>
          <w:szCs w:val="28"/>
        </w:rPr>
        <w:t xml:space="preserve">- места (площадки) накопления твердых коммунальных отходов (при условии отсутствия в соответствующем многоквартирном доме </w:t>
      </w:r>
      <w:r w:rsidRPr="00E32B79">
        <w:rPr>
          <w:rFonts w:ascii="Times New Roman" w:hAnsi="Times New Roman"/>
          <w:sz w:val="28"/>
          <w:szCs w:val="28"/>
        </w:rPr>
        <w:lastRenderedPageBreak/>
        <w:t xml:space="preserve">мусоропровода или при его </w:t>
      </w:r>
      <w:proofErr w:type="spellStart"/>
      <w:r w:rsidRPr="00E32B79">
        <w:rPr>
          <w:rFonts w:ascii="Times New Roman" w:hAnsi="Times New Roman"/>
          <w:sz w:val="28"/>
          <w:szCs w:val="28"/>
        </w:rPr>
        <w:t>нефункционировании</w:t>
      </w:r>
      <w:proofErr w:type="spellEnd"/>
      <w:r w:rsidRPr="00E32B79">
        <w:rPr>
          <w:rFonts w:ascii="Times New Roman" w:hAnsi="Times New Roman"/>
          <w:sz w:val="28"/>
          <w:szCs w:val="28"/>
        </w:rPr>
        <w:t>, а также отсутствия иных способов накопления и сбора твердых коммунальных отходов);</w:t>
      </w:r>
    </w:p>
    <w:p w:rsidR="00152374" w:rsidRPr="00E32B79" w:rsidRDefault="00152374" w:rsidP="00152374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2B79">
        <w:rPr>
          <w:rFonts w:ascii="Times New Roman" w:hAnsi="Times New Roman"/>
          <w:sz w:val="28"/>
          <w:szCs w:val="28"/>
        </w:rPr>
        <w:t>- урны;</w:t>
      </w:r>
    </w:p>
    <w:p w:rsidR="00152374" w:rsidRPr="00E32B79" w:rsidRDefault="00152374" w:rsidP="00152374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2B79">
        <w:rPr>
          <w:rFonts w:ascii="Times New Roman" w:hAnsi="Times New Roman"/>
          <w:sz w:val="28"/>
          <w:szCs w:val="28"/>
        </w:rPr>
        <w:t>- элементы освещения;</w:t>
      </w:r>
    </w:p>
    <w:p w:rsidR="00152374" w:rsidRPr="00E32B79" w:rsidRDefault="00152374" w:rsidP="00152374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2B79">
        <w:rPr>
          <w:rFonts w:ascii="Times New Roman" w:hAnsi="Times New Roman"/>
          <w:sz w:val="28"/>
          <w:szCs w:val="28"/>
        </w:rPr>
        <w:t>- парковка (парковочные места), и (или) ограждение (включая шлагбаум), и (или) нестационарное помещение поста охраны.</w:t>
      </w:r>
      <w:proofErr w:type="gramEnd"/>
    </w:p>
    <w:p w:rsidR="00152374" w:rsidRPr="00E32B79" w:rsidRDefault="00152374" w:rsidP="00152374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2B79">
        <w:rPr>
          <w:rFonts w:ascii="Times New Roman" w:hAnsi="Times New Roman"/>
          <w:sz w:val="28"/>
          <w:szCs w:val="28"/>
        </w:rPr>
        <w:t>12.10.2. Дополнительными объектами и элементами благоустройства придомовой территории (далее – дополнительные элементы благоустройства) являются объекты и элементы благоустройства придомовой территории, не относящиеся к основным элементам благоустройства, в том числе некапитальные нестационарные строения и сооружения.</w:t>
      </w:r>
    </w:p>
    <w:p w:rsidR="00152374" w:rsidRPr="00E32B79" w:rsidRDefault="00152374" w:rsidP="00152374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2B79">
        <w:rPr>
          <w:rFonts w:ascii="Times New Roman" w:hAnsi="Times New Roman"/>
          <w:sz w:val="28"/>
          <w:szCs w:val="28"/>
        </w:rPr>
        <w:t>12.10.3. Дополнительные элементы благоустройства могут быть размещены (расположены) на придомовой территории при условии:</w:t>
      </w:r>
    </w:p>
    <w:p w:rsidR="00152374" w:rsidRPr="00E32B79" w:rsidRDefault="00152374" w:rsidP="00152374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2B79">
        <w:rPr>
          <w:rFonts w:ascii="Times New Roman" w:hAnsi="Times New Roman"/>
          <w:sz w:val="28"/>
          <w:szCs w:val="28"/>
        </w:rPr>
        <w:t xml:space="preserve">- наличия на соответствующей придомовой территории основных элементов благоустройства, указанных в п.8.2 настоящего раздела, соответствующих </w:t>
      </w:r>
      <w:proofErr w:type="gramStart"/>
      <w:r w:rsidRPr="00E32B79">
        <w:rPr>
          <w:rFonts w:ascii="Times New Roman" w:hAnsi="Times New Roman"/>
          <w:sz w:val="28"/>
          <w:szCs w:val="28"/>
        </w:rPr>
        <w:t>по</w:t>
      </w:r>
      <w:proofErr w:type="gramEnd"/>
      <w:r w:rsidRPr="00E32B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2B79">
        <w:rPr>
          <w:rFonts w:ascii="Times New Roman" w:hAnsi="Times New Roman"/>
          <w:sz w:val="28"/>
          <w:szCs w:val="28"/>
        </w:rPr>
        <w:t>своим</w:t>
      </w:r>
      <w:proofErr w:type="gramEnd"/>
      <w:r w:rsidRPr="00E32B79">
        <w:rPr>
          <w:rFonts w:ascii="Times New Roman" w:hAnsi="Times New Roman"/>
          <w:sz w:val="28"/>
          <w:szCs w:val="28"/>
        </w:rPr>
        <w:t xml:space="preserve"> характеристикам законодательству Российской Федерации, региональным (местным) нормативам градостроительного проектирования, правилам землепользования и застройки </w:t>
      </w:r>
      <w:proofErr w:type="spellStart"/>
      <w:r w:rsidRPr="00E32B79">
        <w:rPr>
          <w:rFonts w:ascii="Times New Roman" w:hAnsi="Times New Roman"/>
          <w:sz w:val="28"/>
          <w:szCs w:val="28"/>
        </w:rPr>
        <w:t>Суксунского</w:t>
      </w:r>
      <w:proofErr w:type="spellEnd"/>
      <w:r w:rsidRPr="00E32B79">
        <w:rPr>
          <w:rFonts w:ascii="Times New Roman" w:hAnsi="Times New Roman"/>
          <w:sz w:val="28"/>
          <w:szCs w:val="28"/>
        </w:rPr>
        <w:t xml:space="preserve"> городского округа Пермского края, настоящими Правилами;</w:t>
      </w:r>
    </w:p>
    <w:p w:rsidR="00152374" w:rsidRPr="00E32B79" w:rsidRDefault="00152374" w:rsidP="00152374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2B79">
        <w:rPr>
          <w:rFonts w:ascii="Times New Roman" w:hAnsi="Times New Roman"/>
          <w:sz w:val="28"/>
          <w:szCs w:val="28"/>
        </w:rPr>
        <w:t>- оформления паспорта благоустройства по форме установленной Правительством Пермского края, с указанием мес</w:t>
      </w:r>
      <w:proofErr w:type="gramStart"/>
      <w:r w:rsidRPr="00E32B79">
        <w:rPr>
          <w:rFonts w:ascii="Times New Roman" w:hAnsi="Times New Roman"/>
          <w:sz w:val="28"/>
          <w:szCs w:val="28"/>
        </w:rPr>
        <w:t>т(</w:t>
      </w:r>
      <w:proofErr w:type="gramEnd"/>
      <w:r w:rsidRPr="00E32B79">
        <w:rPr>
          <w:rFonts w:ascii="Times New Roman" w:hAnsi="Times New Roman"/>
          <w:sz w:val="28"/>
          <w:szCs w:val="28"/>
        </w:rPr>
        <w:t>а) размещения дополнительных элементов благоустройства на придомовой территории.</w:t>
      </w:r>
    </w:p>
    <w:p w:rsidR="00152374" w:rsidRPr="00E32B79" w:rsidRDefault="00152374" w:rsidP="00152374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2B79">
        <w:rPr>
          <w:rFonts w:ascii="Times New Roman" w:hAnsi="Times New Roman"/>
          <w:sz w:val="28"/>
          <w:szCs w:val="28"/>
        </w:rPr>
        <w:t>12.10.4. Паспорт благоустройства разрабатывается по инициативе любого заинтересованного лица (далее – разработчик) для определения на придомовой территории мест размещения и характеристик дополнительных элементов благоустройства.</w:t>
      </w:r>
    </w:p>
    <w:p w:rsidR="00152374" w:rsidRPr="00E32B79" w:rsidRDefault="00152374" w:rsidP="00152374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2B79">
        <w:rPr>
          <w:rFonts w:ascii="Times New Roman" w:hAnsi="Times New Roman"/>
          <w:sz w:val="28"/>
          <w:szCs w:val="28"/>
        </w:rPr>
        <w:t>12.10.5. Паспорт благоустройства разрабатывается на основании решения собственников помещений в многоквартирном доме о размещении соответствующих дополнительных элементов благоустройства на придомовой территории (далее – решение собственников).</w:t>
      </w:r>
    </w:p>
    <w:p w:rsidR="00152374" w:rsidRPr="00E32B79" w:rsidRDefault="00152374" w:rsidP="00152374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2B79">
        <w:rPr>
          <w:rFonts w:ascii="Times New Roman" w:hAnsi="Times New Roman"/>
          <w:sz w:val="28"/>
          <w:szCs w:val="28"/>
        </w:rPr>
        <w:t>12.10.6. Разработчик уведомляет Администрацию округа о разработке паспорта благоустройства путем направления паспорта благоустройства и решения собственников в порядке, установленном Администрацией округа.</w:t>
      </w:r>
    </w:p>
    <w:p w:rsidR="00152374" w:rsidRPr="00E32B79" w:rsidRDefault="00152374" w:rsidP="00152374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2B79">
        <w:rPr>
          <w:rFonts w:ascii="Times New Roman" w:hAnsi="Times New Roman"/>
          <w:sz w:val="28"/>
          <w:szCs w:val="28"/>
        </w:rPr>
        <w:t>12.10.7. Паспорта благоустройства подлежат учету уполномоченным органом Администрации округа в порядке, установленном Администрацией округа.</w:t>
      </w:r>
    </w:p>
    <w:p w:rsidR="00152374" w:rsidRPr="00E32B79" w:rsidRDefault="00152374" w:rsidP="00152374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2B79">
        <w:rPr>
          <w:rFonts w:ascii="Times New Roman" w:hAnsi="Times New Roman"/>
          <w:sz w:val="28"/>
          <w:szCs w:val="28"/>
        </w:rPr>
        <w:t xml:space="preserve">12.10.8. Дополнительные элементы благоустройства размещаются (располагаются) таким образом, чтобы исключалась погрузка (выгрузка) имущества в них (из них) с основных элементов благоустройства, а </w:t>
      </w:r>
      <w:proofErr w:type="gramStart"/>
      <w:r w:rsidRPr="00E32B79">
        <w:rPr>
          <w:rFonts w:ascii="Times New Roman" w:hAnsi="Times New Roman"/>
          <w:sz w:val="28"/>
          <w:szCs w:val="28"/>
        </w:rPr>
        <w:t>также</w:t>
      </w:r>
      <w:proofErr w:type="gramEnd"/>
      <w:r w:rsidRPr="00E32B79">
        <w:rPr>
          <w:rFonts w:ascii="Times New Roman" w:hAnsi="Times New Roman"/>
          <w:sz w:val="28"/>
          <w:szCs w:val="28"/>
        </w:rPr>
        <w:t xml:space="preserve"> чтобы не создавались препятствия для использования и (или) эксплуатации основных элементов благоустройства.</w:t>
      </w:r>
    </w:p>
    <w:p w:rsidR="00152374" w:rsidRPr="00E32B79" w:rsidRDefault="00152374" w:rsidP="00152374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2B79">
        <w:rPr>
          <w:rFonts w:ascii="Times New Roman" w:hAnsi="Times New Roman"/>
          <w:sz w:val="28"/>
          <w:szCs w:val="28"/>
        </w:rPr>
        <w:t>12.10.9. На придомовой территории запрещается:</w:t>
      </w:r>
    </w:p>
    <w:p w:rsidR="00152374" w:rsidRPr="00E32B79" w:rsidRDefault="00152374" w:rsidP="00152374">
      <w:pPr>
        <w:pStyle w:val="a6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2B79">
        <w:rPr>
          <w:rFonts w:ascii="Times New Roman" w:hAnsi="Times New Roman"/>
          <w:sz w:val="28"/>
          <w:szCs w:val="28"/>
        </w:rPr>
        <w:t xml:space="preserve">- размещение дополнительного объекта </w:t>
      </w:r>
      <w:proofErr w:type="gramStart"/>
      <w:r w:rsidRPr="00E32B79">
        <w:rPr>
          <w:rFonts w:ascii="Times New Roman" w:hAnsi="Times New Roman"/>
          <w:sz w:val="28"/>
          <w:szCs w:val="28"/>
        </w:rPr>
        <w:t>и(</w:t>
      </w:r>
      <w:proofErr w:type="gramEnd"/>
      <w:r w:rsidRPr="00E32B79">
        <w:rPr>
          <w:rFonts w:ascii="Times New Roman" w:hAnsi="Times New Roman"/>
          <w:sz w:val="28"/>
          <w:szCs w:val="28"/>
        </w:rPr>
        <w:t xml:space="preserve">или) элемента благоустройства на придомовой территории при отсутствии паспорта благоустройства придомовой территории; </w:t>
      </w:r>
    </w:p>
    <w:p w:rsidR="00152374" w:rsidRPr="00E32B79" w:rsidRDefault="00152374" w:rsidP="00152374">
      <w:pPr>
        <w:pStyle w:val="a6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2B79">
        <w:rPr>
          <w:rFonts w:ascii="Times New Roman" w:hAnsi="Times New Roman"/>
          <w:sz w:val="28"/>
          <w:szCs w:val="28"/>
        </w:rPr>
        <w:lastRenderedPageBreak/>
        <w:t xml:space="preserve">- размещение дополнительного объекта </w:t>
      </w:r>
      <w:proofErr w:type="gramStart"/>
      <w:r w:rsidRPr="00E32B79">
        <w:rPr>
          <w:rFonts w:ascii="Times New Roman" w:hAnsi="Times New Roman"/>
          <w:sz w:val="28"/>
          <w:szCs w:val="28"/>
        </w:rPr>
        <w:t>и(</w:t>
      </w:r>
      <w:proofErr w:type="gramEnd"/>
      <w:r w:rsidRPr="00E32B79">
        <w:rPr>
          <w:rFonts w:ascii="Times New Roman" w:hAnsi="Times New Roman"/>
          <w:sz w:val="28"/>
          <w:szCs w:val="28"/>
        </w:rPr>
        <w:t>или) элемента благоустройства с нарушением места, определенного паспортом благоустройства придомовой территории;</w:t>
      </w:r>
    </w:p>
    <w:p w:rsidR="00152374" w:rsidRPr="00E32B79" w:rsidRDefault="00152374" w:rsidP="00152374">
      <w:pPr>
        <w:pStyle w:val="a6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2B79">
        <w:rPr>
          <w:rFonts w:ascii="Times New Roman" w:hAnsi="Times New Roman"/>
          <w:sz w:val="28"/>
          <w:szCs w:val="28"/>
        </w:rPr>
        <w:t>-  размещение некапитального нестационарного строения, сооружения, внешний вид которого не соответствующего графическому изображению, касающемуся проектирования некапитального нестационарного строения, сооружения соответствующего типа (вида), установленного настоящими Правилами благоустройства, а именно:</w:t>
      </w:r>
    </w:p>
    <w:p w:rsidR="00152374" w:rsidRPr="00E32B79" w:rsidRDefault="00152374" w:rsidP="00152374">
      <w:pPr>
        <w:pStyle w:val="a6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2B79">
        <w:rPr>
          <w:rFonts w:ascii="Times New Roman" w:hAnsi="Times New Roman"/>
          <w:sz w:val="28"/>
          <w:szCs w:val="28"/>
        </w:rPr>
        <w:t>- составу основных конструкций некапитального нестационарного строения, сооружения;</w:t>
      </w:r>
    </w:p>
    <w:p w:rsidR="00152374" w:rsidRPr="00E32B79" w:rsidRDefault="00152374" w:rsidP="00152374">
      <w:pPr>
        <w:pStyle w:val="a6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2B79">
        <w:rPr>
          <w:rFonts w:ascii="Times New Roman" w:hAnsi="Times New Roman"/>
          <w:sz w:val="28"/>
          <w:szCs w:val="28"/>
        </w:rPr>
        <w:t xml:space="preserve">- архитектурным решениям конструкций некапитального нестационарного строения, сооружения (включая его геометрические </w:t>
      </w:r>
      <w:proofErr w:type="gramStart"/>
      <w:r w:rsidRPr="00E32B79">
        <w:rPr>
          <w:rFonts w:ascii="Times New Roman" w:hAnsi="Times New Roman"/>
          <w:sz w:val="28"/>
          <w:szCs w:val="28"/>
        </w:rPr>
        <w:t>и(</w:t>
      </w:r>
      <w:proofErr w:type="gramEnd"/>
      <w:r w:rsidRPr="00E32B79">
        <w:rPr>
          <w:rFonts w:ascii="Times New Roman" w:hAnsi="Times New Roman"/>
          <w:sz w:val="28"/>
          <w:szCs w:val="28"/>
        </w:rPr>
        <w:t>или) объемные параметры) и исполнения фасада некапитального нестационарного строения, сооружения;</w:t>
      </w:r>
    </w:p>
    <w:p w:rsidR="00152374" w:rsidRPr="00E32B79" w:rsidRDefault="00152374" w:rsidP="00152374">
      <w:pPr>
        <w:pStyle w:val="a6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2B79">
        <w:rPr>
          <w:rFonts w:ascii="Times New Roman" w:hAnsi="Times New Roman"/>
          <w:sz w:val="28"/>
          <w:szCs w:val="28"/>
        </w:rPr>
        <w:t xml:space="preserve">- цветовому оформлению фасада </w:t>
      </w:r>
      <w:proofErr w:type="gramStart"/>
      <w:r w:rsidRPr="00E32B79">
        <w:rPr>
          <w:rFonts w:ascii="Times New Roman" w:hAnsi="Times New Roman"/>
          <w:sz w:val="28"/>
          <w:szCs w:val="28"/>
        </w:rPr>
        <w:t>и(</w:t>
      </w:r>
      <w:proofErr w:type="gramEnd"/>
      <w:r w:rsidRPr="00E32B79">
        <w:rPr>
          <w:rFonts w:ascii="Times New Roman" w:hAnsi="Times New Roman"/>
          <w:sz w:val="28"/>
          <w:szCs w:val="28"/>
        </w:rPr>
        <w:t>или) требований к материалам его отделки.</w:t>
      </w:r>
    </w:p>
    <w:p w:rsidR="00152374" w:rsidRPr="00E429F2" w:rsidRDefault="00152374" w:rsidP="00152374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2B79">
        <w:rPr>
          <w:rFonts w:ascii="Times New Roman" w:hAnsi="Times New Roman"/>
          <w:sz w:val="28"/>
          <w:szCs w:val="28"/>
        </w:rPr>
        <w:t>- места размещения вывески и требований к вывеске.</w:t>
      </w:r>
    </w:p>
    <w:p w:rsidR="00152374" w:rsidRPr="00416F4E" w:rsidRDefault="00152374" w:rsidP="001523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361B" w:rsidRPr="00E429F2" w:rsidRDefault="00D4361B" w:rsidP="008C51C9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35A20" w:rsidRDefault="00735A20" w:rsidP="00735A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A321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Дополнить документ Разделом 19 «Приложения» следующего содержания: </w:t>
      </w:r>
    </w:p>
    <w:p w:rsidR="000437A0" w:rsidRDefault="000437A0" w:rsidP="00735A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35A20" w:rsidRPr="00135B03" w:rsidRDefault="00735A20" w:rsidP="00735A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35B03">
        <w:rPr>
          <w:rFonts w:ascii="Times New Roman" w:hAnsi="Times New Roman"/>
          <w:sz w:val="28"/>
          <w:szCs w:val="28"/>
        </w:rPr>
        <w:t>РАЗДЕЛ 19. ПРИЛОЖЕНИЯ</w:t>
      </w:r>
    </w:p>
    <w:p w:rsidR="00735A20" w:rsidRDefault="00735A20" w:rsidP="00735A20">
      <w:pPr>
        <w:autoSpaceDE w:val="0"/>
        <w:autoSpaceDN w:val="0"/>
        <w:adjustRightInd w:val="0"/>
        <w:spacing w:after="0" w:line="240" w:lineRule="auto"/>
        <w:ind w:firstLine="666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35A20" w:rsidRDefault="00735A20" w:rsidP="00735A20">
      <w:pPr>
        <w:autoSpaceDE w:val="0"/>
        <w:autoSpaceDN w:val="0"/>
        <w:adjustRightInd w:val="0"/>
        <w:spacing w:after="0" w:line="240" w:lineRule="auto"/>
        <w:ind w:firstLine="666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35A20" w:rsidRPr="000437A0" w:rsidRDefault="00735A20" w:rsidP="00735A20">
      <w:pPr>
        <w:autoSpaceDE w:val="0"/>
        <w:autoSpaceDN w:val="0"/>
        <w:adjustRightInd w:val="0"/>
        <w:spacing w:after="0" w:line="240" w:lineRule="auto"/>
        <w:ind w:firstLine="6663"/>
        <w:jc w:val="right"/>
        <w:outlineLvl w:val="0"/>
        <w:rPr>
          <w:rFonts w:ascii="Times New Roman" w:hAnsi="Times New Roman"/>
        </w:rPr>
      </w:pPr>
      <w:r w:rsidRPr="000437A0">
        <w:rPr>
          <w:rFonts w:ascii="Times New Roman" w:hAnsi="Times New Roman"/>
        </w:rPr>
        <w:t>Приложение № 1</w:t>
      </w:r>
    </w:p>
    <w:p w:rsidR="00735A20" w:rsidRPr="000437A0" w:rsidRDefault="00735A20" w:rsidP="00735A20">
      <w:pPr>
        <w:autoSpaceDE w:val="0"/>
        <w:autoSpaceDN w:val="0"/>
        <w:adjustRightInd w:val="0"/>
        <w:spacing w:after="0" w:line="240" w:lineRule="auto"/>
        <w:ind w:firstLine="6663"/>
        <w:jc w:val="right"/>
        <w:rPr>
          <w:rFonts w:ascii="Times New Roman" w:hAnsi="Times New Roman"/>
        </w:rPr>
      </w:pPr>
      <w:r w:rsidRPr="000437A0">
        <w:rPr>
          <w:rFonts w:ascii="Times New Roman" w:hAnsi="Times New Roman"/>
        </w:rPr>
        <w:t>к Требованиям</w:t>
      </w:r>
    </w:p>
    <w:p w:rsidR="00735A20" w:rsidRPr="000437A0" w:rsidRDefault="00735A20" w:rsidP="00735A20">
      <w:pPr>
        <w:autoSpaceDE w:val="0"/>
        <w:autoSpaceDN w:val="0"/>
        <w:adjustRightInd w:val="0"/>
        <w:spacing w:after="0" w:line="240" w:lineRule="auto"/>
        <w:ind w:firstLine="6663"/>
        <w:jc w:val="right"/>
        <w:rPr>
          <w:rFonts w:ascii="Times New Roman" w:hAnsi="Times New Roman"/>
        </w:rPr>
      </w:pPr>
      <w:r w:rsidRPr="000437A0">
        <w:rPr>
          <w:rFonts w:ascii="Times New Roman" w:hAnsi="Times New Roman"/>
        </w:rPr>
        <w:t xml:space="preserve">к типовым проектам </w:t>
      </w:r>
    </w:p>
    <w:p w:rsidR="00735A20" w:rsidRPr="000437A0" w:rsidRDefault="00735A20" w:rsidP="00735A20">
      <w:pPr>
        <w:autoSpaceDE w:val="0"/>
        <w:autoSpaceDN w:val="0"/>
        <w:adjustRightInd w:val="0"/>
        <w:spacing w:after="0" w:line="240" w:lineRule="auto"/>
        <w:ind w:firstLine="6663"/>
        <w:jc w:val="right"/>
        <w:rPr>
          <w:rFonts w:ascii="Times New Roman" w:hAnsi="Times New Roman"/>
        </w:rPr>
      </w:pPr>
      <w:r w:rsidRPr="000437A0">
        <w:rPr>
          <w:rFonts w:ascii="Times New Roman" w:hAnsi="Times New Roman"/>
        </w:rPr>
        <w:t>некапитальных строений,</w:t>
      </w:r>
    </w:p>
    <w:p w:rsidR="00735A20" w:rsidRPr="000437A0" w:rsidRDefault="00735A20" w:rsidP="00735A20">
      <w:pPr>
        <w:autoSpaceDE w:val="0"/>
        <w:autoSpaceDN w:val="0"/>
        <w:adjustRightInd w:val="0"/>
        <w:spacing w:after="0" w:line="240" w:lineRule="auto"/>
        <w:ind w:firstLine="6663"/>
        <w:jc w:val="right"/>
        <w:rPr>
          <w:rFonts w:ascii="Times New Roman" w:hAnsi="Times New Roman"/>
        </w:rPr>
      </w:pPr>
      <w:r w:rsidRPr="000437A0">
        <w:rPr>
          <w:rFonts w:ascii="Times New Roman" w:hAnsi="Times New Roman"/>
        </w:rPr>
        <w:t xml:space="preserve">сооружений </w:t>
      </w:r>
    </w:p>
    <w:p w:rsidR="00735A20" w:rsidRPr="00E429F2" w:rsidRDefault="00735A20" w:rsidP="00735A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35A20" w:rsidRPr="00E429F2" w:rsidRDefault="00735A20" w:rsidP="00735A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E429F2">
        <w:rPr>
          <w:rFonts w:ascii="Times New Roman" w:hAnsi="Times New Roman"/>
          <w:b/>
          <w:bCs/>
          <w:sz w:val="28"/>
          <w:szCs w:val="28"/>
        </w:rPr>
        <w:t>Графическое изображение типовых проектов некапитальных</w:t>
      </w:r>
    </w:p>
    <w:p w:rsidR="00735A20" w:rsidRPr="00E429F2" w:rsidRDefault="00735A20" w:rsidP="00735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29F2">
        <w:rPr>
          <w:rFonts w:ascii="Times New Roman" w:hAnsi="Times New Roman"/>
          <w:b/>
          <w:bCs/>
          <w:sz w:val="28"/>
          <w:szCs w:val="28"/>
        </w:rPr>
        <w:t>строений, сооружений, используемых для осуществления</w:t>
      </w:r>
    </w:p>
    <w:p w:rsidR="00735A20" w:rsidRPr="00E429F2" w:rsidRDefault="00735A20" w:rsidP="00735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29F2">
        <w:rPr>
          <w:rFonts w:ascii="Times New Roman" w:hAnsi="Times New Roman"/>
          <w:b/>
          <w:bCs/>
          <w:sz w:val="28"/>
          <w:szCs w:val="28"/>
        </w:rPr>
        <w:t>торговой деятельности и деятельности по оказанию услуг</w:t>
      </w:r>
    </w:p>
    <w:p w:rsidR="00735A20" w:rsidRDefault="00735A20" w:rsidP="00735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29F2">
        <w:rPr>
          <w:rFonts w:ascii="Times New Roman" w:hAnsi="Times New Roman"/>
          <w:b/>
          <w:bCs/>
          <w:sz w:val="28"/>
          <w:szCs w:val="28"/>
        </w:rPr>
        <w:t>населению, включая услуги общественного питания</w:t>
      </w:r>
    </w:p>
    <w:p w:rsidR="00735A20" w:rsidRDefault="00735A20" w:rsidP="00735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5A20" w:rsidRPr="00E429F2" w:rsidRDefault="00735A20" w:rsidP="00735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5A20" w:rsidRDefault="000437A0" w:rsidP="00735A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29300" cy="1847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09A" w:rsidRPr="000437A0" w:rsidRDefault="000437A0" w:rsidP="000437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0437A0">
        <w:rPr>
          <w:rFonts w:ascii="Times New Roman" w:hAnsi="Times New Roman"/>
          <w:sz w:val="28"/>
          <w:szCs w:val="28"/>
        </w:rPr>
        <w:lastRenderedPageBreak/>
        <w:t>1.4. Внести соответствующие изменения в содержание документа.</w:t>
      </w:r>
    </w:p>
    <w:p w:rsidR="000437A0" w:rsidRPr="000437A0" w:rsidRDefault="000437A0" w:rsidP="000437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230D5" w:rsidRPr="00DF5BF3" w:rsidRDefault="000230D5" w:rsidP="000230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F5BF3">
        <w:rPr>
          <w:rFonts w:ascii="Times New Roman" w:hAnsi="Times New Roman" w:cs="Times New Roman"/>
          <w:sz w:val="28"/>
          <w:szCs w:val="28"/>
        </w:rPr>
        <w:t>2.</w:t>
      </w:r>
      <w:r w:rsidR="000B7A00">
        <w:rPr>
          <w:rFonts w:ascii="Times New Roman" w:hAnsi="Times New Roman" w:cs="Times New Roman"/>
          <w:sz w:val="28"/>
          <w:szCs w:val="28"/>
        </w:rPr>
        <w:t xml:space="preserve"> </w:t>
      </w:r>
      <w:r w:rsidRPr="00DF5BF3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«Наше время» и официальном сайте в информационно-телекоммуникационной сети Интернет (для сетевого издания) </w:t>
      </w:r>
      <w:hyperlink r:id="rId8" w:history="1">
        <w:r w:rsidRPr="00DF5BF3">
          <w:rPr>
            <w:rStyle w:val="a3"/>
            <w:rFonts w:ascii="Times New Roman" w:hAnsi="Times New Roman" w:cs="Times New Roman"/>
            <w:sz w:val="28"/>
            <w:szCs w:val="28"/>
          </w:rPr>
          <w:t>http://gainynv-news.ru</w:t>
        </w:r>
      </w:hyperlink>
      <w:r w:rsidRPr="00DF5BF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230D5" w:rsidRPr="00DF5BF3" w:rsidRDefault="000230D5" w:rsidP="000230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F5BF3">
        <w:rPr>
          <w:rFonts w:ascii="Times New Roman" w:hAnsi="Times New Roman" w:cs="Times New Roman"/>
          <w:sz w:val="28"/>
          <w:szCs w:val="28"/>
        </w:rPr>
        <w:t xml:space="preserve"> 3.  Настоящее Решение вступает в силу со дня  опубликования.</w:t>
      </w:r>
    </w:p>
    <w:p w:rsidR="000230D5" w:rsidRPr="00DF5BF3" w:rsidRDefault="000230D5" w:rsidP="000230D5">
      <w:pPr>
        <w:jc w:val="both"/>
        <w:rPr>
          <w:rFonts w:ascii="Times New Roman" w:hAnsi="Times New Roman" w:cs="Times New Roman"/>
          <w:sz w:val="28"/>
          <w:szCs w:val="28"/>
        </w:rPr>
      </w:pPr>
      <w:r w:rsidRPr="00DF5BF3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Pr="00DF5B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5BF3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председателя Думы.</w:t>
      </w:r>
    </w:p>
    <w:p w:rsidR="000E409A" w:rsidRPr="000E409A" w:rsidRDefault="000E409A" w:rsidP="000E4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446" w:rsidRPr="00DF5BF3" w:rsidRDefault="00402446" w:rsidP="0040244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108" w:type="dxa"/>
        <w:tblLook w:val="04A0"/>
      </w:tblPr>
      <w:tblGrid>
        <w:gridCol w:w="4678"/>
        <w:gridCol w:w="2410"/>
        <w:gridCol w:w="2482"/>
      </w:tblGrid>
      <w:tr w:rsidR="00402446" w:rsidRPr="00DF5BF3" w:rsidTr="00A91B66">
        <w:tc>
          <w:tcPr>
            <w:tcW w:w="4678" w:type="dxa"/>
          </w:tcPr>
          <w:p w:rsidR="00402446" w:rsidRPr="00DF5BF3" w:rsidRDefault="00402446" w:rsidP="00A91B66">
            <w:pPr>
              <w:tabs>
                <w:tab w:val="left" w:pos="10200"/>
              </w:tabs>
              <w:ind w:right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BF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402446" w:rsidRPr="00DF5BF3" w:rsidRDefault="00402446" w:rsidP="00A91B66">
            <w:pPr>
              <w:tabs>
                <w:tab w:val="left" w:pos="10200"/>
              </w:tabs>
              <w:ind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BF3">
              <w:rPr>
                <w:rFonts w:ascii="Times New Roman" w:hAnsi="Times New Roman" w:cs="Times New Roman"/>
                <w:sz w:val="28"/>
                <w:szCs w:val="28"/>
              </w:rPr>
              <w:t>Гайнского муниципального округа</w:t>
            </w:r>
          </w:p>
          <w:p w:rsidR="00402446" w:rsidRPr="00DF5BF3" w:rsidRDefault="00402446" w:rsidP="00A91B66">
            <w:pPr>
              <w:tabs>
                <w:tab w:val="left" w:pos="10200"/>
              </w:tabs>
              <w:ind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BF3">
              <w:rPr>
                <w:rFonts w:ascii="Times New Roman" w:hAnsi="Times New Roman" w:cs="Times New Roman"/>
                <w:sz w:val="28"/>
                <w:szCs w:val="28"/>
              </w:rPr>
              <w:t>Пермского края</w:t>
            </w:r>
          </w:p>
          <w:p w:rsidR="00402446" w:rsidRPr="00DF5BF3" w:rsidRDefault="00402446" w:rsidP="00A91B66">
            <w:pPr>
              <w:tabs>
                <w:tab w:val="left" w:pos="10200"/>
              </w:tabs>
              <w:ind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BF3">
              <w:rPr>
                <w:rFonts w:ascii="Times New Roman" w:hAnsi="Times New Roman" w:cs="Times New Roman"/>
                <w:sz w:val="28"/>
                <w:szCs w:val="28"/>
              </w:rPr>
              <w:t xml:space="preserve">«_____»__________  ________ </w:t>
            </w:r>
            <w:proofErr w:type="gramStart"/>
            <w:r w:rsidRPr="00DF5B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F5B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02446" w:rsidRPr="00DF5BF3" w:rsidRDefault="00402446" w:rsidP="00A91B66">
            <w:pPr>
              <w:tabs>
                <w:tab w:val="left" w:pos="10200"/>
              </w:tabs>
              <w:ind w:right="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hideMark/>
          </w:tcPr>
          <w:p w:rsidR="00402446" w:rsidRPr="00DF5BF3" w:rsidRDefault="00402446" w:rsidP="00A91B66">
            <w:pPr>
              <w:tabs>
                <w:tab w:val="left" w:pos="10200"/>
              </w:tabs>
              <w:ind w:right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BF3">
              <w:rPr>
                <w:rFonts w:ascii="Times New Roman" w:hAnsi="Times New Roman" w:cs="Times New Roman"/>
                <w:sz w:val="28"/>
                <w:szCs w:val="28"/>
              </w:rPr>
              <w:t>И. А. Ковалев</w:t>
            </w:r>
          </w:p>
        </w:tc>
      </w:tr>
      <w:tr w:rsidR="00402446" w:rsidRPr="00DF5BF3" w:rsidTr="00A91B66">
        <w:tc>
          <w:tcPr>
            <w:tcW w:w="4678" w:type="dxa"/>
          </w:tcPr>
          <w:p w:rsidR="00402446" w:rsidRPr="00DF5BF3" w:rsidRDefault="00402446" w:rsidP="00A91B66">
            <w:pPr>
              <w:tabs>
                <w:tab w:val="left" w:pos="10200"/>
              </w:tabs>
              <w:ind w:right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BF3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– глава администрации Гайнского муниципального округа  </w:t>
            </w:r>
          </w:p>
          <w:p w:rsidR="00402446" w:rsidRPr="00DF5BF3" w:rsidRDefault="00402446" w:rsidP="00A91B66">
            <w:pPr>
              <w:tabs>
                <w:tab w:val="left" w:pos="10200"/>
              </w:tabs>
              <w:ind w:right="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446" w:rsidRPr="00DF5BF3" w:rsidRDefault="00402446" w:rsidP="00A91B66">
            <w:pPr>
              <w:tabs>
                <w:tab w:val="left" w:pos="10200"/>
              </w:tabs>
              <w:ind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BF3">
              <w:rPr>
                <w:rFonts w:ascii="Times New Roman" w:hAnsi="Times New Roman" w:cs="Times New Roman"/>
                <w:sz w:val="28"/>
                <w:szCs w:val="28"/>
              </w:rPr>
              <w:t xml:space="preserve">«_____»____________  ________ </w:t>
            </w:r>
            <w:proofErr w:type="gramStart"/>
            <w:r w:rsidRPr="00DF5B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  <w:p w:rsidR="00402446" w:rsidRPr="00DF5BF3" w:rsidRDefault="00402446" w:rsidP="00A91B66">
            <w:pPr>
              <w:tabs>
                <w:tab w:val="left" w:pos="10200"/>
              </w:tabs>
              <w:ind w:right="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2446" w:rsidRPr="00DF5BF3" w:rsidRDefault="00402446" w:rsidP="00A91B66">
            <w:pPr>
              <w:tabs>
                <w:tab w:val="left" w:pos="10200"/>
              </w:tabs>
              <w:ind w:right="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hideMark/>
          </w:tcPr>
          <w:p w:rsidR="00402446" w:rsidRPr="00DF5BF3" w:rsidRDefault="00402446" w:rsidP="00A91B66">
            <w:pPr>
              <w:tabs>
                <w:tab w:val="left" w:pos="10200"/>
              </w:tabs>
              <w:ind w:right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BF3">
              <w:rPr>
                <w:rFonts w:ascii="Times New Roman" w:hAnsi="Times New Roman" w:cs="Times New Roman"/>
                <w:sz w:val="28"/>
                <w:szCs w:val="28"/>
              </w:rPr>
              <w:t xml:space="preserve"> Е. Г. Шалгинских</w:t>
            </w:r>
          </w:p>
        </w:tc>
      </w:tr>
    </w:tbl>
    <w:p w:rsidR="000E409A" w:rsidRPr="000E409A" w:rsidRDefault="000E409A" w:rsidP="000E409A">
      <w:pPr>
        <w:rPr>
          <w:rFonts w:ascii="Times New Roman" w:hAnsi="Times New Roman" w:cs="Times New Roman"/>
          <w:sz w:val="28"/>
          <w:szCs w:val="28"/>
        </w:rPr>
      </w:pPr>
    </w:p>
    <w:p w:rsidR="000E409A" w:rsidRPr="000E409A" w:rsidRDefault="000E409A" w:rsidP="000E409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409A" w:rsidRPr="000E409A" w:rsidRDefault="000E409A" w:rsidP="000E4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09A" w:rsidRPr="000E409A" w:rsidRDefault="000E409A" w:rsidP="000E409A">
      <w:pPr>
        <w:rPr>
          <w:rFonts w:ascii="Times New Roman" w:hAnsi="Times New Roman" w:cs="Times New Roman"/>
          <w:sz w:val="28"/>
          <w:szCs w:val="28"/>
        </w:rPr>
      </w:pPr>
    </w:p>
    <w:p w:rsidR="000E409A" w:rsidRPr="000E409A" w:rsidRDefault="000E409A" w:rsidP="000E409A">
      <w:pPr>
        <w:rPr>
          <w:rFonts w:ascii="Times New Roman" w:hAnsi="Times New Roman" w:cs="Times New Roman"/>
          <w:sz w:val="28"/>
          <w:szCs w:val="28"/>
        </w:rPr>
      </w:pPr>
    </w:p>
    <w:p w:rsidR="000E409A" w:rsidRPr="000E409A" w:rsidRDefault="000E409A" w:rsidP="000E409A">
      <w:pPr>
        <w:rPr>
          <w:rFonts w:ascii="Times New Roman" w:hAnsi="Times New Roman" w:cs="Times New Roman"/>
          <w:sz w:val="28"/>
          <w:szCs w:val="28"/>
        </w:rPr>
      </w:pPr>
    </w:p>
    <w:p w:rsidR="000B2E6F" w:rsidRPr="000E409A" w:rsidRDefault="000B2E6F">
      <w:pPr>
        <w:rPr>
          <w:rFonts w:ascii="Times New Roman" w:hAnsi="Times New Roman" w:cs="Times New Roman"/>
          <w:sz w:val="28"/>
          <w:szCs w:val="28"/>
        </w:rPr>
      </w:pPr>
    </w:p>
    <w:sectPr w:rsidR="000B2E6F" w:rsidRPr="000E409A" w:rsidSect="00963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09A"/>
    <w:rsid w:val="0001220C"/>
    <w:rsid w:val="000230D5"/>
    <w:rsid w:val="000437A0"/>
    <w:rsid w:val="00045958"/>
    <w:rsid w:val="000B2E6F"/>
    <w:rsid w:val="000B7A00"/>
    <w:rsid w:val="000B7CE4"/>
    <w:rsid w:val="000E3906"/>
    <w:rsid w:val="000E409A"/>
    <w:rsid w:val="00152374"/>
    <w:rsid w:val="001537C3"/>
    <w:rsid w:val="002512A8"/>
    <w:rsid w:val="0029433A"/>
    <w:rsid w:val="00374AEA"/>
    <w:rsid w:val="003945B7"/>
    <w:rsid w:val="00402446"/>
    <w:rsid w:val="00453B84"/>
    <w:rsid w:val="004C2885"/>
    <w:rsid w:val="005109AD"/>
    <w:rsid w:val="00527251"/>
    <w:rsid w:val="00564C65"/>
    <w:rsid w:val="00615579"/>
    <w:rsid w:val="0070113E"/>
    <w:rsid w:val="00714437"/>
    <w:rsid w:val="00735A20"/>
    <w:rsid w:val="00795E00"/>
    <w:rsid w:val="007C0AD2"/>
    <w:rsid w:val="007D731B"/>
    <w:rsid w:val="007E225E"/>
    <w:rsid w:val="008039FF"/>
    <w:rsid w:val="008C51C9"/>
    <w:rsid w:val="008D6A68"/>
    <w:rsid w:val="00963D24"/>
    <w:rsid w:val="00A321B7"/>
    <w:rsid w:val="00A40803"/>
    <w:rsid w:val="00A745D9"/>
    <w:rsid w:val="00A84023"/>
    <w:rsid w:val="00AB217E"/>
    <w:rsid w:val="00B60B94"/>
    <w:rsid w:val="00B917BD"/>
    <w:rsid w:val="00D14C18"/>
    <w:rsid w:val="00D4361B"/>
    <w:rsid w:val="00D46237"/>
    <w:rsid w:val="00E1085F"/>
    <w:rsid w:val="00E32B79"/>
    <w:rsid w:val="00E40CBA"/>
    <w:rsid w:val="00F238D3"/>
    <w:rsid w:val="00FD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40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uiPriority w:val="99"/>
    <w:rsid w:val="000E40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0E40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09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5237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9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inynv-news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VlasovaGD\Desktop\&#1087;&#1086;&#1088;&#1103;&#1076;&#1082;&#1080;%20&#1087;&#1086;%20&#1087;&#1088;&#1077;&#1076;&#1083;&#1086;&#1078;&#1077;&#1085;&#1080;&#1103;&#1084;%20&#1087;&#1088;&#1086;&#1082;&#1091;&#1088;&#1086;&#1088;&#1072;\&#1087;&#1086;&#1088;&#1103;&#1076;&#1086;&#1082;%20&#1086;&#1087;&#1088;&#1077;&#1076;&#1077;&#1083;&#1077;&#1085;&#1080;&#1103;%20&#1072;&#1088;&#1077;&#1085;&#1076;&#1099;%20&#1080;%20&#1088;&#1072;&#1079;&#1084;&#1077;&#1088;%20&#1087;&#1083;&#1072;&#1090;&#1099;%20&#1086;&#1073;%20&#1091;&#1089;&#1090;&#1072;&#1085;&#1086;&#1074;&#1083;%20&#1089;&#1077;&#1088;&#1074;&#1080;&#1090;&#1091;&#1090;&#1072;.rtf" TargetMode="External"/><Relationship Id="rId5" Type="http://schemas.openxmlformats.org/officeDocument/2006/relationships/hyperlink" Target="consultantplus://offline/ref=AAAE8C049A181AE9BED42CD7DF7A2BF082E19A5080A8DA3783499B1B45pEe4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gainy</dc:creator>
  <cp:keywords/>
  <dc:description/>
  <cp:lastModifiedBy>gainy</cp:lastModifiedBy>
  <cp:revision>12</cp:revision>
  <cp:lastPrinted>2021-08-25T04:46:00Z</cp:lastPrinted>
  <dcterms:created xsi:type="dcterms:W3CDTF">2019-06-26T07:01:00Z</dcterms:created>
  <dcterms:modified xsi:type="dcterms:W3CDTF">2021-08-25T04:50:00Z</dcterms:modified>
</cp:coreProperties>
</file>