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48" w:rsidRPr="00FE4148" w:rsidRDefault="00FE4148" w:rsidP="00FE4148">
      <w:pPr>
        <w:pStyle w:val="afa"/>
        <w:rPr>
          <w:b/>
          <w:sz w:val="36"/>
          <w:szCs w:val="36"/>
        </w:rPr>
      </w:pPr>
      <w:r w:rsidRPr="00FE4148">
        <w:rPr>
          <w:b/>
          <w:sz w:val="36"/>
          <w:szCs w:val="36"/>
        </w:rPr>
        <w:t xml:space="preserve">                </w:t>
      </w:r>
      <w:r>
        <w:rPr>
          <w:b/>
          <w:sz w:val="36"/>
          <w:szCs w:val="36"/>
        </w:rPr>
        <w:t xml:space="preserve">     </w:t>
      </w:r>
      <w:r w:rsidRPr="00FE4148">
        <w:rPr>
          <w:b/>
          <w:sz w:val="36"/>
          <w:szCs w:val="36"/>
        </w:rPr>
        <w:t xml:space="preserve">     О пенсиях - на всю Россию                                       </w:t>
      </w:r>
    </w:p>
    <w:p w:rsidR="00FE4148" w:rsidRPr="00FE4148" w:rsidRDefault="00FE4148" w:rsidP="00FE4148">
      <w:pPr>
        <w:pStyle w:val="afa"/>
        <w:rPr>
          <w:color w:val="000000"/>
          <w:sz w:val="26"/>
          <w:szCs w:val="26"/>
        </w:rPr>
      </w:pPr>
      <w:r w:rsidRPr="00FE4148">
        <w:rPr>
          <w:sz w:val="26"/>
          <w:szCs w:val="26"/>
        </w:rPr>
        <w:t xml:space="preserve">   Управляющий отделением ПФР по Пермскому краю Станислав </w:t>
      </w:r>
      <w:proofErr w:type="spellStart"/>
      <w:r w:rsidRPr="00FE4148">
        <w:rPr>
          <w:sz w:val="26"/>
          <w:szCs w:val="26"/>
        </w:rPr>
        <w:t>Аврончук</w:t>
      </w:r>
      <w:proofErr w:type="spellEnd"/>
      <w:r w:rsidRPr="00FE4148">
        <w:rPr>
          <w:sz w:val="26"/>
          <w:szCs w:val="26"/>
        </w:rPr>
        <w:t xml:space="preserve"> провел </w:t>
      </w:r>
      <w:r w:rsidRPr="00FE4148">
        <w:rPr>
          <w:color w:val="000000"/>
          <w:sz w:val="26"/>
          <w:szCs w:val="26"/>
        </w:rPr>
        <w:t>общероссийский</w:t>
      </w:r>
      <w:r w:rsidRPr="00FE4148">
        <w:rPr>
          <w:sz w:val="26"/>
          <w:szCs w:val="26"/>
        </w:rPr>
        <w:t xml:space="preserve"> онлайн-урок финансовой грамотности в рамках программы «Дни финансовой грамотности в учебных заведениях», о</w:t>
      </w:r>
      <w:r w:rsidRPr="00FE4148">
        <w:rPr>
          <w:color w:val="000000"/>
          <w:sz w:val="26"/>
          <w:szCs w:val="26"/>
        </w:rPr>
        <w:t xml:space="preserve">рганизатором которой выступает Центральный банк Российской Федерации. </w:t>
      </w:r>
    </w:p>
    <w:p w:rsidR="00FE4148" w:rsidRPr="00FE4148" w:rsidRDefault="00FE4148" w:rsidP="00FE4148">
      <w:pPr>
        <w:pStyle w:val="afa"/>
        <w:rPr>
          <w:color w:val="000000"/>
          <w:sz w:val="26"/>
          <w:szCs w:val="26"/>
        </w:rPr>
      </w:pPr>
      <w:r w:rsidRPr="00FE4148">
        <w:rPr>
          <w:color w:val="000000"/>
          <w:sz w:val="26"/>
          <w:szCs w:val="26"/>
        </w:rPr>
        <w:t xml:space="preserve">    Цель проекта  «Онлайн-уроки финансовой грамотности» - помочь старшеклассникам из любой точки России получить равный доступ к финансовым знаниям, предоставить возможность «живого» общения с профессионалами финансового рынка, специалистами Пенсионного фонда, Федеральной налоговой службы,</w:t>
      </w:r>
      <w:r w:rsidRPr="00FE4148">
        <w:rPr>
          <w:rFonts w:ascii="Open Sans" w:hAnsi="Open Sans" w:cs="Segoe UI"/>
          <w:color w:val="000000"/>
          <w:sz w:val="26"/>
          <w:szCs w:val="26"/>
        </w:rPr>
        <w:t xml:space="preserve"> </w:t>
      </w:r>
      <w:r w:rsidRPr="00FE4148">
        <w:rPr>
          <w:color w:val="000000"/>
          <w:sz w:val="26"/>
          <w:szCs w:val="26"/>
        </w:rPr>
        <w:t>способствовать формированию принципов ответственного и грамотного подхода к принятию финансовых решений.</w:t>
      </w:r>
      <w:r w:rsidR="00BB54FE">
        <w:rPr>
          <w:color w:val="000000"/>
          <w:sz w:val="26"/>
          <w:szCs w:val="26"/>
        </w:rPr>
        <w:t xml:space="preserve"> </w:t>
      </w:r>
      <w:r w:rsidRPr="00FE4148">
        <w:rPr>
          <w:color w:val="000000"/>
          <w:sz w:val="26"/>
          <w:szCs w:val="26"/>
        </w:rPr>
        <w:t xml:space="preserve">В настоящее время география проекта - от Калининграда до Владивостока. По итогам прошлого года к </w:t>
      </w:r>
      <w:r w:rsidRPr="00FE4148">
        <w:rPr>
          <w:sz w:val="26"/>
          <w:szCs w:val="26"/>
        </w:rPr>
        <w:t>онлайн-урокам подключилось около 800 тысяч школьников</w:t>
      </w:r>
      <w:r>
        <w:rPr>
          <w:sz w:val="26"/>
          <w:szCs w:val="26"/>
        </w:rPr>
        <w:t xml:space="preserve"> из 85 регионов нашей страны</w:t>
      </w:r>
      <w:r w:rsidRPr="00FE4148">
        <w:rPr>
          <w:sz w:val="26"/>
          <w:szCs w:val="26"/>
        </w:rPr>
        <w:t xml:space="preserve">. В </w:t>
      </w:r>
      <w:proofErr w:type="spellStart"/>
      <w:r w:rsidRPr="00FE4148">
        <w:rPr>
          <w:sz w:val="26"/>
          <w:szCs w:val="26"/>
        </w:rPr>
        <w:t>Прикамье</w:t>
      </w:r>
      <w:proofErr w:type="spellEnd"/>
      <w:r w:rsidRPr="00FE4148">
        <w:rPr>
          <w:sz w:val="26"/>
          <w:szCs w:val="26"/>
        </w:rPr>
        <w:t xml:space="preserve"> более половины  школ </w:t>
      </w:r>
      <w:r>
        <w:rPr>
          <w:sz w:val="26"/>
          <w:szCs w:val="26"/>
        </w:rPr>
        <w:t>края</w:t>
      </w:r>
      <w:r w:rsidRPr="00FE4148">
        <w:rPr>
          <w:sz w:val="26"/>
          <w:szCs w:val="26"/>
        </w:rPr>
        <w:t xml:space="preserve"> уже участвует в проекте.</w:t>
      </w:r>
    </w:p>
    <w:p w:rsidR="00FE4148" w:rsidRDefault="00FE4148" w:rsidP="00FE4148">
      <w:pPr>
        <w:pStyle w:val="afa"/>
        <w:rPr>
          <w:sz w:val="26"/>
          <w:szCs w:val="26"/>
        </w:rPr>
      </w:pPr>
      <w:r w:rsidRPr="00FE4148">
        <w:rPr>
          <w:sz w:val="26"/>
          <w:szCs w:val="26"/>
        </w:rPr>
        <w:t xml:space="preserve">      Станислав </w:t>
      </w:r>
      <w:proofErr w:type="spellStart"/>
      <w:r w:rsidRPr="00FE4148">
        <w:rPr>
          <w:sz w:val="26"/>
          <w:szCs w:val="26"/>
        </w:rPr>
        <w:t>Аврончук</w:t>
      </w:r>
      <w:proofErr w:type="spellEnd"/>
      <w:r w:rsidRPr="00FE4148">
        <w:rPr>
          <w:sz w:val="26"/>
          <w:szCs w:val="26"/>
        </w:rPr>
        <w:t xml:space="preserve"> впервые принимае</w:t>
      </w:r>
      <w:bookmarkStart w:id="0" w:name="_GoBack"/>
      <w:bookmarkEnd w:id="0"/>
      <w:r w:rsidRPr="00FE4148">
        <w:rPr>
          <w:sz w:val="26"/>
          <w:szCs w:val="26"/>
        </w:rPr>
        <w:t xml:space="preserve">т участие в столь масштабной акции.  Конечно,  с его участием прошел не один десяток  лекций в высших и средних учебных заведениях Перми.  Но в данном случае аудитория возросла многократно. </w:t>
      </w:r>
      <w:r w:rsidR="009F0D04">
        <w:rPr>
          <w:sz w:val="26"/>
          <w:szCs w:val="26"/>
        </w:rPr>
        <w:t>В урок</w:t>
      </w:r>
      <w:r w:rsidR="00AF031B">
        <w:rPr>
          <w:sz w:val="26"/>
          <w:szCs w:val="26"/>
        </w:rPr>
        <w:t xml:space="preserve">е участвовали не только индивидуально, но и целым классами. Всего было </w:t>
      </w:r>
      <w:r w:rsidR="00D569B3">
        <w:rPr>
          <w:sz w:val="26"/>
          <w:szCs w:val="26"/>
        </w:rPr>
        <w:t>6</w:t>
      </w:r>
      <w:r w:rsidR="009F0D04">
        <w:rPr>
          <w:sz w:val="26"/>
          <w:szCs w:val="26"/>
        </w:rPr>
        <w:t xml:space="preserve">65 </w:t>
      </w:r>
      <w:r w:rsidR="00AF031B">
        <w:rPr>
          <w:sz w:val="26"/>
          <w:szCs w:val="26"/>
        </w:rPr>
        <w:t>подключений</w:t>
      </w:r>
      <w:r w:rsidR="009F0D04">
        <w:rPr>
          <w:sz w:val="26"/>
          <w:szCs w:val="26"/>
        </w:rPr>
        <w:t xml:space="preserve"> из 3</w:t>
      </w:r>
      <w:r w:rsidR="00D569B3">
        <w:rPr>
          <w:sz w:val="26"/>
          <w:szCs w:val="26"/>
        </w:rPr>
        <w:t>3</w:t>
      </w:r>
      <w:r w:rsidR="009F0D04">
        <w:rPr>
          <w:sz w:val="26"/>
          <w:szCs w:val="26"/>
        </w:rPr>
        <w:t xml:space="preserve"> регионов страны.</w:t>
      </w:r>
    </w:p>
    <w:p w:rsidR="00FE4148" w:rsidRPr="00FE4148" w:rsidRDefault="00FE4148" w:rsidP="00FE4148">
      <w:pPr>
        <w:pStyle w:val="afa"/>
        <w:rPr>
          <w:sz w:val="26"/>
          <w:szCs w:val="26"/>
        </w:rPr>
      </w:pPr>
      <w:r w:rsidRPr="00FE4148">
        <w:rPr>
          <w:sz w:val="26"/>
          <w:szCs w:val="26"/>
        </w:rPr>
        <w:t xml:space="preserve">      В ходе онлайн-урока "Все о будущей пенсии" молодые люди узнали, как устроена система пенсионного обеспечения в России, какие бывают виды пенсий, для чего </w:t>
      </w:r>
      <w:proofErr w:type="gramStart"/>
      <w:r w:rsidRPr="00FE4148">
        <w:rPr>
          <w:sz w:val="26"/>
          <w:szCs w:val="26"/>
        </w:rPr>
        <w:t>нужен</w:t>
      </w:r>
      <w:proofErr w:type="gramEnd"/>
      <w:r w:rsidRPr="00FE4148">
        <w:rPr>
          <w:sz w:val="26"/>
          <w:szCs w:val="26"/>
        </w:rPr>
        <w:t xml:space="preserve"> СНИЛС, как рассчитывается пенсия и т.д.</w:t>
      </w:r>
    </w:p>
    <w:p w:rsidR="00FE4148" w:rsidRPr="00FE4148" w:rsidRDefault="00FE4148" w:rsidP="00FE4148">
      <w:pPr>
        <w:pStyle w:val="afa"/>
        <w:rPr>
          <w:i/>
          <w:sz w:val="26"/>
          <w:szCs w:val="26"/>
        </w:rPr>
      </w:pPr>
      <w:r w:rsidRPr="00FE414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   </w:t>
      </w:r>
      <w:r w:rsidRPr="00FE4148">
        <w:rPr>
          <w:i/>
          <w:sz w:val="26"/>
          <w:szCs w:val="26"/>
        </w:rPr>
        <w:t xml:space="preserve">- </w:t>
      </w:r>
      <w:r w:rsidRPr="00FE4148">
        <w:rPr>
          <w:rStyle w:val="ae"/>
          <w:i w:val="0"/>
          <w:color w:val="212121"/>
          <w:sz w:val="26"/>
          <w:szCs w:val="26"/>
        </w:rPr>
        <w:t xml:space="preserve">По действующему законодательству пенсионный капитал гражданина формируется с первого трудового дня, </w:t>
      </w:r>
      <w:r w:rsidR="00323C4D">
        <w:rPr>
          <w:rStyle w:val="ae"/>
          <w:i w:val="0"/>
          <w:color w:val="212121"/>
          <w:sz w:val="26"/>
          <w:szCs w:val="26"/>
        </w:rPr>
        <w:t>-</w:t>
      </w:r>
      <w:r w:rsidRPr="00FE4148">
        <w:rPr>
          <w:i/>
          <w:sz w:val="26"/>
          <w:szCs w:val="26"/>
        </w:rPr>
        <w:t xml:space="preserve"> </w:t>
      </w:r>
      <w:r w:rsidRPr="00323C4D">
        <w:rPr>
          <w:sz w:val="26"/>
          <w:szCs w:val="26"/>
        </w:rPr>
        <w:t>подчеркнул Станислав Юрьевич</w:t>
      </w:r>
      <w:r w:rsidRPr="00FE4148">
        <w:rPr>
          <w:i/>
          <w:sz w:val="26"/>
          <w:szCs w:val="26"/>
        </w:rPr>
        <w:t xml:space="preserve">. - </w:t>
      </w:r>
      <w:r w:rsidRPr="00FE4148">
        <w:rPr>
          <w:rStyle w:val="ae"/>
          <w:i w:val="0"/>
          <w:color w:val="212121"/>
          <w:sz w:val="26"/>
          <w:szCs w:val="26"/>
        </w:rPr>
        <w:t>Если работодателем не уплачиваются страховые взносы в систему обязательного пенсионного страхования за своего работника, то заработок за эти периоды работы при подсчёте коэффициентов не учитывается.</w:t>
      </w:r>
    </w:p>
    <w:p w:rsidR="00FE4148" w:rsidRPr="00FE4148" w:rsidRDefault="00FE4148" w:rsidP="00FE4148">
      <w:pPr>
        <w:pStyle w:val="afa"/>
        <w:rPr>
          <w:sz w:val="26"/>
          <w:szCs w:val="26"/>
        </w:rPr>
      </w:pPr>
      <w:r w:rsidRPr="00FE4148">
        <w:rPr>
          <w:sz w:val="26"/>
          <w:szCs w:val="26"/>
        </w:rPr>
        <w:t xml:space="preserve">      На уроке рассматривался вопрос об электронных сервисах ПФР. Учащиеся были проинформированы, что одним из ключевых сервисов по информированию граждан о пенсионных правах является Личный кабинет гражданина на сайте ПФР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  <w:lang w:val="en-US"/>
        </w:rPr>
        <w:t>pfr</w:t>
      </w:r>
      <w:proofErr w:type="spellEnd"/>
      <w:r w:rsidRPr="00FE4148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gov</w:t>
      </w:r>
      <w:proofErr w:type="spellEnd"/>
      <w:r w:rsidRPr="00FE4148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FE4148">
        <w:rPr>
          <w:sz w:val="26"/>
          <w:szCs w:val="26"/>
        </w:rPr>
        <w:t>)</w:t>
      </w:r>
      <w:r>
        <w:rPr>
          <w:sz w:val="26"/>
          <w:szCs w:val="26"/>
        </w:rPr>
        <w:t>.</w:t>
      </w:r>
      <w:r w:rsidRPr="00FE4148">
        <w:rPr>
          <w:sz w:val="26"/>
          <w:szCs w:val="26"/>
        </w:rPr>
        <w:t xml:space="preserve"> </w:t>
      </w:r>
    </w:p>
    <w:p w:rsidR="00FE4148" w:rsidRPr="00FE4148" w:rsidRDefault="00FE4148" w:rsidP="00FE4148">
      <w:pPr>
        <w:pStyle w:val="afa"/>
        <w:rPr>
          <w:sz w:val="26"/>
          <w:szCs w:val="26"/>
        </w:rPr>
      </w:pPr>
      <w:r w:rsidRPr="00FE4148">
        <w:rPr>
          <w:sz w:val="26"/>
          <w:szCs w:val="26"/>
        </w:rPr>
        <w:t xml:space="preserve">       В ходе урока </w:t>
      </w:r>
      <w:proofErr w:type="gramStart"/>
      <w:r w:rsidRPr="00FE4148">
        <w:rPr>
          <w:sz w:val="26"/>
          <w:szCs w:val="26"/>
        </w:rPr>
        <w:t>учащиеся</w:t>
      </w:r>
      <w:proofErr w:type="gramEnd"/>
      <w:r w:rsidRPr="00FE4148">
        <w:rPr>
          <w:sz w:val="26"/>
          <w:szCs w:val="26"/>
        </w:rPr>
        <w:t xml:space="preserve"> включаясь в интерактивное общение отвечали на вопросы  лектора  и  задавали свои, разбирали примеры из реальной жизни. </w:t>
      </w:r>
    </w:p>
    <w:p w:rsidR="00FE4148" w:rsidRPr="00FE4148" w:rsidRDefault="00FE4148" w:rsidP="00FE4148">
      <w:pPr>
        <w:pStyle w:val="afa"/>
        <w:rPr>
          <w:sz w:val="26"/>
          <w:szCs w:val="26"/>
        </w:rPr>
      </w:pPr>
      <w:r w:rsidRPr="00FE4148">
        <w:rPr>
          <w:sz w:val="26"/>
          <w:szCs w:val="26"/>
        </w:rPr>
        <w:t xml:space="preserve">       Такие виртуальные встречи призваны сформировать у учащейся молодежи понимание актуальности темы пенсионного обеспечения и пенсионного страхования. Ответственное отношение к своему будущему - это один из показателей гражданской зрелости.</w:t>
      </w:r>
    </w:p>
    <w:p w:rsidR="00CF5782" w:rsidRPr="00FE4148" w:rsidRDefault="00FE4148" w:rsidP="00FE4148">
      <w:pPr>
        <w:pStyle w:val="afa"/>
        <w:rPr>
          <w:sz w:val="26"/>
          <w:szCs w:val="26"/>
        </w:rPr>
      </w:pPr>
      <w:r w:rsidRPr="00FE4148">
        <w:rPr>
          <w:sz w:val="26"/>
          <w:szCs w:val="26"/>
        </w:rPr>
        <w:t xml:space="preserve">        Знать ответ на вопрос «Как сформировать достойную пенсию?» нужно уже на пороге взрослой жизни, ведь по завершении трудовой деятельности будет поздно как-то повлиять на размер </w:t>
      </w:r>
      <w:r>
        <w:rPr>
          <w:sz w:val="26"/>
          <w:szCs w:val="26"/>
        </w:rPr>
        <w:t xml:space="preserve">своей </w:t>
      </w:r>
      <w:r w:rsidRPr="00FE4148">
        <w:rPr>
          <w:sz w:val="26"/>
          <w:szCs w:val="26"/>
        </w:rPr>
        <w:t>пенсии.</w:t>
      </w:r>
    </w:p>
    <w:sectPr w:rsidR="00CF5782" w:rsidRPr="00FE4148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618" w:rsidRDefault="00B12618">
      <w:r>
        <w:separator/>
      </w:r>
    </w:p>
  </w:endnote>
  <w:endnote w:type="continuationSeparator" w:id="0">
    <w:p w:rsidR="00B12618" w:rsidRDefault="00B1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Default="00A10F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6" w:rsidRDefault="005644B2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3u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2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AuPy3u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756D31" w:rsidRPr="00377BFE" w:rsidRDefault="008B613D" w:rsidP="008B613D">
    <w:pPr>
      <w:jc w:val="center"/>
      <w:rPr>
        <w:rFonts w:ascii="Arial" w:hAnsi="Arial"/>
        <w:b/>
      </w:rPr>
    </w:pPr>
    <w:r w:rsidRPr="008B613D">
      <w:rPr>
        <w:rFonts w:ascii="Arial" w:hAnsi="Arial" w:cs="Arial"/>
        <w:sz w:val="22"/>
        <w:szCs w:val="22"/>
      </w:rPr>
      <w:t>тел. (34245) 2-15-76, 2-13-40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618" w:rsidRDefault="00B12618">
      <w:r>
        <w:separator/>
      </w:r>
    </w:p>
  </w:footnote>
  <w:footnote w:type="continuationSeparator" w:id="0">
    <w:p w:rsidR="00B12618" w:rsidRDefault="00B12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Pr="00AB28AF" w:rsidRDefault="005644B2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N+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317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23" w:rsidRPr="00885823" w:rsidRDefault="00885823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288.65pt;margin-top:66.9pt;width:194.4pt;height:25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kyfggIAABA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" stroked="f">
              <v:textbox style="mso-fit-shape-to-text:t">
                <w:txbxContent>
                  <w:p w:rsidR="00885823" w:rsidRPr="00885823" w:rsidRDefault="00885823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87630</wp:posOffset>
              </wp:positionH>
              <wp:positionV relativeFrom="paragraph">
                <wp:posOffset>782955</wp:posOffset>
              </wp:positionV>
              <wp:extent cx="6046470" cy="276225"/>
              <wp:effectExtent l="1905" t="190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647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4F6" w:rsidRPr="001204F6" w:rsidRDefault="001204F6" w:rsidP="001204F6">
                          <w:r>
                            <w:t>г. Пермь</w:t>
                          </w:r>
                        </w:p>
                        <w:p w:rsidR="00AB28AF" w:rsidRPr="00AB28AF" w:rsidRDefault="00AB28AF" w:rsidP="00AB28A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6.9pt;margin-top:61.65pt;width:476.1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7Dh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" filled="f" stroked="f">
              <v:textbox>
                <w:txbxContent>
                  <w:p w:rsidR="001204F6" w:rsidRPr="001204F6" w:rsidRDefault="001204F6" w:rsidP="001204F6">
                    <w:r>
                      <w:t>г. Пермь</w:t>
                    </w:r>
                  </w:p>
                  <w:p w:rsidR="00AB28AF" w:rsidRPr="00AB28AF" w:rsidRDefault="00AB28AF" w:rsidP="00AB28A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849630</wp:posOffset>
              </wp:positionV>
              <wp:extent cx="2466975" cy="328295"/>
              <wp:effectExtent l="1905" t="1905" r="0" b="317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23" w:rsidRPr="00885823" w:rsidRDefault="00FE4148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3 марта</w:t>
                          </w:r>
                          <w:r w:rsidR="009E51B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20</w:t>
                          </w:r>
                          <w:r w:rsidR="00C15D8E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="003F268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</w:t>
                          </w:r>
                          <w:r w:rsidR="00885823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1" o:spid="_x0000_s1028" type="#_x0000_t202" style="position:absolute;left:0;text-align:left;margin-left:-.6pt;margin-top:66.9pt;width:194.25pt;height:25.8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" stroked="f">
              <v:textbox style="mso-fit-shape-to-text:t">
                <w:txbxContent>
                  <w:p w:rsidR="00885823" w:rsidRPr="00885823" w:rsidRDefault="00FE4148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3 марта</w:t>
                    </w:r>
                    <w:r w:rsidR="009E51B6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20</w:t>
                    </w:r>
                    <w:r w:rsidR="00C15D8E"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 w:rsidR="003F2689">
                      <w:rPr>
                        <w:rFonts w:ascii="Arial" w:hAnsi="Arial" w:cs="Arial"/>
                        <w:sz w:val="22"/>
                        <w:szCs w:val="22"/>
                      </w:rPr>
                      <w:t>1</w:t>
                    </w:r>
                    <w:r w:rsidR="00885823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D31" w:rsidRDefault="008B613D" w:rsidP="00AB28AF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 w:rsidRPr="008B613D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Клиентская служба (на правах отдела</w:t>
                          </w:r>
                          <w:proofErr w:type="gramStart"/>
                          <w:r w:rsidRPr="008B613D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)в</w:t>
                          </w:r>
                          <w:proofErr w:type="gramEnd"/>
                          <w:r w:rsidRPr="008B613D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8B613D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Гайнском</w:t>
                          </w:r>
                          <w:proofErr w:type="spellEnd"/>
                          <w:r w:rsidRPr="008B613D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районе УПФР в г. Кудымкаре Пермского края(межрайонного)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/jv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" o:allowincell="f" filled="f" stroked="f">
              <v:textbox>
                <w:txbxContent>
                  <w:p w:rsidR="00756D31" w:rsidRDefault="008B613D" w:rsidP="00AB28AF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 w:rsidRPr="008B613D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Клиентская служба (на правах отдела</w:t>
                    </w:r>
                    <w:proofErr w:type="gramStart"/>
                    <w:r w:rsidRPr="008B613D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)в</w:t>
                    </w:r>
                    <w:proofErr w:type="gramEnd"/>
                    <w:r w:rsidRPr="008B613D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proofErr w:type="spellStart"/>
                    <w:r w:rsidRPr="008B613D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Гайнском</w:t>
                    </w:r>
                    <w:proofErr w:type="spellEnd"/>
                    <w:r w:rsidRPr="008B613D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районе УПФР в г. Кудымкаре Пермского края(межрайонного)</w:t>
                    </w:r>
                  </w:p>
                </w:txbxContent>
              </v:textbox>
            </v:shape>
          </w:pict>
        </mc:Fallback>
      </mc:AlternateContent>
    </w:r>
    <w:r w:rsidR="002E58B3">
      <w:rPr>
        <w:noProof/>
      </w:rPr>
      <w:drawing>
        <wp:inline distT="0" distB="0" distL="0" distR="0">
          <wp:extent cx="876300" cy="828888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8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D90"/>
    <w:multiLevelType w:val="hybridMultilevel"/>
    <w:tmpl w:val="17D2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B81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02E5C"/>
    <w:multiLevelType w:val="hybridMultilevel"/>
    <w:tmpl w:val="8C72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05F5D"/>
    <w:multiLevelType w:val="multilevel"/>
    <w:tmpl w:val="6030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84418"/>
    <w:multiLevelType w:val="multilevel"/>
    <w:tmpl w:val="0E985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4107BE"/>
    <w:multiLevelType w:val="hybridMultilevel"/>
    <w:tmpl w:val="59360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5D51A8"/>
    <w:multiLevelType w:val="multilevel"/>
    <w:tmpl w:val="E558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A41F7C"/>
    <w:multiLevelType w:val="multilevel"/>
    <w:tmpl w:val="1B9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7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F1BD2"/>
    <w:multiLevelType w:val="hybridMultilevel"/>
    <w:tmpl w:val="DFFC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072C0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35587"/>
    <w:multiLevelType w:val="hybridMultilevel"/>
    <w:tmpl w:val="DCEAA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802CBD"/>
    <w:multiLevelType w:val="hybridMultilevel"/>
    <w:tmpl w:val="0616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9253F"/>
    <w:multiLevelType w:val="hybridMultilevel"/>
    <w:tmpl w:val="40CC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C50FA"/>
    <w:multiLevelType w:val="hybridMultilevel"/>
    <w:tmpl w:val="C0E0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50FC0"/>
    <w:multiLevelType w:val="hybridMultilevel"/>
    <w:tmpl w:val="F7AA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60D6E"/>
    <w:multiLevelType w:val="hybridMultilevel"/>
    <w:tmpl w:val="C8CC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427B2"/>
    <w:multiLevelType w:val="hybridMultilevel"/>
    <w:tmpl w:val="025859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B6529E"/>
    <w:multiLevelType w:val="hybridMultilevel"/>
    <w:tmpl w:val="8322131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0950AC"/>
    <w:multiLevelType w:val="multilevel"/>
    <w:tmpl w:val="4B0C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0"/>
  </w:num>
  <w:num w:numId="4">
    <w:abstractNumId w:val="13"/>
  </w:num>
  <w:num w:numId="5">
    <w:abstractNumId w:val="3"/>
  </w:num>
  <w:num w:numId="6">
    <w:abstractNumId w:val="16"/>
  </w:num>
  <w:num w:numId="7">
    <w:abstractNumId w:val="10"/>
  </w:num>
  <w:num w:numId="8">
    <w:abstractNumId w:val="26"/>
  </w:num>
  <w:num w:numId="9">
    <w:abstractNumId w:val="8"/>
  </w:num>
  <w:num w:numId="10">
    <w:abstractNumId w:val="17"/>
  </w:num>
  <w:num w:numId="11">
    <w:abstractNumId w:val="31"/>
  </w:num>
  <w:num w:numId="12">
    <w:abstractNumId w:val="15"/>
  </w:num>
  <w:num w:numId="13">
    <w:abstractNumId w:val="27"/>
  </w:num>
  <w:num w:numId="14">
    <w:abstractNumId w:val="5"/>
  </w:num>
  <w:num w:numId="15">
    <w:abstractNumId w:val="11"/>
  </w:num>
  <w:num w:numId="16">
    <w:abstractNumId w:val="1"/>
  </w:num>
  <w:num w:numId="17">
    <w:abstractNumId w:val="0"/>
  </w:num>
  <w:num w:numId="18">
    <w:abstractNumId w:val="19"/>
  </w:num>
  <w:num w:numId="19">
    <w:abstractNumId w:val="14"/>
  </w:num>
  <w:num w:numId="20">
    <w:abstractNumId w:val="25"/>
  </w:num>
  <w:num w:numId="21">
    <w:abstractNumId w:val="20"/>
  </w:num>
  <w:num w:numId="22">
    <w:abstractNumId w:val="29"/>
  </w:num>
  <w:num w:numId="23">
    <w:abstractNumId w:val="34"/>
  </w:num>
  <w:num w:numId="24">
    <w:abstractNumId w:val="28"/>
  </w:num>
  <w:num w:numId="25">
    <w:abstractNumId w:val="12"/>
  </w:num>
  <w:num w:numId="26">
    <w:abstractNumId w:val="7"/>
  </w:num>
  <w:num w:numId="27">
    <w:abstractNumId w:val="9"/>
  </w:num>
  <w:num w:numId="28">
    <w:abstractNumId w:val="18"/>
  </w:num>
  <w:num w:numId="29">
    <w:abstractNumId w:val="32"/>
  </w:num>
  <w:num w:numId="30">
    <w:abstractNumId w:val="24"/>
  </w:num>
  <w:num w:numId="31">
    <w:abstractNumId w:val="23"/>
  </w:num>
  <w:num w:numId="32">
    <w:abstractNumId w:val="33"/>
  </w:num>
  <w:num w:numId="33">
    <w:abstractNumId w:val="22"/>
  </w:num>
  <w:num w:numId="34">
    <w:abstractNumId w:val="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0FE0"/>
    <w:rsid w:val="0000573A"/>
    <w:rsid w:val="000073A8"/>
    <w:rsid w:val="000105CA"/>
    <w:rsid w:val="00016940"/>
    <w:rsid w:val="00021DC6"/>
    <w:rsid w:val="00024D35"/>
    <w:rsid w:val="00026B27"/>
    <w:rsid w:val="00031B7B"/>
    <w:rsid w:val="00037189"/>
    <w:rsid w:val="00042C76"/>
    <w:rsid w:val="0004602C"/>
    <w:rsid w:val="000477EC"/>
    <w:rsid w:val="00056634"/>
    <w:rsid w:val="000611D5"/>
    <w:rsid w:val="000647C1"/>
    <w:rsid w:val="00074EE1"/>
    <w:rsid w:val="000871BE"/>
    <w:rsid w:val="00091039"/>
    <w:rsid w:val="0009193D"/>
    <w:rsid w:val="000A015F"/>
    <w:rsid w:val="000B509B"/>
    <w:rsid w:val="000B6231"/>
    <w:rsid w:val="000C0CA7"/>
    <w:rsid w:val="000C2E81"/>
    <w:rsid w:val="000D4394"/>
    <w:rsid w:val="000E4931"/>
    <w:rsid w:val="000E6831"/>
    <w:rsid w:val="000F0EAD"/>
    <w:rsid w:val="000F5B37"/>
    <w:rsid w:val="0010013D"/>
    <w:rsid w:val="00102B78"/>
    <w:rsid w:val="001050F2"/>
    <w:rsid w:val="00107AE0"/>
    <w:rsid w:val="001164DA"/>
    <w:rsid w:val="00117960"/>
    <w:rsid w:val="001204F6"/>
    <w:rsid w:val="00120D13"/>
    <w:rsid w:val="00122A59"/>
    <w:rsid w:val="00122CD6"/>
    <w:rsid w:val="001237B7"/>
    <w:rsid w:val="0013410F"/>
    <w:rsid w:val="00140B01"/>
    <w:rsid w:val="0014617E"/>
    <w:rsid w:val="00182683"/>
    <w:rsid w:val="00190D6F"/>
    <w:rsid w:val="00191075"/>
    <w:rsid w:val="001925F5"/>
    <w:rsid w:val="001929E3"/>
    <w:rsid w:val="0019419D"/>
    <w:rsid w:val="00195D26"/>
    <w:rsid w:val="001A018F"/>
    <w:rsid w:val="001A32BE"/>
    <w:rsid w:val="001A3F1A"/>
    <w:rsid w:val="001B76E8"/>
    <w:rsid w:val="001C512F"/>
    <w:rsid w:val="001C62A7"/>
    <w:rsid w:val="001C7148"/>
    <w:rsid w:val="001D691E"/>
    <w:rsid w:val="001E4ECB"/>
    <w:rsid w:val="001F798C"/>
    <w:rsid w:val="0020367D"/>
    <w:rsid w:val="00204B41"/>
    <w:rsid w:val="002143E9"/>
    <w:rsid w:val="00223588"/>
    <w:rsid w:val="002269F6"/>
    <w:rsid w:val="002306B3"/>
    <w:rsid w:val="0023168D"/>
    <w:rsid w:val="00236832"/>
    <w:rsid w:val="00244DB1"/>
    <w:rsid w:val="0025421A"/>
    <w:rsid w:val="00260960"/>
    <w:rsid w:val="00260F4A"/>
    <w:rsid w:val="00261E45"/>
    <w:rsid w:val="002649A5"/>
    <w:rsid w:val="00270C5F"/>
    <w:rsid w:val="002764C6"/>
    <w:rsid w:val="00280F42"/>
    <w:rsid w:val="002851FB"/>
    <w:rsid w:val="002932EC"/>
    <w:rsid w:val="00294275"/>
    <w:rsid w:val="002A13A0"/>
    <w:rsid w:val="002A53BD"/>
    <w:rsid w:val="002B6367"/>
    <w:rsid w:val="002D1A09"/>
    <w:rsid w:val="002D2CE6"/>
    <w:rsid w:val="002D35FE"/>
    <w:rsid w:val="002E25C7"/>
    <w:rsid w:val="002E2880"/>
    <w:rsid w:val="002E5603"/>
    <w:rsid w:val="002E58B3"/>
    <w:rsid w:val="002E62CB"/>
    <w:rsid w:val="002E701D"/>
    <w:rsid w:val="00303616"/>
    <w:rsid w:val="003042FF"/>
    <w:rsid w:val="00304819"/>
    <w:rsid w:val="0030522A"/>
    <w:rsid w:val="00305270"/>
    <w:rsid w:val="00306CD5"/>
    <w:rsid w:val="00315716"/>
    <w:rsid w:val="00322AB6"/>
    <w:rsid w:val="00323C4D"/>
    <w:rsid w:val="0033388A"/>
    <w:rsid w:val="00335569"/>
    <w:rsid w:val="00336CA5"/>
    <w:rsid w:val="00336E7F"/>
    <w:rsid w:val="0033745E"/>
    <w:rsid w:val="00344465"/>
    <w:rsid w:val="003462EB"/>
    <w:rsid w:val="00346D60"/>
    <w:rsid w:val="00347FF0"/>
    <w:rsid w:val="0035066F"/>
    <w:rsid w:val="00361344"/>
    <w:rsid w:val="00370C41"/>
    <w:rsid w:val="00377BFE"/>
    <w:rsid w:val="00381208"/>
    <w:rsid w:val="00385674"/>
    <w:rsid w:val="003A3CE5"/>
    <w:rsid w:val="003B6BD2"/>
    <w:rsid w:val="003B75F2"/>
    <w:rsid w:val="003C2708"/>
    <w:rsid w:val="003C60C3"/>
    <w:rsid w:val="003D5A9C"/>
    <w:rsid w:val="003F2689"/>
    <w:rsid w:val="003F6CC1"/>
    <w:rsid w:val="004002CA"/>
    <w:rsid w:val="00401E1A"/>
    <w:rsid w:val="0040313D"/>
    <w:rsid w:val="0041401E"/>
    <w:rsid w:val="0041539D"/>
    <w:rsid w:val="004211CC"/>
    <w:rsid w:val="00427DE5"/>
    <w:rsid w:val="0043152F"/>
    <w:rsid w:val="00431DE7"/>
    <w:rsid w:val="00434DA2"/>
    <w:rsid w:val="00440111"/>
    <w:rsid w:val="00440F93"/>
    <w:rsid w:val="00442A1C"/>
    <w:rsid w:val="004430B2"/>
    <w:rsid w:val="00443F8C"/>
    <w:rsid w:val="00446A6E"/>
    <w:rsid w:val="004536D7"/>
    <w:rsid w:val="004579FE"/>
    <w:rsid w:val="00460829"/>
    <w:rsid w:val="004750C2"/>
    <w:rsid w:val="0048116D"/>
    <w:rsid w:val="0048175E"/>
    <w:rsid w:val="004831A3"/>
    <w:rsid w:val="0049784E"/>
    <w:rsid w:val="004A41FB"/>
    <w:rsid w:val="004A60A7"/>
    <w:rsid w:val="004B000A"/>
    <w:rsid w:val="004B25B2"/>
    <w:rsid w:val="004B4970"/>
    <w:rsid w:val="004B6170"/>
    <w:rsid w:val="004B6AB6"/>
    <w:rsid w:val="004C216E"/>
    <w:rsid w:val="004C592D"/>
    <w:rsid w:val="004D256C"/>
    <w:rsid w:val="004E0030"/>
    <w:rsid w:val="004E36E9"/>
    <w:rsid w:val="004F4C53"/>
    <w:rsid w:val="004F65A6"/>
    <w:rsid w:val="0050278A"/>
    <w:rsid w:val="005054AF"/>
    <w:rsid w:val="005168E5"/>
    <w:rsid w:val="00520587"/>
    <w:rsid w:val="005214CD"/>
    <w:rsid w:val="00522D4C"/>
    <w:rsid w:val="00524C8E"/>
    <w:rsid w:val="00527257"/>
    <w:rsid w:val="00527997"/>
    <w:rsid w:val="0053049F"/>
    <w:rsid w:val="00530E43"/>
    <w:rsid w:val="005310B2"/>
    <w:rsid w:val="00536195"/>
    <w:rsid w:val="0054693C"/>
    <w:rsid w:val="005522AF"/>
    <w:rsid w:val="00552F71"/>
    <w:rsid w:val="00555741"/>
    <w:rsid w:val="00562A99"/>
    <w:rsid w:val="005644B2"/>
    <w:rsid w:val="00566331"/>
    <w:rsid w:val="00567250"/>
    <w:rsid w:val="00574614"/>
    <w:rsid w:val="005808F6"/>
    <w:rsid w:val="005830D8"/>
    <w:rsid w:val="00584881"/>
    <w:rsid w:val="005921C6"/>
    <w:rsid w:val="005A0B7A"/>
    <w:rsid w:val="005A0CC6"/>
    <w:rsid w:val="005A0F27"/>
    <w:rsid w:val="005A2EC8"/>
    <w:rsid w:val="005B51E4"/>
    <w:rsid w:val="005B6C30"/>
    <w:rsid w:val="005B79EC"/>
    <w:rsid w:val="005C23D5"/>
    <w:rsid w:val="005C79A2"/>
    <w:rsid w:val="005E6636"/>
    <w:rsid w:val="005E77DC"/>
    <w:rsid w:val="005F3D66"/>
    <w:rsid w:val="006006C5"/>
    <w:rsid w:val="0060348F"/>
    <w:rsid w:val="00605ED9"/>
    <w:rsid w:val="00606D81"/>
    <w:rsid w:val="00612691"/>
    <w:rsid w:val="00613CD7"/>
    <w:rsid w:val="00623454"/>
    <w:rsid w:val="00624244"/>
    <w:rsid w:val="00626C8F"/>
    <w:rsid w:val="00642EED"/>
    <w:rsid w:val="0064625B"/>
    <w:rsid w:val="0065398F"/>
    <w:rsid w:val="00657305"/>
    <w:rsid w:val="006618B6"/>
    <w:rsid w:val="00665BC3"/>
    <w:rsid w:val="006719D2"/>
    <w:rsid w:val="006726A4"/>
    <w:rsid w:val="00675246"/>
    <w:rsid w:val="0067619E"/>
    <w:rsid w:val="00677E5E"/>
    <w:rsid w:val="0068358E"/>
    <w:rsid w:val="00684CC2"/>
    <w:rsid w:val="00691102"/>
    <w:rsid w:val="0069786C"/>
    <w:rsid w:val="006A1E2A"/>
    <w:rsid w:val="006A25D8"/>
    <w:rsid w:val="006A54B8"/>
    <w:rsid w:val="006B0513"/>
    <w:rsid w:val="006B257D"/>
    <w:rsid w:val="006E0FDB"/>
    <w:rsid w:val="006E353E"/>
    <w:rsid w:val="006F1ED3"/>
    <w:rsid w:val="00703878"/>
    <w:rsid w:val="0071073D"/>
    <w:rsid w:val="00720A12"/>
    <w:rsid w:val="0072329F"/>
    <w:rsid w:val="00723FE0"/>
    <w:rsid w:val="00736C52"/>
    <w:rsid w:val="00741721"/>
    <w:rsid w:val="0074779F"/>
    <w:rsid w:val="00756ADC"/>
    <w:rsid w:val="00756D31"/>
    <w:rsid w:val="007651AE"/>
    <w:rsid w:val="00767051"/>
    <w:rsid w:val="007675F4"/>
    <w:rsid w:val="00767AFF"/>
    <w:rsid w:val="00777B37"/>
    <w:rsid w:val="0078038D"/>
    <w:rsid w:val="00783ABE"/>
    <w:rsid w:val="00790396"/>
    <w:rsid w:val="0079175A"/>
    <w:rsid w:val="007A1AF8"/>
    <w:rsid w:val="007B43A9"/>
    <w:rsid w:val="007B4795"/>
    <w:rsid w:val="007B561D"/>
    <w:rsid w:val="007B78E6"/>
    <w:rsid w:val="007C3A48"/>
    <w:rsid w:val="007C6BFF"/>
    <w:rsid w:val="007D10F4"/>
    <w:rsid w:val="007D3965"/>
    <w:rsid w:val="007D79CD"/>
    <w:rsid w:val="007E0931"/>
    <w:rsid w:val="007E5821"/>
    <w:rsid w:val="007F1D33"/>
    <w:rsid w:val="007F53E2"/>
    <w:rsid w:val="007F616D"/>
    <w:rsid w:val="008046A3"/>
    <w:rsid w:val="00805AA4"/>
    <w:rsid w:val="00815198"/>
    <w:rsid w:val="00815529"/>
    <w:rsid w:val="00820F1B"/>
    <w:rsid w:val="00821E98"/>
    <w:rsid w:val="008231D6"/>
    <w:rsid w:val="008240E0"/>
    <w:rsid w:val="00824C01"/>
    <w:rsid w:val="00834227"/>
    <w:rsid w:val="00844161"/>
    <w:rsid w:val="008457CE"/>
    <w:rsid w:val="008533C1"/>
    <w:rsid w:val="0085391E"/>
    <w:rsid w:val="008652B7"/>
    <w:rsid w:val="00865C94"/>
    <w:rsid w:val="00871590"/>
    <w:rsid w:val="0087364D"/>
    <w:rsid w:val="0087474A"/>
    <w:rsid w:val="00874E07"/>
    <w:rsid w:val="00874E77"/>
    <w:rsid w:val="00881215"/>
    <w:rsid w:val="00885823"/>
    <w:rsid w:val="0089144C"/>
    <w:rsid w:val="008970CF"/>
    <w:rsid w:val="008A3234"/>
    <w:rsid w:val="008A7A94"/>
    <w:rsid w:val="008B04BA"/>
    <w:rsid w:val="008B286E"/>
    <w:rsid w:val="008B3DA6"/>
    <w:rsid w:val="008B613D"/>
    <w:rsid w:val="008D2076"/>
    <w:rsid w:val="008D6031"/>
    <w:rsid w:val="008E287C"/>
    <w:rsid w:val="008E4AAD"/>
    <w:rsid w:val="008E5C09"/>
    <w:rsid w:val="008F5AE3"/>
    <w:rsid w:val="008F7CBB"/>
    <w:rsid w:val="0090496B"/>
    <w:rsid w:val="00911AC3"/>
    <w:rsid w:val="00914725"/>
    <w:rsid w:val="00930849"/>
    <w:rsid w:val="00931F10"/>
    <w:rsid w:val="009358E8"/>
    <w:rsid w:val="00940CDC"/>
    <w:rsid w:val="009450AB"/>
    <w:rsid w:val="00947E23"/>
    <w:rsid w:val="009519E6"/>
    <w:rsid w:val="00954C94"/>
    <w:rsid w:val="0096353C"/>
    <w:rsid w:val="00963DF6"/>
    <w:rsid w:val="009729B6"/>
    <w:rsid w:val="00972A16"/>
    <w:rsid w:val="0097365E"/>
    <w:rsid w:val="00974924"/>
    <w:rsid w:val="009865A8"/>
    <w:rsid w:val="00987ACB"/>
    <w:rsid w:val="009A195D"/>
    <w:rsid w:val="009A6D68"/>
    <w:rsid w:val="009B1E3B"/>
    <w:rsid w:val="009B28BE"/>
    <w:rsid w:val="009B5BDA"/>
    <w:rsid w:val="009C21DE"/>
    <w:rsid w:val="009C2C1C"/>
    <w:rsid w:val="009D1B06"/>
    <w:rsid w:val="009E51B6"/>
    <w:rsid w:val="009E79F4"/>
    <w:rsid w:val="009F0392"/>
    <w:rsid w:val="009F0D04"/>
    <w:rsid w:val="009F18C7"/>
    <w:rsid w:val="009F4298"/>
    <w:rsid w:val="009F5815"/>
    <w:rsid w:val="009F6E5D"/>
    <w:rsid w:val="009F7ECA"/>
    <w:rsid w:val="00A02493"/>
    <w:rsid w:val="00A03924"/>
    <w:rsid w:val="00A054E2"/>
    <w:rsid w:val="00A10F61"/>
    <w:rsid w:val="00A13893"/>
    <w:rsid w:val="00A2035C"/>
    <w:rsid w:val="00A26449"/>
    <w:rsid w:val="00A2770E"/>
    <w:rsid w:val="00A27D6E"/>
    <w:rsid w:val="00A3174F"/>
    <w:rsid w:val="00A3276A"/>
    <w:rsid w:val="00A36A86"/>
    <w:rsid w:val="00A54187"/>
    <w:rsid w:val="00A55994"/>
    <w:rsid w:val="00A64F1F"/>
    <w:rsid w:val="00A66289"/>
    <w:rsid w:val="00A66885"/>
    <w:rsid w:val="00A66B87"/>
    <w:rsid w:val="00A67441"/>
    <w:rsid w:val="00A7142B"/>
    <w:rsid w:val="00A73308"/>
    <w:rsid w:val="00A77658"/>
    <w:rsid w:val="00A8339C"/>
    <w:rsid w:val="00A83713"/>
    <w:rsid w:val="00A86225"/>
    <w:rsid w:val="00A91127"/>
    <w:rsid w:val="00A92297"/>
    <w:rsid w:val="00AB28AF"/>
    <w:rsid w:val="00AC0890"/>
    <w:rsid w:val="00AC0FB2"/>
    <w:rsid w:val="00AC193E"/>
    <w:rsid w:val="00AC578D"/>
    <w:rsid w:val="00AC5FCF"/>
    <w:rsid w:val="00AD08EB"/>
    <w:rsid w:val="00AD241D"/>
    <w:rsid w:val="00AD4C04"/>
    <w:rsid w:val="00AD6698"/>
    <w:rsid w:val="00AE2918"/>
    <w:rsid w:val="00AF031B"/>
    <w:rsid w:val="00AF07CF"/>
    <w:rsid w:val="00AF4D32"/>
    <w:rsid w:val="00AF5FD1"/>
    <w:rsid w:val="00B0399C"/>
    <w:rsid w:val="00B055B3"/>
    <w:rsid w:val="00B11720"/>
    <w:rsid w:val="00B12618"/>
    <w:rsid w:val="00B12E8C"/>
    <w:rsid w:val="00B14345"/>
    <w:rsid w:val="00B17B50"/>
    <w:rsid w:val="00B216E2"/>
    <w:rsid w:val="00B22304"/>
    <w:rsid w:val="00B31C81"/>
    <w:rsid w:val="00B321AE"/>
    <w:rsid w:val="00B326BE"/>
    <w:rsid w:val="00B3507A"/>
    <w:rsid w:val="00B400B4"/>
    <w:rsid w:val="00B41AB3"/>
    <w:rsid w:val="00B46C11"/>
    <w:rsid w:val="00B4711F"/>
    <w:rsid w:val="00B54AAD"/>
    <w:rsid w:val="00B56951"/>
    <w:rsid w:val="00B61209"/>
    <w:rsid w:val="00B7225A"/>
    <w:rsid w:val="00B73357"/>
    <w:rsid w:val="00B770D9"/>
    <w:rsid w:val="00B843E4"/>
    <w:rsid w:val="00B8540B"/>
    <w:rsid w:val="00B93930"/>
    <w:rsid w:val="00B94AE0"/>
    <w:rsid w:val="00B954AD"/>
    <w:rsid w:val="00BA04F0"/>
    <w:rsid w:val="00BA17AA"/>
    <w:rsid w:val="00BA3F01"/>
    <w:rsid w:val="00BA659F"/>
    <w:rsid w:val="00BB011D"/>
    <w:rsid w:val="00BB54FE"/>
    <w:rsid w:val="00BC40F9"/>
    <w:rsid w:val="00BD0537"/>
    <w:rsid w:val="00BD3A05"/>
    <w:rsid w:val="00BF1F3A"/>
    <w:rsid w:val="00BF700B"/>
    <w:rsid w:val="00C05CF0"/>
    <w:rsid w:val="00C07010"/>
    <w:rsid w:val="00C138D3"/>
    <w:rsid w:val="00C15D8E"/>
    <w:rsid w:val="00C2567D"/>
    <w:rsid w:val="00C4436A"/>
    <w:rsid w:val="00C461D8"/>
    <w:rsid w:val="00C542B7"/>
    <w:rsid w:val="00C54E51"/>
    <w:rsid w:val="00C5548A"/>
    <w:rsid w:val="00C608E4"/>
    <w:rsid w:val="00C62AC5"/>
    <w:rsid w:val="00C64EB9"/>
    <w:rsid w:val="00C93B27"/>
    <w:rsid w:val="00C93C3E"/>
    <w:rsid w:val="00C959F9"/>
    <w:rsid w:val="00C95AF8"/>
    <w:rsid w:val="00C97EBA"/>
    <w:rsid w:val="00CA553A"/>
    <w:rsid w:val="00CB0876"/>
    <w:rsid w:val="00CB4CDB"/>
    <w:rsid w:val="00CB55AB"/>
    <w:rsid w:val="00CC0134"/>
    <w:rsid w:val="00CC18A5"/>
    <w:rsid w:val="00CC19DF"/>
    <w:rsid w:val="00CC77A9"/>
    <w:rsid w:val="00CD179E"/>
    <w:rsid w:val="00CD453B"/>
    <w:rsid w:val="00CD514E"/>
    <w:rsid w:val="00CD549B"/>
    <w:rsid w:val="00CD7440"/>
    <w:rsid w:val="00CD7445"/>
    <w:rsid w:val="00CE45D7"/>
    <w:rsid w:val="00CE5D44"/>
    <w:rsid w:val="00CE6D30"/>
    <w:rsid w:val="00CF5782"/>
    <w:rsid w:val="00CF6068"/>
    <w:rsid w:val="00CF6A2F"/>
    <w:rsid w:val="00D0248E"/>
    <w:rsid w:val="00D02A1A"/>
    <w:rsid w:val="00D04720"/>
    <w:rsid w:val="00D141DE"/>
    <w:rsid w:val="00D161C7"/>
    <w:rsid w:val="00D17C29"/>
    <w:rsid w:val="00D30A8F"/>
    <w:rsid w:val="00D32CDB"/>
    <w:rsid w:val="00D32D30"/>
    <w:rsid w:val="00D36585"/>
    <w:rsid w:val="00D37439"/>
    <w:rsid w:val="00D3765E"/>
    <w:rsid w:val="00D403D6"/>
    <w:rsid w:val="00D4268A"/>
    <w:rsid w:val="00D43D4F"/>
    <w:rsid w:val="00D52C01"/>
    <w:rsid w:val="00D54B67"/>
    <w:rsid w:val="00D569B3"/>
    <w:rsid w:val="00D576FB"/>
    <w:rsid w:val="00D67504"/>
    <w:rsid w:val="00D7248B"/>
    <w:rsid w:val="00D72882"/>
    <w:rsid w:val="00D734D3"/>
    <w:rsid w:val="00D75833"/>
    <w:rsid w:val="00D75A3E"/>
    <w:rsid w:val="00D82344"/>
    <w:rsid w:val="00D836A0"/>
    <w:rsid w:val="00D8480A"/>
    <w:rsid w:val="00D85D13"/>
    <w:rsid w:val="00D87B8A"/>
    <w:rsid w:val="00D92790"/>
    <w:rsid w:val="00D93AF0"/>
    <w:rsid w:val="00D9432F"/>
    <w:rsid w:val="00D96A9A"/>
    <w:rsid w:val="00D97C0E"/>
    <w:rsid w:val="00DA4240"/>
    <w:rsid w:val="00DA5BC0"/>
    <w:rsid w:val="00DB1EBA"/>
    <w:rsid w:val="00DB771E"/>
    <w:rsid w:val="00DC40CA"/>
    <w:rsid w:val="00DC651F"/>
    <w:rsid w:val="00DC6949"/>
    <w:rsid w:val="00DC7618"/>
    <w:rsid w:val="00DD50E0"/>
    <w:rsid w:val="00DD7560"/>
    <w:rsid w:val="00DF0ECA"/>
    <w:rsid w:val="00DF19D3"/>
    <w:rsid w:val="00E05B23"/>
    <w:rsid w:val="00E07626"/>
    <w:rsid w:val="00E11EB1"/>
    <w:rsid w:val="00E12464"/>
    <w:rsid w:val="00E14A05"/>
    <w:rsid w:val="00E14FF6"/>
    <w:rsid w:val="00E150D3"/>
    <w:rsid w:val="00E17039"/>
    <w:rsid w:val="00E25145"/>
    <w:rsid w:val="00E261EF"/>
    <w:rsid w:val="00E332EF"/>
    <w:rsid w:val="00E411C4"/>
    <w:rsid w:val="00E4232D"/>
    <w:rsid w:val="00E476E5"/>
    <w:rsid w:val="00E50B6D"/>
    <w:rsid w:val="00E50C4E"/>
    <w:rsid w:val="00E56DDA"/>
    <w:rsid w:val="00E610EE"/>
    <w:rsid w:val="00E621F2"/>
    <w:rsid w:val="00E63AAA"/>
    <w:rsid w:val="00E73CF0"/>
    <w:rsid w:val="00E74DBA"/>
    <w:rsid w:val="00E8376A"/>
    <w:rsid w:val="00E8440A"/>
    <w:rsid w:val="00E87262"/>
    <w:rsid w:val="00E9199E"/>
    <w:rsid w:val="00EA1565"/>
    <w:rsid w:val="00EB4DE2"/>
    <w:rsid w:val="00EB508E"/>
    <w:rsid w:val="00EB7B22"/>
    <w:rsid w:val="00EC1133"/>
    <w:rsid w:val="00EC2A7D"/>
    <w:rsid w:val="00EC6461"/>
    <w:rsid w:val="00ED0176"/>
    <w:rsid w:val="00EE124F"/>
    <w:rsid w:val="00EF162B"/>
    <w:rsid w:val="00EF6100"/>
    <w:rsid w:val="00F05488"/>
    <w:rsid w:val="00F06956"/>
    <w:rsid w:val="00F07B78"/>
    <w:rsid w:val="00F13C9C"/>
    <w:rsid w:val="00F21C52"/>
    <w:rsid w:val="00F23B2D"/>
    <w:rsid w:val="00F267B5"/>
    <w:rsid w:val="00F33BAD"/>
    <w:rsid w:val="00F40A8D"/>
    <w:rsid w:val="00F4147A"/>
    <w:rsid w:val="00F41D9C"/>
    <w:rsid w:val="00F43098"/>
    <w:rsid w:val="00F43F3C"/>
    <w:rsid w:val="00F441F5"/>
    <w:rsid w:val="00F51BBD"/>
    <w:rsid w:val="00F64008"/>
    <w:rsid w:val="00F647AB"/>
    <w:rsid w:val="00F6480D"/>
    <w:rsid w:val="00F64C1D"/>
    <w:rsid w:val="00F67695"/>
    <w:rsid w:val="00F67D6F"/>
    <w:rsid w:val="00F7578F"/>
    <w:rsid w:val="00F77440"/>
    <w:rsid w:val="00F82ED4"/>
    <w:rsid w:val="00F94DDE"/>
    <w:rsid w:val="00F9570A"/>
    <w:rsid w:val="00F95D3A"/>
    <w:rsid w:val="00F961B9"/>
    <w:rsid w:val="00F974B0"/>
    <w:rsid w:val="00F97761"/>
    <w:rsid w:val="00FA55EB"/>
    <w:rsid w:val="00FB19C7"/>
    <w:rsid w:val="00FC405A"/>
    <w:rsid w:val="00FC7E03"/>
    <w:rsid w:val="00FD4FEA"/>
    <w:rsid w:val="00FD5691"/>
    <w:rsid w:val="00FE0751"/>
    <w:rsid w:val="00FE0AB1"/>
    <w:rsid w:val="00FE23AB"/>
    <w:rsid w:val="00FE33FF"/>
    <w:rsid w:val="00FE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  <w:style w:type="character" w:customStyle="1" w:styleId="normaltextrunscxw43624854bcx0">
    <w:name w:val="normaltextrun scxw43624854 bcx0"/>
    <w:basedOn w:val="a0"/>
    <w:rsid w:val="00056634"/>
  </w:style>
  <w:style w:type="character" w:customStyle="1" w:styleId="normaltextrunscxw123049001bcx0">
    <w:name w:val="normaltextrun scxw123049001 bcx0"/>
    <w:basedOn w:val="a0"/>
    <w:rsid w:val="00056634"/>
  </w:style>
  <w:style w:type="character" w:customStyle="1" w:styleId="text-highlight">
    <w:name w:val="text-highlight"/>
    <w:basedOn w:val="a0"/>
    <w:rsid w:val="00370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  <w:style w:type="character" w:customStyle="1" w:styleId="normaltextrunscxw43624854bcx0">
    <w:name w:val="normaltextrun scxw43624854 bcx0"/>
    <w:basedOn w:val="a0"/>
    <w:rsid w:val="00056634"/>
  </w:style>
  <w:style w:type="character" w:customStyle="1" w:styleId="normaltextrunscxw123049001bcx0">
    <w:name w:val="normaltextrun scxw123049001 bcx0"/>
    <w:basedOn w:val="a0"/>
    <w:rsid w:val="00056634"/>
  </w:style>
  <w:style w:type="character" w:customStyle="1" w:styleId="text-highlight">
    <w:name w:val="text-highlight"/>
    <w:basedOn w:val="a0"/>
    <w:rsid w:val="0037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2711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069KOTENKOVV</cp:lastModifiedBy>
  <cp:revision>3</cp:revision>
  <cp:lastPrinted>2021-06-01T05:03:00Z</cp:lastPrinted>
  <dcterms:created xsi:type="dcterms:W3CDTF">2021-03-03T10:11:00Z</dcterms:created>
  <dcterms:modified xsi:type="dcterms:W3CDTF">2021-06-01T05:04:00Z</dcterms:modified>
</cp:coreProperties>
</file>