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0"/>
        <w:gridCol w:w="1266"/>
        <w:gridCol w:w="4413"/>
      </w:tblGrid>
      <w:tr w:rsidR="008B22C9" w:rsidRPr="008B22C9" w:rsidTr="008B22C9">
        <w:tc>
          <w:tcPr>
            <w:tcW w:w="4787" w:type="dxa"/>
            <w:vAlign w:val="center"/>
            <w:hideMark/>
          </w:tcPr>
          <w:p w:rsidR="008B22C9" w:rsidRPr="008B22C9" w:rsidRDefault="008B22C9" w:rsidP="008B2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ГАЙНСКИЙ </w:t>
            </w:r>
          </w:p>
          <w:p w:rsidR="008B22C9" w:rsidRPr="008B22C9" w:rsidRDefault="008B22C9" w:rsidP="008B2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ФОНД</w:t>
            </w:r>
          </w:p>
          <w:p w:rsidR="008B22C9" w:rsidRPr="008B22C9" w:rsidRDefault="008B22C9" w:rsidP="008B2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ПОДДЕРЖКИ</w:t>
            </w:r>
          </w:p>
          <w:p w:rsidR="008B22C9" w:rsidRPr="008B22C9" w:rsidRDefault="008B22C9" w:rsidP="008B2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266" w:type="dxa"/>
            <w:hideMark/>
          </w:tcPr>
          <w:p w:rsidR="008B22C9" w:rsidRPr="008B22C9" w:rsidRDefault="008B22C9" w:rsidP="008B2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2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981075"/>
                  <wp:effectExtent l="0" t="0" r="0" b="9525"/>
                  <wp:docPr id="1" name="Рисунок 6" descr="Описание: Новый герб района для печа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Новый герб района для печа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vAlign w:val="center"/>
            <w:hideMark/>
          </w:tcPr>
          <w:p w:rsidR="008B22C9" w:rsidRPr="008B22C9" w:rsidRDefault="008B22C9" w:rsidP="008B2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619650, Пермский край, Гайнский район, </w:t>
            </w:r>
          </w:p>
          <w:p w:rsidR="008B22C9" w:rsidRPr="008B22C9" w:rsidRDefault="008B22C9" w:rsidP="008B2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Гайны, ул. Кашина, 41</w:t>
            </w:r>
          </w:p>
          <w:p w:rsidR="008B22C9" w:rsidRPr="008B22C9" w:rsidRDefault="008B22C9" w:rsidP="008B2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тел./факс 8(34245)2-1</w:t>
            </w:r>
            <w:r w:rsidR="00C27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27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  <w:p w:rsidR="008B22C9" w:rsidRPr="008B22C9" w:rsidRDefault="008B22C9" w:rsidP="008B2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8B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КЛИЕНТА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ЛИЧНАЯ ИНФОРМАЦИЯ</w:t>
      </w:r>
    </w:p>
    <w:p w:rsidR="008B22C9" w:rsidRPr="008B22C9" w:rsidRDefault="008B22C9" w:rsidP="008B22C9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полностью______________________________________________________________</w:t>
      </w:r>
    </w:p>
    <w:p w:rsidR="008B22C9" w:rsidRPr="008B22C9" w:rsidRDefault="008B22C9" w:rsidP="008B22C9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 _____________________________________________________________________</w:t>
      </w:r>
      <w:r w:rsidR="00C275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B22C9" w:rsidRPr="008B22C9" w:rsidRDefault="008B22C9" w:rsidP="008B22C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регистрации______________________________________________________________</w:t>
      </w:r>
    </w:p>
    <w:p w:rsidR="008B22C9" w:rsidRPr="008B22C9" w:rsidRDefault="008B22C9" w:rsidP="008B22C9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проживание:   _ то же,   □ иное____________________________</w:t>
      </w:r>
      <w:r w:rsidR="00C27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□  Собственное</w:t>
      </w:r>
      <w:proofErr w:type="gram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□  П</w:t>
      </w:r>
      <w:proofErr w:type="gram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найму       □  У родственников      □  _________________________</w:t>
      </w:r>
    </w:p>
    <w:p w:rsidR="008B22C9" w:rsidRPr="008B22C9" w:rsidRDefault="008B22C9" w:rsidP="008B22C9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домашний _______________, рабочий ______________, сотовый_____________</w:t>
      </w:r>
    </w:p>
    <w:p w:rsidR="008B22C9" w:rsidRPr="008B22C9" w:rsidRDefault="008B22C9" w:rsidP="008B22C9">
      <w:pPr>
        <w:numPr>
          <w:ilvl w:val="0"/>
          <w:numId w:val="1"/>
        </w:numPr>
        <w:tabs>
          <w:tab w:val="num" w:pos="1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Семейное положение:    в браке не состоя</w:t>
      </w:r>
      <w:proofErr w:type="gram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брак зарегистрирован «____»__________ ______</w:t>
      </w:r>
      <w:proofErr w:type="gram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жены/мужа____________________________________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□  разведен (а), дата развода «____»___________ _______г.             □ вдова (вдовец)  □  состою в фактических брачных отношениях, Ф.и.о. жены/мужа____________________________________</w:t>
      </w:r>
      <w:proofErr w:type="gramEnd"/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22C9" w:rsidRPr="008B22C9">
          <w:pgSz w:w="11906" w:h="16838"/>
          <w:pgMar w:top="567" w:right="567" w:bottom="567" w:left="1276" w:header="709" w:footer="709" w:gutter="0"/>
          <w:cols w:space="720"/>
        </w:sectPr>
      </w:pPr>
    </w:p>
    <w:p w:rsidR="008B22C9" w:rsidRPr="008B22C9" w:rsidRDefault="008B22C9" w:rsidP="008B33DE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Контактная информация друзей/родственников/знакомых, через которых можно с Вами связаться 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Ф.И.О., адрес, телефоны_________________________________________________________________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Ф.И.О., адрес, телефоны _________________________________________________________________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Ф.И.О., адрес, телефоны _________________________________________________________________</w:t>
      </w:r>
    </w:p>
    <w:p w:rsidR="008B22C9" w:rsidRPr="008B22C9" w:rsidRDefault="008B22C9" w:rsidP="008B22C9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иждивенцев________Возраст_______/_________/_________/________/_____________</w:t>
      </w:r>
    </w:p>
    <w:p w:rsidR="008B22C9" w:rsidRPr="008B22C9" w:rsidRDefault="008B22C9" w:rsidP="008B33DE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 о Гайнском муниципальном фонде поддержки предпринимательства: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_____________________________________________________________________________________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22C9" w:rsidRPr="008B22C9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имущества в собственности: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□  квартира                                                   □   гараж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□   транспортные средства                       □   иное___________________________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ДЕЯТЕЛЬНОСТИ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 деятельности: </w:t>
      </w:r>
      <w:r w:rsidRPr="008B2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(расшифровать)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B22C9" w:rsidRPr="008B22C9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8B22C9" w:rsidRPr="008B22C9" w:rsidRDefault="008B22C9" w:rsidP="008B22C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розничная торговля_______________</w:t>
      </w:r>
    </w:p>
    <w:p w:rsidR="008B22C9" w:rsidRPr="008B22C9" w:rsidRDefault="008B22C9" w:rsidP="008B22C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оптовая торговля_________________</w:t>
      </w:r>
    </w:p>
    <w:p w:rsidR="008B22C9" w:rsidRPr="008B22C9" w:rsidRDefault="008B22C9" w:rsidP="008B22C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производство____________________</w:t>
      </w:r>
    </w:p>
    <w:p w:rsidR="008B22C9" w:rsidRPr="008B22C9" w:rsidRDefault="008B22C9" w:rsidP="008B22C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работы___________________</w:t>
      </w:r>
    </w:p>
    <w:p w:rsidR="008B22C9" w:rsidRPr="008B22C9" w:rsidRDefault="008B22C9" w:rsidP="008B22C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транспорт___________________________</w:t>
      </w:r>
    </w:p>
    <w:p w:rsidR="008B22C9" w:rsidRPr="008B22C9" w:rsidRDefault="008B22C9" w:rsidP="008B22C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</w:t>
      </w:r>
      <w:r w:rsidRPr="008B2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22C9" w:rsidRPr="008B22C9">
          <w:type w:val="continuous"/>
          <w:pgSz w:w="11906" w:h="16838"/>
          <w:pgMar w:top="567" w:right="567" w:bottom="567" w:left="567" w:header="709" w:footer="709" w:gutter="0"/>
          <w:cols w:num="2" w:space="709"/>
        </w:sectPr>
      </w:pP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деятельности с момента государственной регистрации__________________________________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Фактически предпринимательская деятельность осуществляется </w:t>
      </w:r>
      <w:proofErr w:type="gram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 □ без перерыва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перерывами </w:t>
      </w:r>
      <w:r w:rsidRPr="008B2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период перерыва) </w:t>
      </w:r>
      <w:proofErr w:type="gram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____________по ____________, с ________ по___________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осуществления деятельности: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□ торговая палатка                                                   □ отдел в торговом помещении                         □ киоск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павильон - магазин                                               □ место/прилавок на рынке                                □ магазин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склад                                                                         □ производственное помещение                       □ </w:t>
      </w:r>
      <w:proofErr w:type="spell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тонар</w:t>
      </w:r>
      <w:proofErr w:type="spell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/купава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 другое________________________________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</w:t>
      </w:r>
      <w:proofErr w:type="gram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</w:t>
      </w:r>
      <w:proofErr w:type="gram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точек (наименование рынка, магазина и  т.д.):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15.1__________________________________________________              □  аренда             □  собственность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15.2_________________________________________________               □  аренда             □  собственность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15.3__________________________________________________             □  аренда             □  собственность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15.4_________________________________________________               □  аренда             □  собственность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15.5_________________________________________________               □  аренда             □  собственность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период, на который запрашивается заем, планируется: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22C9" w:rsidRPr="008B22C9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8B22C9" w:rsidRPr="008B22C9" w:rsidRDefault="008B22C9" w:rsidP="008B22C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сохранить рабочих мест____________ </w:t>
      </w:r>
    </w:p>
    <w:p w:rsidR="008B22C9" w:rsidRPr="008B22C9" w:rsidRDefault="008B22C9" w:rsidP="008B22C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создать рабочих мест______________</w:t>
      </w: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22C9" w:rsidRPr="008B22C9">
          <w:type w:val="continuous"/>
          <w:pgSz w:w="11906" w:h="16838"/>
          <w:pgMar w:top="284" w:right="567" w:bottom="567" w:left="567" w:header="709" w:footer="709" w:gutter="0"/>
          <w:cols w:num="2" w:space="720" w:equalWidth="0">
            <w:col w:w="5032" w:space="708"/>
            <w:col w:w="5032"/>
          </w:cols>
        </w:sectPr>
      </w:pP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22C9" w:rsidRPr="008B22C9" w:rsidRDefault="008B22C9" w:rsidP="008B22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ДОПОЛНИТЕЛЬНЫЕ СВЕДЕНИЯ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8B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наличии у Вас кредитов (займов) в настоящее время: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кредитной организации (иного лица)__________________________________________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кредита (займа) __________________ рублей, на срок с ___.__________________г. по ____.___________._____</w:t>
      </w:r>
      <w:proofErr w:type="gram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задолженности по кредиту (займу) ___________ рублей, размер ежемесячного платежа______________</w:t>
      </w:r>
      <w:r w:rsidR="008B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обязательств по кредиту (займу):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22C9" w:rsidRPr="008B22C9">
          <w:type w:val="continuous"/>
          <w:pgSz w:w="11906" w:h="16838"/>
          <w:pgMar w:top="284" w:right="567" w:bottom="567" w:left="567" w:header="709" w:footer="709" w:gutter="0"/>
          <w:cols w:space="720"/>
        </w:sectPr>
      </w:pP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 залог собственного имущества               □ залог имущества третьих лиц                       □  поручительство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8B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об имеющемся Вашем поручительстве или залоге  по  кредитам   (займам) третьих лиц: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кредитной организации (иного лица)____________________________________________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кредита (займа) __________________ рублей, на срок с ___.__________________г. по ____.___________._____</w:t>
      </w:r>
      <w:proofErr w:type="gram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задолженности по кредиту (займу) ___________ рублей, размер ежемесячного платежа_________________________________________</w:t>
      </w:r>
      <w:r w:rsidR="008B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обязательств по кредиту (займу) (</w:t>
      </w:r>
      <w:r w:rsidRPr="008B2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22C9" w:rsidRPr="008B22C9">
          <w:type w:val="continuous"/>
          <w:pgSz w:w="11906" w:h="16838"/>
          <w:pgMar w:top="284" w:right="567" w:bottom="567" w:left="567" w:header="709" w:footer="709" w:gutter="0"/>
          <w:cols w:space="720"/>
        </w:sectPr>
      </w:pP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□ залог собственного имущества                 □ залог имущества третьих лиц                  □  поручительство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Предпринимаете  ли  Вы  действия  по  получению  кредитов  (займов)  в  других  кредитных  организациях  либо  у иных юридических лиц, граждан?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22C9" w:rsidRPr="008B22C9">
          <w:type w:val="continuous"/>
          <w:pgSz w:w="11906" w:h="16838"/>
          <w:pgMar w:top="284" w:right="567" w:bottom="567" w:left="567" w:header="709" w:footer="709" w:gutter="0"/>
          <w:cols w:space="720"/>
        </w:sectPr>
      </w:pPr>
    </w:p>
    <w:p w:rsidR="008B22C9" w:rsidRPr="008B22C9" w:rsidRDefault="008B33DE" w:rsidP="008B33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</w:t>
      </w:r>
      <w:r w:rsidR="008B22C9"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8B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 нет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22C9" w:rsidRPr="008B22C9">
          <w:type w:val="continuous"/>
          <w:pgSz w:w="11906" w:h="16838"/>
          <w:pgMar w:top="284" w:right="567" w:bottom="567" w:left="567" w:header="709" w:footer="709" w:gutter="0"/>
          <w:cols w:num="2" w:space="720" w:equalWidth="0">
            <w:col w:w="5032" w:space="708"/>
            <w:col w:w="5032"/>
          </w:cols>
        </w:sectPr>
      </w:pP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20.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ли решения суда, которые Вы не </w:t>
      </w:r>
      <w:proofErr w:type="gram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исполнили</w:t>
      </w:r>
      <w:proofErr w:type="gram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участвуете ли Вы в настоящее время в судебных  процессах (предварительном следствии по уголовным делам, делам об административных правонарушениях)? </w:t>
      </w:r>
    </w:p>
    <w:p w:rsidR="008B22C9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22C9" w:rsidRPr="008B22C9">
          <w:type w:val="continuous"/>
          <w:pgSz w:w="11906" w:h="16838"/>
          <w:pgMar w:top="284" w:right="567" w:bottom="567" w:left="567" w:header="709" w:footer="709" w:gutter="0"/>
          <w:cols w:space="720"/>
        </w:sectPr>
      </w:pPr>
    </w:p>
    <w:p w:rsidR="008B33DE" w:rsidRPr="008B22C9" w:rsidRDefault="008B22C9" w:rsidP="008B33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8B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□ да  </w:t>
      </w:r>
      <w:r w:rsidR="008B33DE"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B33DE"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□ нет</w:t>
      </w:r>
    </w:p>
    <w:p w:rsidR="008B33DE" w:rsidRPr="008B22C9" w:rsidRDefault="008B33DE" w:rsidP="008B3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ли какие-либо ограничения  Вашего права заключить договор займа (поручительства, залога), в т</w:t>
      </w:r>
      <w:proofErr w:type="gramStart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брачным договором?       </w:t>
      </w:r>
    </w:p>
    <w:p w:rsidR="008B33DE" w:rsidRPr="008B22C9" w:rsidRDefault="008B33DE" w:rsidP="008B33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□ нет</w:t>
      </w:r>
    </w:p>
    <w:p w:rsidR="008B33DE" w:rsidRPr="008B22C9" w:rsidRDefault="008B33DE" w:rsidP="008B2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33DE" w:rsidRPr="008B22C9" w:rsidSect="008B33DE">
          <w:type w:val="continuous"/>
          <w:pgSz w:w="11906" w:h="16838"/>
          <w:pgMar w:top="284" w:right="567" w:bottom="567" w:left="567" w:header="709" w:footer="709" w:gutter="0"/>
          <w:cols w:space="708"/>
        </w:sectPr>
      </w:pPr>
    </w:p>
    <w:p w:rsidR="00C275A7" w:rsidRPr="00A35BB6" w:rsidRDefault="00C275A7" w:rsidP="00C2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lastRenderedPageBreak/>
        <w:t>Приложение №____</w:t>
      </w:r>
    </w:p>
    <w:p w:rsidR="00C275A7" w:rsidRDefault="00C275A7" w:rsidP="00C2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35BB6">
        <w:rPr>
          <w:rFonts w:ascii="Times New Roman" w:hAnsi="Times New Roman" w:cs="Times New Roman"/>
          <w:sz w:val="24"/>
          <w:szCs w:val="24"/>
        </w:rPr>
        <w:t>к Правилам предоставления займов</w:t>
      </w:r>
    </w:p>
    <w:p w:rsidR="00C275A7" w:rsidRPr="00A35BB6" w:rsidRDefault="00C275A7" w:rsidP="00C2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75A7" w:rsidRPr="00A35BB6" w:rsidRDefault="00C275A7" w:rsidP="00C275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BB6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ДОКУМЕНТОВ, НЕОБХОДИМЫХ ДЛЯ РАССМОТРЕНИЯ ЗАЯВКИ НА ПОЛУЧЕНИЕ ЗАЙМА</w:t>
      </w:r>
    </w:p>
    <w:p w:rsidR="00C275A7" w:rsidRPr="00A35BB6" w:rsidRDefault="00C275A7" w:rsidP="00C275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B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5BB6">
        <w:rPr>
          <w:rFonts w:ascii="Times New Roman" w:hAnsi="Times New Roman" w:cs="Times New Roman"/>
          <w:b/>
          <w:sz w:val="24"/>
          <w:szCs w:val="24"/>
        </w:rPr>
        <w:t>. Документы, предоставляемые заемщиком, поручителем / залогодателем, являющимся индивидуальным предпринимателем:</w:t>
      </w:r>
    </w:p>
    <w:p w:rsidR="00C275A7" w:rsidRPr="00A35BB6" w:rsidRDefault="00C275A7" w:rsidP="00C275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Паспорт (листы с личными данными, данными о прописке, семейном положении, детях)</w:t>
      </w:r>
    </w:p>
    <w:p w:rsidR="00C275A7" w:rsidRPr="00A35BB6" w:rsidRDefault="00C275A7" w:rsidP="00C275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B6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индивидуального предпринимателя / Свидетельство о внесении записи в Единый государственный реестр (свидетельствующих об изменениях и т.п.)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44482">
        <w:rPr>
          <w:rFonts w:ascii="Times New Roman" w:hAnsi="Times New Roman" w:cs="Times New Roman"/>
          <w:color w:val="FF0000"/>
          <w:sz w:val="24"/>
          <w:szCs w:val="24"/>
        </w:rPr>
        <w:t>лист записи в ЕГР</w:t>
      </w:r>
      <w:proofErr w:type="gramEnd"/>
    </w:p>
    <w:p w:rsidR="00C275A7" w:rsidRPr="00A35BB6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(срок действия 30 дней)</w:t>
      </w:r>
    </w:p>
    <w:p w:rsidR="00C275A7" w:rsidRPr="00A35BB6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 (ИНН)</w:t>
      </w:r>
    </w:p>
    <w:p w:rsidR="00C275A7" w:rsidRPr="00A35BB6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Лицензия и/или другие документы, подтверждающие правомерность осуществления деятельности</w:t>
      </w:r>
    </w:p>
    <w:p w:rsidR="00C275A7" w:rsidRPr="00A35BB6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Документы, подтверждающие начисление и уплату налогов за предыдущий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BB6">
        <w:rPr>
          <w:rFonts w:ascii="Times New Roman" w:hAnsi="Times New Roman" w:cs="Times New Roman"/>
          <w:sz w:val="24"/>
          <w:szCs w:val="24"/>
        </w:rPr>
        <w:t>(декларации, и т.д.)</w:t>
      </w:r>
    </w:p>
    <w:p w:rsidR="00C275A7" w:rsidRPr="00A35BB6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офисные помещения, складские, торговые площади, транспортные средства, использующиеся в предпринимательской деятельности (договор аренды торговой площади, договор на осуществление перевозок, договор на стоянку, договор на техническое обслуживание, договор на медицинское обслуживание и т.п.) </w:t>
      </w:r>
    </w:p>
    <w:p w:rsidR="00C275A7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Справка из банка о наличии или отсутствии картотеки и задолженности по кредитам</w:t>
      </w:r>
    </w:p>
    <w:p w:rsidR="00C275A7" w:rsidRPr="00744482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482">
        <w:rPr>
          <w:rFonts w:ascii="Times New Roman" w:hAnsi="Times New Roman" w:cs="Times New Roman"/>
          <w:color w:val="FF0000"/>
          <w:sz w:val="24"/>
          <w:szCs w:val="24"/>
        </w:rPr>
        <w:t>Справка из налоговой о наличии или отсутствии задолженности по налогам и сборам</w:t>
      </w:r>
    </w:p>
    <w:p w:rsidR="00C275A7" w:rsidRPr="00A35BB6" w:rsidRDefault="00C275A7" w:rsidP="00C275A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5BB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A35B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A35BB6">
        <w:rPr>
          <w:rFonts w:ascii="Times New Roman" w:hAnsi="Times New Roman" w:cs="Times New Roman"/>
          <w:b/>
          <w:sz w:val="24"/>
          <w:szCs w:val="24"/>
        </w:rPr>
        <w:t>Документы, предоставляемые заемщиком, поручителем / залогодателем, являющимся юр.</w:t>
      </w:r>
      <w:r w:rsidRPr="00A35B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лицом</w:t>
      </w:r>
    </w:p>
    <w:p w:rsidR="00C275A7" w:rsidRPr="00A35BB6" w:rsidRDefault="00C275A7" w:rsidP="00C275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Паспорт (копии листов с личными данными, данными о прописке, семейном положении, детях) руководителя и главного бухгалтера</w:t>
      </w:r>
    </w:p>
    <w:p w:rsidR="00C275A7" w:rsidRPr="00A35BB6" w:rsidRDefault="00C275A7" w:rsidP="00C275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Учредительные документы (устав, учредительный договор/решение участника о создании юр. лица)</w:t>
      </w:r>
    </w:p>
    <w:p w:rsidR="00C275A7" w:rsidRPr="00A35BB6" w:rsidRDefault="00C275A7" w:rsidP="00C275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B6">
        <w:rPr>
          <w:rFonts w:ascii="Times New Roman" w:hAnsi="Times New Roman" w:cs="Times New Roman"/>
          <w:sz w:val="24"/>
          <w:szCs w:val="24"/>
        </w:rPr>
        <w:t>Документы, подтверждающие полномочия должностных лиц (руководителя и главного бухгалтера</w:t>
      </w:r>
      <w:proofErr w:type="gramEnd"/>
    </w:p>
    <w:p w:rsidR="00C275A7" w:rsidRPr="00A35BB6" w:rsidRDefault="00C275A7" w:rsidP="00C275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 xml:space="preserve">Решение уполномоченного органа юр. лица о заключении сделки </w:t>
      </w:r>
      <w:proofErr w:type="gramStart"/>
      <w:r w:rsidRPr="00A35B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5BB6">
        <w:rPr>
          <w:rFonts w:ascii="Times New Roman" w:hAnsi="Times New Roman" w:cs="Times New Roman"/>
          <w:sz w:val="24"/>
          <w:szCs w:val="24"/>
        </w:rPr>
        <w:t>займа, залога, поручительства)</w:t>
      </w:r>
    </w:p>
    <w:p w:rsidR="00C275A7" w:rsidRPr="00A35BB6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44482">
        <w:rPr>
          <w:rFonts w:ascii="Times New Roman" w:hAnsi="Times New Roman" w:cs="Times New Roman"/>
          <w:color w:val="FF0000"/>
          <w:sz w:val="24"/>
          <w:szCs w:val="24"/>
        </w:rPr>
        <w:t>лист записи в ЕГР</w:t>
      </w:r>
    </w:p>
    <w:p w:rsidR="00C275A7" w:rsidRPr="00A35BB6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(срок действия 30 дней)</w:t>
      </w:r>
    </w:p>
    <w:p w:rsidR="00C275A7" w:rsidRPr="00A35BB6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 (ИНН)</w:t>
      </w:r>
    </w:p>
    <w:p w:rsidR="00C275A7" w:rsidRPr="00A35BB6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Лицензия и/или другие документы, подтверждающие правомерность осуществления деятельности</w:t>
      </w:r>
    </w:p>
    <w:p w:rsidR="00C275A7" w:rsidRPr="00A35BB6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Документы, подтверждающие начисление и уплату налогов (декларации/баланс/отчет/др. документы)</w:t>
      </w:r>
    </w:p>
    <w:p w:rsidR="00C275A7" w:rsidRPr="00A35BB6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lastRenderedPageBreak/>
        <w:t>Правоустанавливающие документы на офисные помещения, складские, торговые площади, транспортные средства, использующиеся в деятельности (договор аренды торговой площади, договор на осуществление перевозок, договор на стоянку, договор на техническое обслуживание, договор на медицинское обслуживание и т.п.)</w:t>
      </w:r>
    </w:p>
    <w:p w:rsidR="00C275A7" w:rsidRPr="000E6D27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 xml:space="preserve">Справка из банка о наличии или отсутствии картотеки и задолженности по кредитам </w:t>
      </w:r>
    </w:p>
    <w:p w:rsidR="00C275A7" w:rsidRPr="000E6D27" w:rsidRDefault="00C275A7" w:rsidP="00C275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482">
        <w:rPr>
          <w:rFonts w:ascii="Times New Roman" w:hAnsi="Times New Roman" w:cs="Times New Roman"/>
          <w:color w:val="FF0000"/>
          <w:sz w:val="24"/>
          <w:szCs w:val="24"/>
        </w:rPr>
        <w:t>Справка из налоговой о наличии или отсутствии задолженности по налогам и сборам</w:t>
      </w:r>
    </w:p>
    <w:p w:rsidR="00C275A7" w:rsidRDefault="00C275A7" w:rsidP="00C275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5A7" w:rsidRPr="00A35BB6" w:rsidRDefault="00C275A7" w:rsidP="00C275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B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5BB6">
        <w:rPr>
          <w:rFonts w:ascii="Times New Roman" w:hAnsi="Times New Roman" w:cs="Times New Roman"/>
          <w:b/>
          <w:sz w:val="24"/>
          <w:szCs w:val="24"/>
        </w:rPr>
        <w:t>. Документы, предоставляемые поручителем / залогодателем, являющимся гражданином, получающим доход от трудовой деятельности:</w:t>
      </w:r>
    </w:p>
    <w:p w:rsidR="00C275A7" w:rsidRPr="00A35BB6" w:rsidRDefault="00C275A7" w:rsidP="00C275A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 xml:space="preserve">Паспорт (копии листов с личными данными, данными о прописке, семейном положении, детях) </w:t>
      </w:r>
    </w:p>
    <w:p w:rsidR="00C275A7" w:rsidRPr="00A35BB6" w:rsidRDefault="00C275A7" w:rsidP="00C275A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 (ИНН)</w:t>
      </w:r>
    </w:p>
    <w:p w:rsidR="00C275A7" w:rsidRPr="00A35BB6" w:rsidRDefault="00C275A7" w:rsidP="00C275A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 xml:space="preserve">Справка о размере заработной платы </w:t>
      </w:r>
      <w:proofErr w:type="gramStart"/>
      <w:r w:rsidRPr="00A35BB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35BB6">
        <w:rPr>
          <w:rFonts w:ascii="Times New Roman" w:hAnsi="Times New Roman" w:cs="Times New Roman"/>
          <w:sz w:val="24"/>
          <w:szCs w:val="24"/>
        </w:rPr>
        <w:t xml:space="preserve"> последние 6 месяцев</w:t>
      </w:r>
    </w:p>
    <w:p w:rsidR="00C275A7" w:rsidRPr="00A35BB6" w:rsidRDefault="00C275A7" w:rsidP="00C275A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5BB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A35BB6">
        <w:rPr>
          <w:rFonts w:ascii="Times New Roman" w:hAnsi="Times New Roman" w:cs="Times New Roman"/>
          <w:b/>
          <w:bCs/>
          <w:iCs/>
          <w:sz w:val="24"/>
          <w:szCs w:val="24"/>
        </w:rPr>
        <w:t>. Документы, предоставляемые заемщиком, поручителем при наличии дополнительных финансовых обязательств в других кредитных учреждениях:</w:t>
      </w:r>
    </w:p>
    <w:p w:rsidR="00C275A7" w:rsidRPr="00A35BB6" w:rsidRDefault="00C275A7" w:rsidP="00C275A7">
      <w:pPr>
        <w:numPr>
          <w:ilvl w:val="1"/>
          <w:numId w:val="7"/>
        </w:numPr>
        <w:tabs>
          <w:tab w:val="clear" w:pos="1440"/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BB6">
        <w:rPr>
          <w:rFonts w:ascii="Times New Roman" w:hAnsi="Times New Roman" w:cs="Times New Roman"/>
          <w:bCs/>
          <w:iCs/>
          <w:sz w:val="24"/>
          <w:szCs w:val="24"/>
        </w:rPr>
        <w:t>Кредитный договор  и документы, подтверждающие платежную дисциплину (копия квитанций/платежных поручений об уплате/ справка из банка об отсутствии задолженности)</w:t>
      </w:r>
    </w:p>
    <w:p w:rsidR="00C275A7" w:rsidRPr="00A35BB6" w:rsidRDefault="00C275A7" w:rsidP="00C275A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A35BB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A35BB6">
        <w:rPr>
          <w:rFonts w:ascii="Times New Roman" w:hAnsi="Times New Roman" w:cs="Times New Roman"/>
          <w:b/>
          <w:bCs/>
          <w:iCs/>
          <w:sz w:val="24"/>
          <w:szCs w:val="24"/>
        </w:rPr>
        <w:t>.  Документы</w:t>
      </w:r>
      <w:proofErr w:type="gramEnd"/>
      <w:r w:rsidRPr="00A35BB6">
        <w:rPr>
          <w:rFonts w:ascii="Times New Roman" w:hAnsi="Times New Roman" w:cs="Times New Roman"/>
          <w:b/>
          <w:bCs/>
          <w:iCs/>
          <w:sz w:val="24"/>
          <w:szCs w:val="24"/>
        </w:rPr>
        <w:t>, предоставляемые для оформления залога</w:t>
      </w:r>
    </w:p>
    <w:p w:rsidR="00C275A7" w:rsidRPr="00A35BB6" w:rsidRDefault="00C275A7" w:rsidP="00C275A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Паспорт транспортного средства или др</w:t>
      </w:r>
      <w:proofErr w:type="gramStart"/>
      <w:r w:rsidRPr="00A35B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35BB6">
        <w:rPr>
          <w:rFonts w:ascii="Times New Roman" w:hAnsi="Times New Roman" w:cs="Times New Roman"/>
          <w:sz w:val="24"/>
          <w:szCs w:val="24"/>
        </w:rPr>
        <w:t>редмета залога/при наличии/</w:t>
      </w:r>
    </w:p>
    <w:p w:rsidR="00C275A7" w:rsidRPr="00A35BB6" w:rsidRDefault="00C275A7" w:rsidP="00C275A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Свидетельство о регистрации права собственности</w:t>
      </w:r>
    </w:p>
    <w:p w:rsidR="00C275A7" w:rsidRPr="00A35BB6" w:rsidRDefault="00C275A7" w:rsidP="00C275A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>Талон о прохождении технического осмотра транспортного средств</w:t>
      </w:r>
      <w:proofErr w:type="gramStart"/>
      <w:r w:rsidRPr="00A35BB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35BB6">
        <w:rPr>
          <w:rFonts w:ascii="Times New Roman" w:hAnsi="Times New Roman" w:cs="Times New Roman"/>
          <w:sz w:val="24"/>
          <w:szCs w:val="24"/>
        </w:rPr>
        <w:t>на транспортное средство)</w:t>
      </w:r>
    </w:p>
    <w:p w:rsidR="00C275A7" w:rsidRPr="00A35BB6" w:rsidRDefault="00C275A7" w:rsidP="00C275A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B6">
        <w:rPr>
          <w:rFonts w:ascii="Times New Roman" w:hAnsi="Times New Roman" w:cs="Times New Roman"/>
          <w:sz w:val="24"/>
          <w:szCs w:val="24"/>
        </w:rPr>
        <w:t xml:space="preserve">Документы на страхование </w:t>
      </w:r>
    </w:p>
    <w:p w:rsidR="00C275A7" w:rsidRPr="00A35BB6" w:rsidRDefault="00C275A7" w:rsidP="00C275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BB6">
        <w:rPr>
          <w:rFonts w:ascii="Times New Roman" w:hAnsi="Times New Roman" w:cs="Times New Roman"/>
          <w:b/>
          <w:sz w:val="24"/>
          <w:szCs w:val="24"/>
          <w:u w:val="single"/>
        </w:rPr>
        <w:t>Документы предоставляются в виде копий с предоставлением подлинников для ознакомления</w:t>
      </w:r>
    </w:p>
    <w:p w:rsidR="008B22C9" w:rsidRPr="008B22C9" w:rsidRDefault="008B22C9" w:rsidP="008B33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C9" w:rsidRPr="008B22C9" w:rsidRDefault="008B22C9" w:rsidP="008B22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8B22C9" w:rsidRPr="008B22C9" w:rsidSect="00AA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F97"/>
    <w:multiLevelType w:val="hybridMultilevel"/>
    <w:tmpl w:val="187E1F90"/>
    <w:lvl w:ilvl="0" w:tplc="3FC84B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2"/>
        <w:szCs w:val="22"/>
      </w:rPr>
    </w:lvl>
    <w:lvl w:ilvl="1" w:tplc="BF2473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647F9"/>
    <w:multiLevelType w:val="hybridMultilevel"/>
    <w:tmpl w:val="2A8CC9AC"/>
    <w:lvl w:ilvl="0" w:tplc="7F2052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92CCB"/>
    <w:multiLevelType w:val="hybridMultilevel"/>
    <w:tmpl w:val="E47C1F6C"/>
    <w:lvl w:ilvl="0" w:tplc="D26063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301CC"/>
    <w:multiLevelType w:val="hybridMultilevel"/>
    <w:tmpl w:val="E6C238AA"/>
    <w:lvl w:ilvl="0" w:tplc="610A18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F55AC"/>
    <w:multiLevelType w:val="hybridMultilevel"/>
    <w:tmpl w:val="4CB8B56C"/>
    <w:lvl w:ilvl="0" w:tplc="952AF0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0642B"/>
    <w:multiLevelType w:val="hybridMultilevel"/>
    <w:tmpl w:val="E7BCD496"/>
    <w:lvl w:ilvl="0" w:tplc="14C2A5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94BA0C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84A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4873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DAC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B68E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FA1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8A4E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9C64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8EE6C9F"/>
    <w:multiLevelType w:val="hybridMultilevel"/>
    <w:tmpl w:val="CA0A9D40"/>
    <w:lvl w:ilvl="0" w:tplc="DB18C23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F12FB"/>
    <w:multiLevelType w:val="hybridMultilevel"/>
    <w:tmpl w:val="B3C293B2"/>
    <w:lvl w:ilvl="0" w:tplc="DB18C2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41"/>
    <w:rsid w:val="003A346E"/>
    <w:rsid w:val="00840EF6"/>
    <w:rsid w:val="008B22C9"/>
    <w:rsid w:val="008B33DE"/>
    <w:rsid w:val="00AA4505"/>
    <w:rsid w:val="00C275A7"/>
    <w:rsid w:val="00E4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zpp-solikamsk1</cp:lastModifiedBy>
  <cp:revision>5</cp:revision>
  <dcterms:created xsi:type="dcterms:W3CDTF">2015-06-10T10:22:00Z</dcterms:created>
  <dcterms:modified xsi:type="dcterms:W3CDTF">2021-02-16T05:25:00Z</dcterms:modified>
</cp:coreProperties>
</file>