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25" w:rsidRDefault="00125225" w:rsidP="00125225">
      <w:pPr>
        <w:pStyle w:val="ae"/>
        <w:rPr>
          <w:rFonts w:ascii="Times New Roman" w:hAnsi="Times New Roman"/>
          <w:spacing w:val="80"/>
          <w:sz w:val="32"/>
          <w:szCs w:val="32"/>
        </w:rPr>
      </w:pPr>
      <w:r w:rsidRPr="00FB1712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25" w:rsidRDefault="00125225" w:rsidP="00125225">
      <w:pPr>
        <w:pStyle w:val="ae"/>
        <w:rPr>
          <w:rFonts w:ascii="Times New Roman" w:hAnsi="Times New Roman"/>
          <w:spacing w:val="80"/>
          <w:sz w:val="32"/>
          <w:szCs w:val="32"/>
        </w:rPr>
      </w:pPr>
    </w:p>
    <w:p w:rsidR="00125225" w:rsidRDefault="00125225" w:rsidP="00125225">
      <w:pPr>
        <w:pStyle w:val="ae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125225" w:rsidRDefault="00125225" w:rsidP="00E34A56">
      <w:pPr>
        <w:rPr>
          <w:b/>
          <w:caps/>
          <w:szCs w:val="28"/>
        </w:rPr>
      </w:pPr>
    </w:p>
    <w:p w:rsidR="00125225" w:rsidRPr="009D35C8" w:rsidRDefault="00E34A56" w:rsidP="00125225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администрации </w:t>
      </w:r>
      <w:r w:rsidR="00125225">
        <w:rPr>
          <w:b/>
          <w:caps/>
          <w:szCs w:val="28"/>
        </w:rPr>
        <w:t>ГАЙНСКОГО МУНИЦИПАЛЬНОГО РАЙОНА</w:t>
      </w:r>
    </w:p>
    <w:p w:rsidR="00125225" w:rsidRDefault="00125225" w:rsidP="00125225">
      <w:pPr>
        <w:spacing w:line="360" w:lineRule="auto"/>
        <w:jc w:val="center"/>
        <w:rPr>
          <w:b/>
          <w:caps/>
          <w:szCs w:val="28"/>
        </w:rPr>
      </w:pPr>
      <w:r w:rsidRPr="00A96F92">
        <w:rPr>
          <w:b/>
          <w:caps/>
          <w:szCs w:val="28"/>
        </w:rPr>
        <w:t>ПЕРМСКОГО КРАЯ</w:t>
      </w:r>
    </w:p>
    <w:p w:rsidR="00C81399" w:rsidRPr="00A96F92" w:rsidRDefault="00C81399" w:rsidP="00125225">
      <w:pPr>
        <w:spacing w:line="360" w:lineRule="auto"/>
        <w:jc w:val="center"/>
        <w:rPr>
          <w:b/>
          <w:caps/>
          <w:szCs w:val="28"/>
        </w:rPr>
      </w:pPr>
    </w:p>
    <w:p w:rsidR="00125225" w:rsidRPr="00AC0B47" w:rsidRDefault="00125225" w:rsidP="00125225">
      <w:pPr>
        <w:jc w:val="center"/>
        <w:rPr>
          <w:b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</w:tblGrid>
      <w:tr w:rsidR="00C81399" w:rsidRPr="005A2EC5" w:rsidTr="00CD2A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81399" w:rsidRPr="005A2EC5" w:rsidRDefault="00C81399" w:rsidP="00CD2A43">
            <w:pPr>
              <w:rPr>
                <w:szCs w:val="28"/>
              </w:rPr>
            </w:pPr>
            <w:r>
              <w:rPr>
                <w:szCs w:val="28"/>
              </w:rPr>
              <w:t>07.02.2017</w:t>
            </w:r>
          </w:p>
        </w:tc>
        <w:tc>
          <w:tcPr>
            <w:tcW w:w="6480" w:type="dxa"/>
          </w:tcPr>
          <w:p w:rsidR="00C81399" w:rsidRPr="00C81399" w:rsidRDefault="00C81399" w:rsidP="00CD2A43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                                                </w:t>
            </w:r>
            <w:r w:rsidRPr="00C81399">
              <w:rPr>
                <w:szCs w:val="28"/>
                <w:u w:val="single"/>
              </w:rPr>
              <w:t>№ 53-245-01-08</w:t>
            </w:r>
          </w:p>
        </w:tc>
      </w:tr>
    </w:tbl>
    <w:p w:rsidR="003C0B03" w:rsidRDefault="003C0B03" w:rsidP="00125225">
      <w:pPr>
        <w:spacing w:line="320" w:lineRule="exact"/>
        <w:ind w:right="-85"/>
        <w:jc w:val="both"/>
        <w:rPr>
          <w:color w:val="000000"/>
          <w:szCs w:val="28"/>
          <w:lang w:val="ru"/>
        </w:rPr>
      </w:pPr>
    </w:p>
    <w:p w:rsidR="003C0B03" w:rsidRDefault="003C0B03" w:rsidP="003C0B03">
      <w:pPr>
        <w:spacing w:line="320" w:lineRule="exact"/>
        <w:ind w:right="-85" w:firstLine="567"/>
        <w:jc w:val="both"/>
        <w:rPr>
          <w:color w:val="000000"/>
          <w:szCs w:val="28"/>
          <w:lang w:val="ru"/>
        </w:rPr>
      </w:pPr>
      <w:bookmarkStart w:id="0" w:name="_GoBack"/>
      <w:bookmarkEnd w:id="0"/>
    </w:p>
    <w:p w:rsidR="003C0B03" w:rsidRPr="0068782F" w:rsidRDefault="003C0B03" w:rsidP="003C0B03">
      <w:pPr>
        <w:pStyle w:val="ad"/>
        <w:spacing w:line="260" w:lineRule="exact"/>
        <w:ind w:firstLine="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ED5BA" wp14:editId="0D6A080E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B03" w:rsidRPr="00482A25" w:rsidRDefault="003C0B03" w:rsidP="003C0B03">
                            <w:pPr>
                              <w:pStyle w:val="ac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ED5B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32.35pt;margin-top:179.1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kIxw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" filled="f" stroked="f">
                <v:textbox inset="0,0,0,0">
                  <w:txbxContent>
                    <w:p w:rsidR="003C0B03" w:rsidRPr="00482A25" w:rsidRDefault="003C0B03" w:rsidP="003C0B03">
                      <w:pPr>
                        <w:pStyle w:val="ac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3BF81" wp14:editId="6B96771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B03" w:rsidRPr="00482A25" w:rsidRDefault="003C0B03" w:rsidP="003C0B03">
                            <w:pPr>
                              <w:pStyle w:val="ac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BF81" id="Надпись 5" o:spid="_x0000_s1027" type="#_x0000_t202" style="position:absolute;left:0;text-align:left;margin-left:138.9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CKygIAALY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" filled="f" stroked="f">
                <v:textbox inset="0,0,0,0">
                  <w:txbxContent>
                    <w:p w:rsidR="003C0B03" w:rsidRPr="00482A25" w:rsidRDefault="003C0B03" w:rsidP="003C0B03">
                      <w:pPr>
                        <w:pStyle w:val="ac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t xml:space="preserve">Об утверждении </w:t>
      </w:r>
      <w:r w:rsidRPr="0068782F">
        <w:rPr>
          <w:b/>
          <w:noProof/>
        </w:rPr>
        <w:t>П</w:t>
      </w:r>
      <w:r>
        <w:rPr>
          <w:b/>
          <w:noProof/>
        </w:rPr>
        <w:t>орядка</w:t>
      </w:r>
    </w:p>
    <w:p w:rsidR="003C0B03" w:rsidRDefault="003C0B03" w:rsidP="003C0B03">
      <w:pPr>
        <w:pStyle w:val="ad"/>
        <w:spacing w:line="260" w:lineRule="exact"/>
        <w:ind w:firstLine="284"/>
        <w:rPr>
          <w:b/>
          <w:noProof/>
        </w:rPr>
      </w:pPr>
      <w:r w:rsidRPr="0068782F">
        <w:rPr>
          <w:b/>
          <w:noProof/>
        </w:rPr>
        <w:t>проведения конкурсного отбора</w:t>
      </w:r>
    </w:p>
    <w:p w:rsidR="003C0B03" w:rsidRDefault="003C0B03" w:rsidP="003C0B03">
      <w:pPr>
        <w:pStyle w:val="ad"/>
        <w:spacing w:line="260" w:lineRule="exact"/>
        <w:ind w:firstLine="284"/>
        <w:rPr>
          <w:b/>
          <w:noProof/>
        </w:rPr>
      </w:pPr>
      <w:r w:rsidRPr="0068782F">
        <w:rPr>
          <w:b/>
          <w:noProof/>
        </w:rPr>
        <w:t>проектов инициативного</w:t>
      </w:r>
    </w:p>
    <w:p w:rsidR="003C0B03" w:rsidRDefault="003C0B03" w:rsidP="003C0B03">
      <w:pPr>
        <w:pStyle w:val="ad"/>
        <w:spacing w:line="260" w:lineRule="exact"/>
        <w:ind w:firstLine="284"/>
        <w:rPr>
          <w:b/>
          <w:noProof/>
        </w:rPr>
      </w:pPr>
      <w:r w:rsidRPr="0068782F">
        <w:rPr>
          <w:b/>
          <w:noProof/>
        </w:rPr>
        <w:t>бюджетирования</w:t>
      </w:r>
      <w:r>
        <w:rPr>
          <w:b/>
          <w:noProof/>
        </w:rPr>
        <w:t xml:space="preserve"> </w:t>
      </w:r>
      <w:r w:rsidRPr="0068782F">
        <w:rPr>
          <w:b/>
          <w:noProof/>
        </w:rPr>
        <w:t>комиссией</w:t>
      </w:r>
    </w:p>
    <w:p w:rsidR="003C0B03" w:rsidRDefault="00125225" w:rsidP="003C0B03">
      <w:pPr>
        <w:pStyle w:val="ad"/>
        <w:spacing w:line="260" w:lineRule="exact"/>
        <w:ind w:firstLine="284"/>
        <w:rPr>
          <w:b/>
          <w:noProof/>
        </w:rPr>
      </w:pPr>
      <w:r>
        <w:rPr>
          <w:b/>
          <w:noProof/>
        </w:rPr>
        <w:t>Гайнского</w:t>
      </w:r>
      <w:r w:rsidR="003C0B03">
        <w:rPr>
          <w:b/>
          <w:noProof/>
        </w:rPr>
        <w:t xml:space="preserve"> муниципального</w:t>
      </w:r>
    </w:p>
    <w:p w:rsidR="003C0B03" w:rsidRDefault="003C0B03" w:rsidP="003C0B03">
      <w:pPr>
        <w:pStyle w:val="ad"/>
        <w:spacing w:line="260" w:lineRule="exact"/>
        <w:ind w:firstLine="284"/>
        <w:rPr>
          <w:b/>
          <w:noProof/>
        </w:rPr>
      </w:pPr>
      <w:r>
        <w:rPr>
          <w:b/>
          <w:noProof/>
        </w:rPr>
        <w:t>района</w:t>
      </w:r>
    </w:p>
    <w:p w:rsidR="003C0B03" w:rsidRDefault="003C0B03" w:rsidP="003C0B03">
      <w:pPr>
        <w:spacing w:line="320" w:lineRule="exact"/>
        <w:ind w:right="-85" w:firstLine="567"/>
        <w:jc w:val="both"/>
        <w:rPr>
          <w:color w:val="000000"/>
          <w:szCs w:val="28"/>
          <w:lang w:val="ru"/>
        </w:rPr>
      </w:pPr>
    </w:p>
    <w:p w:rsidR="003C0B03" w:rsidRDefault="003C0B03" w:rsidP="003C0B03">
      <w:pPr>
        <w:spacing w:line="320" w:lineRule="exact"/>
        <w:ind w:right="-85" w:firstLine="567"/>
        <w:jc w:val="both"/>
        <w:rPr>
          <w:color w:val="000000"/>
          <w:szCs w:val="28"/>
          <w:lang w:val="ru"/>
        </w:rPr>
      </w:pPr>
      <w:r w:rsidRPr="00FA4651">
        <w:rPr>
          <w:color w:val="000000"/>
          <w:szCs w:val="28"/>
          <w:lang w:val="ru"/>
        </w:rPr>
        <w:t xml:space="preserve">В соответствии с </w:t>
      </w:r>
      <w:r>
        <w:rPr>
          <w:color w:val="000000"/>
          <w:szCs w:val="28"/>
          <w:lang w:val="ru"/>
        </w:rPr>
        <w:t xml:space="preserve">п.2 ст.4 </w:t>
      </w:r>
      <w:r w:rsidRPr="00FA4651">
        <w:rPr>
          <w:color w:val="000000"/>
          <w:szCs w:val="28"/>
          <w:lang w:val="ru"/>
        </w:rPr>
        <w:t>Закон</w:t>
      </w:r>
      <w:r>
        <w:rPr>
          <w:color w:val="000000"/>
          <w:szCs w:val="28"/>
          <w:lang w:val="ru"/>
        </w:rPr>
        <w:t>а</w:t>
      </w:r>
      <w:r w:rsidRPr="00FA4651">
        <w:rPr>
          <w:color w:val="000000"/>
          <w:szCs w:val="28"/>
          <w:lang w:val="ru"/>
        </w:rPr>
        <w:t xml:space="preserve">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FA4651">
        <w:rPr>
          <w:color w:val="000000"/>
          <w:szCs w:val="28"/>
          <w:lang w:val="ru"/>
        </w:rPr>
        <w:t>софинансирование</w:t>
      </w:r>
      <w:proofErr w:type="spellEnd"/>
      <w:r w:rsidRPr="00FA4651">
        <w:rPr>
          <w:color w:val="000000"/>
          <w:szCs w:val="28"/>
          <w:lang w:val="ru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</w:t>
      </w:r>
      <w:r w:rsidR="00125225">
        <w:rPr>
          <w:color w:val="000000"/>
          <w:szCs w:val="28"/>
          <w:lang w:val="ru"/>
        </w:rPr>
        <w:t>жетирования краевой комиссией»</w:t>
      </w:r>
      <w:r w:rsidRPr="00FA4651">
        <w:rPr>
          <w:color w:val="000000"/>
          <w:szCs w:val="28"/>
          <w:lang w:val="ru"/>
        </w:rPr>
        <w:t>,</w:t>
      </w:r>
      <w:r w:rsidR="00125225">
        <w:t xml:space="preserve"> </w:t>
      </w:r>
      <w:r>
        <w:t xml:space="preserve">руководствуясь </w:t>
      </w:r>
      <w:r w:rsidRPr="00F13DAB">
        <w:rPr>
          <w:color w:val="000000"/>
          <w:szCs w:val="28"/>
          <w:lang w:val="ru"/>
        </w:rPr>
        <w:t>приказ</w:t>
      </w:r>
      <w:r>
        <w:rPr>
          <w:color w:val="000000"/>
          <w:szCs w:val="28"/>
          <w:lang w:val="ru"/>
        </w:rPr>
        <w:t>ом</w:t>
      </w:r>
      <w:r w:rsidR="00125225">
        <w:rPr>
          <w:color w:val="000000"/>
          <w:szCs w:val="28"/>
          <w:lang w:val="ru"/>
        </w:rPr>
        <w:t xml:space="preserve"> М</w:t>
      </w:r>
      <w:r w:rsidRPr="00F13DAB">
        <w:rPr>
          <w:color w:val="000000"/>
          <w:szCs w:val="28"/>
          <w:lang w:val="ru"/>
        </w:rPr>
        <w:t>инистерства территориального развития Пермского края от 17.01.2017 № СЭД-53-03.17-4 «Об утверждении модельной формы порядка проведения конкурсного отбора проектов инициативного бюджетирования комиссией»</w:t>
      </w:r>
      <w:r>
        <w:rPr>
          <w:color w:val="000000"/>
          <w:szCs w:val="28"/>
          <w:lang w:val="ru"/>
        </w:rPr>
        <w:t>,</w:t>
      </w:r>
    </w:p>
    <w:p w:rsidR="006722F1" w:rsidRPr="00FA4651" w:rsidRDefault="00125225" w:rsidP="006722F1">
      <w:pPr>
        <w:spacing w:line="320" w:lineRule="exact"/>
        <w:ind w:right="-85" w:firstLine="568"/>
        <w:jc w:val="both"/>
        <w:rPr>
          <w:color w:val="000000"/>
          <w:szCs w:val="28"/>
          <w:lang w:val="ru"/>
        </w:rPr>
      </w:pPr>
      <w:r>
        <w:rPr>
          <w:szCs w:val="28"/>
        </w:rPr>
        <w:t>администрация Гайнского</w:t>
      </w:r>
      <w:r w:rsidR="003C0B03" w:rsidRPr="00FA4651">
        <w:rPr>
          <w:szCs w:val="28"/>
        </w:rPr>
        <w:t xml:space="preserve"> муниципального района </w:t>
      </w:r>
      <w:r w:rsidR="003C0B03" w:rsidRPr="00FA4651">
        <w:rPr>
          <w:color w:val="000000"/>
          <w:szCs w:val="28"/>
          <w:lang w:val="ru"/>
        </w:rPr>
        <w:t>ПОСТАНОВЛЯЕТ:</w:t>
      </w:r>
    </w:p>
    <w:p w:rsidR="006722F1" w:rsidRPr="00A70F91" w:rsidRDefault="003C0B03" w:rsidP="00A70F91">
      <w:pPr>
        <w:pStyle w:val="a7"/>
        <w:spacing w:line="320" w:lineRule="exact"/>
        <w:ind w:left="568" w:right="-85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1. </w:t>
      </w:r>
      <w:r w:rsidRPr="00FA4651">
        <w:rPr>
          <w:color w:val="000000"/>
          <w:szCs w:val="28"/>
          <w:lang w:val="ru"/>
        </w:rPr>
        <w:t>Утвердить прилагаемые:</w:t>
      </w:r>
    </w:p>
    <w:p w:rsidR="006722F1" w:rsidRPr="00A70F91" w:rsidRDefault="003C0B03" w:rsidP="00A70F91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1.1. </w:t>
      </w:r>
      <w:r w:rsidRPr="00E21D50">
        <w:rPr>
          <w:color w:val="000000"/>
          <w:szCs w:val="28"/>
          <w:lang w:val="ru"/>
        </w:rPr>
        <w:t>Порядок проведения конкурсного отбора проектов инициативного бю</w:t>
      </w:r>
      <w:r w:rsidR="00125225">
        <w:rPr>
          <w:color w:val="000000"/>
          <w:szCs w:val="28"/>
          <w:lang w:val="ru"/>
        </w:rPr>
        <w:t>джетирования комиссией Гайнского</w:t>
      </w:r>
      <w:r w:rsidRPr="00E21D50">
        <w:rPr>
          <w:color w:val="000000"/>
          <w:szCs w:val="28"/>
          <w:lang w:val="ru"/>
        </w:rPr>
        <w:t xml:space="preserve"> муниципального района.</w:t>
      </w:r>
    </w:p>
    <w:p w:rsidR="006722F1" w:rsidRPr="00A70F91" w:rsidRDefault="003C0B03" w:rsidP="00A70F91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1.2. </w:t>
      </w:r>
      <w:r w:rsidRPr="00E21D50">
        <w:rPr>
          <w:color w:val="000000"/>
          <w:szCs w:val="28"/>
          <w:lang w:val="ru"/>
        </w:rPr>
        <w:t xml:space="preserve">Состав </w:t>
      </w:r>
      <w:r>
        <w:rPr>
          <w:color w:val="000000"/>
          <w:szCs w:val="28"/>
          <w:lang w:val="ru"/>
        </w:rPr>
        <w:t xml:space="preserve">конкурсной </w:t>
      </w:r>
      <w:r w:rsidRPr="00E21D50">
        <w:rPr>
          <w:color w:val="000000"/>
          <w:szCs w:val="28"/>
          <w:lang w:val="ru"/>
        </w:rPr>
        <w:t>комиссии</w:t>
      </w:r>
      <w:r>
        <w:rPr>
          <w:color w:val="000000"/>
          <w:szCs w:val="28"/>
          <w:lang w:val="ru"/>
        </w:rPr>
        <w:t xml:space="preserve"> по отбору проектов инициативного </w:t>
      </w:r>
      <w:proofErr w:type="gramStart"/>
      <w:r>
        <w:rPr>
          <w:color w:val="000000"/>
          <w:szCs w:val="28"/>
          <w:lang w:val="ru"/>
        </w:rPr>
        <w:t>бюджетирования</w:t>
      </w:r>
      <w:r w:rsidR="004A3B46">
        <w:rPr>
          <w:color w:val="000000"/>
          <w:szCs w:val="28"/>
          <w:lang w:val="ru"/>
        </w:rPr>
        <w:t xml:space="preserve">  Гайнского</w:t>
      </w:r>
      <w:proofErr w:type="gramEnd"/>
      <w:r w:rsidRPr="00E21D50">
        <w:rPr>
          <w:color w:val="000000"/>
          <w:szCs w:val="28"/>
          <w:lang w:val="ru"/>
        </w:rPr>
        <w:t xml:space="preserve"> муниципального района.</w:t>
      </w:r>
    </w:p>
    <w:p w:rsidR="00A70F91" w:rsidRPr="006722F1" w:rsidRDefault="006722F1" w:rsidP="006722F1">
      <w:pPr>
        <w:jc w:val="both"/>
        <w:rPr>
          <w:szCs w:val="28"/>
        </w:rPr>
      </w:pPr>
      <w:r>
        <w:rPr>
          <w:color w:val="000000"/>
          <w:szCs w:val="28"/>
          <w:lang w:val="ru"/>
        </w:rPr>
        <w:t xml:space="preserve">         2. </w:t>
      </w:r>
      <w:r>
        <w:rPr>
          <w:szCs w:val="28"/>
        </w:rPr>
        <w:t xml:space="preserve"> Установить </w:t>
      </w:r>
      <w:proofErr w:type="gramStart"/>
      <w:r>
        <w:rPr>
          <w:szCs w:val="28"/>
        </w:rPr>
        <w:t xml:space="preserve">сроки  </w:t>
      </w:r>
      <w:r w:rsidRPr="000B4B72">
        <w:rPr>
          <w:szCs w:val="28"/>
        </w:rPr>
        <w:t>приема</w:t>
      </w:r>
      <w:proofErr w:type="gramEnd"/>
      <w:r w:rsidRPr="000B4B72">
        <w:rPr>
          <w:szCs w:val="28"/>
        </w:rPr>
        <w:t xml:space="preserve"> заявок</w:t>
      </w:r>
      <w:r w:rsidRPr="006D41A0">
        <w:rPr>
          <w:szCs w:val="28"/>
        </w:rPr>
        <w:t xml:space="preserve">  на участие в конкурсном отборе проектов инициативного бюджетирования в </w:t>
      </w:r>
      <w:proofErr w:type="spellStart"/>
      <w:r>
        <w:rPr>
          <w:szCs w:val="28"/>
        </w:rPr>
        <w:t>Гайнском</w:t>
      </w:r>
      <w:proofErr w:type="spellEnd"/>
      <w:r>
        <w:rPr>
          <w:szCs w:val="28"/>
        </w:rPr>
        <w:t xml:space="preserve"> муниципальном районе  на 2017 год с 09 февраля по 3 марта</w:t>
      </w:r>
      <w:r w:rsidRPr="006D41A0">
        <w:rPr>
          <w:szCs w:val="28"/>
        </w:rPr>
        <w:t xml:space="preserve"> 2017 года, на 2018 год и последующие годы - до 01 августа </w:t>
      </w:r>
      <w:r>
        <w:rPr>
          <w:szCs w:val="28"/>
        </w:rPr>
        <w:t>текущего года</w:t>
      </w:r>
      <w:r w:rsidRPr="006D41A0">
        <w:rPr>
          <w:szCs w:val="28"/>
        </w:rPr>
        <w:t>.</w:t>
      </w:r>
    </w:p>
    <w:p w:rsidR="00A70F91" w:rsidRDefault="006722F1" w:rsidP="006722F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3</w:t>
      </w:r>
      <w:r w:rsidR="004A3B46" w:rsidRPr="007F2062">
        <w:rPr>
          <w:rFonts w:eastAsia="Calibri"/>
          <w:szCs w:val="28"/>
        </w:rPr>
        <w:t>. Настоящее постановление вступает в сил</w:t>
      </w:r>
      <w:r w:rsidR="00E34A56">
        <w:rPr>
          <w:rFonts w:eastAsia="Calibri"/>
          <w:szCs w:val="28"/>
        </w:rPr>
        <w:t>у с даты официального</w:t>
      </w:r>
      <w:r w:rsidR="004A3B46" w:rsidRPr="007F2062">
        <w:rPr>
          <w:rFonts w:eastAsia="Calibri"/>
          <w:szCs w:val="28"/>
        </w:rPr>
        <w:t xml:space="preserve"> </w:t>
      </w:r>
      <w:r w:rsidR="00E34A56">
        <w:rPr>
          <w:rFonts w:eastAsia="Calibri"/>
          <w:szCs w:val="28"/>
        </w:rPr>
        <w:t>обнародования, подлежит опубликованию</w:t>
      </w:r>
      <w:r w:rsidR="004A3B46" w:rsidRPr="007F2062">
        <w:rPr>
          <w:rFonts w:eastAsia="Calibri"/>
          <w:szCs w:val="28"/>
        </w:rPr>
        <w:t xml:space="preserve"> на официальн</w:t>
      </w:r>
      <w:r w:rsidR="004A3B46">
        <w:rPr>
          <w:rFonts w:eastAsia="Calibri"/>
          <w:szCs w:val="28"/>
        </w:rPr>
        <w:t xml:space="preserve">ом сайте администрации Гайнского муниципального района </w:t>
      </w:r>
      <w:r w:rsidR="004A3B46" w:rsidRPr="007F2062">
        <w:rPr>
          <w:rFonts w:eastAsia="Calibri"/>
          <w:szCs w:val="28"/>
        </w:rPr>
        <w:t>в информационно-телекоммуникационной сети Ин</w:t>
      </w:r>
      <w:r w:rsidR="004A3B46">
        <w:rPr>
          <w:rFonts w:eastAsia="Calibri"/>
          <w:szCs w:val="28"/>
        </w:rPr>
        <w:t>тернет и распространяется на правоотношения, возникшие с 01 января 2017 года</w:t>
      </w:r>
      <w:r w:rsidR="00A70F91">
        <w:rPr>
          <w:rFonts w:eastAsia="Calibri"/>
          <w:szCs w:val="28"/>
        </w:rPr>
        <w:t>.</w:t>
      </w:r>
    </w:p>
    <w:p w:rsidR="00A70F91" w:rsidRPr="004A3B46" w:rsidRDefault="00A70F91" w:rsidP="006722F1">
      <w:pPr>
        <w:jc w:val="both"/>
        <w:rPr>
          <w:rFonts w:eastAsia="Calibri"/>
          <w:szCs w:val="28"/>
        </w:rPr>
      </w:pPr>
    </w:p>
    <w:p w:rsidR="003C0B03" w:rsidRDefault="006722F1" w:rsidP="003C0B03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  <w:r>
        <w:rPr>
          <w:szCs w:val="28"/>
        </w:rPr>
        <w:t>4</w:t>
      </w:r>
      <w:r w:rsidR="003C0B03" w:rsidRPr="00FA4651">
        <w:rPr>
          <w:szCs w:val="28"/>
        </w:rPr>
        <w:t>. Контроль исполнения постановления</w:t>
      </w:r>
      <w:r w:rsidR="004A3B46">
        <w:rPr>
          <w:szCs w:val="28"/>
        </w:rPr>
        <w:t xml:space="preserve"> оставляю за собой</w:t>
      </w:r>
      <w:r w:rsidR="003C0B03" w:rsidRPr="00FA4651">
        <w:rPr>
          <w:szCs w:val="28"/>
          <w:shd w:val="clear" w:color="auto" w:fill="FFFFFF"/>
        </w:rPr>
        <w:t>.</w:t>
      </w:r>
      <w:r w:rsidR="003C0B03" w:rsidRPr="00FA4651">
        <w:rPr>
          <w:color w:val="000000"/>
          <w:szCs w:val="28"/>
          <w:lang w:val="ru"/>
        </w:rPr>
        <w:t xml:space="preserve"> </w:t>
      </w:r>
    </w:p>
    <w:p w:rsidR="00A70F91" w:rsidRDefault="00A70F91" w:rsidP="003C0B03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</w:p>
    <w:p w:rsidR="004A3B46" w:rsidRDefault="004A3B46" w:rsidP="003C0B03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</w:p>
    <w:p w:rsidR="004A3B46" w:rsidRDefault="004A3B46" w:rsidP="004A3B46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Глава муниципального района - глава администрации </w:t>
      </w:r>
    </w:p>
    <w:p w:rsidR="006722F1" w:rsidRDefault="004A3B46" w:rsidP="004A3B46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Гайнского муниципального района                                                    В.В. Исаев     </w:t>
      </w: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6722F1" w:rsidRDefault="006722F1" w:rsidP="004A3B46">
      <w:pPr>
        <w:rPr>
          <w:rFonts w:eastAsia="Calibri"/>
          <w:szCs w:val="28"/>
        </w:rPr>
      </w:pPr>
    </w:p>
    <w:p w:rsidR="004A3B46" w:rsidRPr="007F2062" w:rsidRDefault="004A3B46" w:rsidP="004A3B46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</w:t>
      </w:r>
    </w:p>
    <w:p w:rsidR="004A3B46" w:rsidRPr="004A3B46" w:rsidRDefault="004A3B46" w:rsidP="003C0B03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</w:rPr>
      </w:pPr>
    </w:p>
    <w:p w:rsidR="004A3B46" w:rsidRDefault="004A3B46" w:rsidP="003C0B03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</w:p>
    <w:p w:rsidR="004A3B46" w:rsidRDefault="004A3B46" w:rsidP="003C0B03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</w:p>
    <w:p w:rsidR="004A3B46" w:rsidRPr="00FA4651" w:rsidRDefault="004A3B46" w:rsidP="003C0B03">
      <w:pPr>
        <w:pStyle w:val="a7"/>
        <w:spacing w:line="320" w:lineRule="exact"/>
        <w:ind w:left="0" w:right="-85" w:firstLine="567"/>
        <w:jc w:val="both"/>
        <w:rPr>
          <w:color w:val="000000"/>
          <w:szCs w:val="28"/>
          <w:lang w:val="ru"/>
        </w:rPr>
      </w:pPr>
    </w:p>
    <w:p w:rsidR="003C0B03" w:rsidRPr="00FA4651" w:rsidRDefault="003C0B03" w:rsidP="003C0B03">
      <w:pPr>
        <w:pStyle w:val="a3"/>
        <w:spacing w:line="320" w:lineRule="exact"/>
        <w:ind w:firstLine="0"/>
        <w:jc w:val="left"/>
        <w:rPr>
          <w:szCs w:val="28"/>
        </w:rPr>
      </w:pPr>
    </w:p>
    <w:p w:rsidR="003C0B03" w:rsidRDefault="003C0B03" w:rsidP="003C0B03">
      <w:pPr>
        <w:pStyle w:val="a3"/>
        <w:spacing w:line="320" w:lineRule="exact"/>
        <w:ind w:firstLine="0"/>
        <w:jc w:val="left"/>
        <w:rPr>
          <w:szCs w:val="28"/>
        </w:rPr>
      </w:pPr>
    </w:p>
    <w:p w:rsidR="003C0B03" w:rsidRDefault="003C0B03" w:rsidP="003C0B03">
      <w:pPr>
        <w:ind w:left="4962"/>
      </w:pPr>
      <w:r>
        <w:t>УТВЕРЖДЕН</w:t>
      </w:r>
    </w:p>
    <w:p w:rsidR="003C0B03" w:rsidRDefault="003C0B03" w:rsidP="003C0B03">
      <w:pPr>
        <w:ind w:left="4962"/>
      </w:pPr>
      <w:r>
        <w:t>постан</w:t>
      </w:r>
      <w:r w:rsidR="004A3B46">
        <w:t>овлением администрации Гайнского</w:t>
      </w:r>
      <w:r>
        <w:t xml:space="preserve"> муниципального района</w:t>
      </w:r>
    </w:p>
    <w:p w:rsidR="00C81399" w:rsidRPr="00482A25" w:rsidRDefault="00C81399" w:rsidP="00C81399">
      <w:pPr>
        <w:pStyle w:val="ac"/>
        <w:rPr>
          <w:szCs w:val="28"/>
          <w:lang w:val="ru-RU"/>
        </w:rPr>
      </w:pPr>
      <w:r>
        <w:rPr>
          <w:lang w:val="ru-RU"/>
        </w:rPr>
        <w:t xml:space="preserve">                                                      </w:t>
      </w:r>
      <w:proofErr w:type="gramStart"/>
      <w:r w:rsidR="004A3B46" w:rsidRPr="00C81399">
        <w:rPr>
          <w:lang w:val="ru-RU"/>
        </w:rPr>
        <w:t xml:space="preserve">от  </w:t>
      </w:r>
      <w:r>
        <w:rPr>
          <w:lang w:val="ru-RU"/>
        </w:rPr>
        <w:t>07.02.2017</w:t>
      </w:r>
      <w:proofErr w:type="gramEnd"/>
      <w:r w:rsidR="004A3B46" w:rsidRPr="00C81399">
        <w:rPr>
          <w:lang w:val="ru-RU"/>
        </w:rPr>
        <w:t xml:space="preserve">    №</w:t>
      </w:r>
      <w:r w:rsidRPr="00C81399">
        <w:rPr>
          <w:lang w:val="ru-RU"/>
        </w:rPr>
        <w:t xml:space="preserve"> </w:t>
      </w:r>
      <w:r>
        <w:rPr>
          <w:szCs w:val="28"/>
          <w:lang w:val="ru-RU"/>
        </w:rPr>
        <w:fldChar w:fldCharType="begin"/>
      </w:r>
      <w:r>
        <w:rPr>
          <w:szCs w:val="28"/>
          <w:lang w:val="ru-RU"/>
        </w:rPr>
        <w:instrText xml:space="preserve"> DOCPROPERTY  reg_number  \* MERGEFORMAT </w:instrText>
      </w:r>
      <w:r>
        <w:rPr>
          <w:szCs w:val="28"/>
          <w:lang w:val="ru-RU"/>
        </w:rPr>
        <w:fldChar w:fldCharType="separate"/>
      </w:r>
      <w:r>
        <w:rPr>
          <w:szCs w:val="28"/>
          <w:lang w:val="ru-RU"/>
        </w:rPr>
        <w:t>53-245-01-08</w:t>
      </w:r>
      <w:r>
        <w:rPr>
          <w:szCs w:val="28"/>
          <w:lang w:val="ru-RU"/>
        </w:rPr>
        <w:fldChar w:fldCharType="end"/>
      </w:r>
    </w:p>
    <w:p w:rsidR="003C0B03" w:rsidRPr="00872079" w:rsidRDefault="003C0B03" w:rsidP="003C0B03">
      <w:pPr>
        <w:ind w:left="4962" w:right="40"/>
        <w:rPr>
          <w:rStyle w:val="ab"/>
          <w:i w:val="0"/>
        </w:rPr>
      </w:pPr>
    </w:p>
    <w:p w:rsidR="003C0B03" w:rsidRPr="00872079" w:rsidRDefault="003C0B03" w:rsidP="003C0B03">
      <w:pPr>
        <w:keepNext/>
        <w:keepLines/>
        <w:spacing w:after="57" w:line="250" w:lineRule="exact"/>
        <w:ind w:left="3880"/>
        <w:outlineLvl w:val="0"/>
        <w:rPr>
          <w:sz w:val="25"/>
          <w:szCs w:val="25"/>
        </w:rPr>
      </w:pPr>
      <w:bookmarkStart w:id="1" w:name="bookmark0"/>
      <w:r w:rsidRPr="00872079">
        <w:rPr>
          <w:sz w:val="25"/>
          <w:szCs w:val="25"/>
        </w:rPr>
        <w:t xml:space="preserve"> </w:t>
      </w:r>
    </w:p>
    <w:p w:rsidR="003C0B03" w:rsidRDefault="003C0B03" w:rsidP="003C0B03">
      <w:pPr>
        <w:keepNext/>
        <w:keepLines/>
        <w:spacing w:after="57" w:line="250" w:lineRule="exact"/>
        <w:ind w:left="3880"/>
        <w:outlineLvl w:val="0"/>
        <w:rPr>
          <w:b/>
          <w:szCs w:val="28"/>
          <w:lang w:val="ru"/>
        </w:rPr>
      </w:pPr>
    </w:p>
    <w:p w:rsidR="003C0B03" w:rsidRPr="00872079" w:rsidRDefault="003C0B03" w:rsidP="003C0B03">
      <w:pPr>
        <w:keepNext/>
        <w:keepLines/>
        <w:spacing w:after="57" w:line="250" w:lineRule="exact"/>
        <w:ind w:left="3880"/>
        <w:outlineLvl w:val="0"/>
        <w:rPr>
          <w:b/>
          <w:szCs w:val="28"/>
          <w:lang w:val="ru"/>
        </w:rPr>
      </w:pPr>
      <w:r w:rsidRPr="00872079">
        <w:rPr>
          <w:b/>
          <w:szCs w:val="28"/>
          <w:lang w:val="ru"/>
        </w:rPr>
        <w:t>ПОРЯДОК</w:t>
      </w:r>
      <w:bookmarkEnd w:id="1"/>
    </w:p>
    <w:p w:rsidR="003C0B03" w:rsidRPr="00872079" w:rsidRDefault="003C0B03" w:rsidP="003C0B03">
      <w:pPr>
        <w:spacing w:line="276" w:lineRule="auto"/>
        <w:ind w:right="40"/>
        <w:jc w:val="center"/>
        <w:rPr>
          <w:b/>
          <w:szCs w:val="28"/>
        </w:rPr>
      </w:pPr>
      <w:r w:rsidRPr="00872079">
        <w:rPr>
          <w:b/>
          <w:szCs w:val="28"/>
          <w:lang w:val="ru"/>
        </w:rPr>
        <w:t>проведения конкурсного отбора проектов инициативного бюджетирования</w:t>
      </w:r>
      <w:r w:rsidRPr="00872079">
        <w:rPr>
          <w:b/>
          <w:szCs w:val="28"/>
        </w:rPr>
        <w:t xml:space="preserve"> </w:t>
      </w:r>
      <w:r w:rsidRPr="00872079">
        <w:rPr>
          <w:b/>
          <w:szCs w:val="28"/>
          <w:lang w:val="ru"/>
        </w:rPr>
        <w:t xml:space="preserve">комиссией </w:t>
      </w:r>
      <w:r w:rsidR="004A3B46">
        <w:rPr>
          <w:b/>
          <w:szCs w:val="28"/>
        </w:rPr>
        <w:t>Гайнского</w:t>
      </w:r>
      <w:r w:rsidRPr="00872079">
        <w:rPr>
          <w:b/>
          <w:szCs w:val="28"/>
        </w:rPr>
        <w:t xml:space="preserve"> муниципального района</w:t>
      </w:r>
    </w:p>
    <w:p w:rsidR="003C0B03" w:rsidRPr="00872079" w:rsidRDefault="003C0B03" w:rsidP="003C0B03">
      <w:pPr>
        <w:spacing w:after="272" w:line="250" w:lineRule="exact"/>
        <w:ind w:left="3500"/>
        <w:rPr>
          <w:sz w:val="25"/>
          <w:szCs w:val="25"/>
        </w:rPr>
      </w:pPr>
    </w:p>
    <w:p w:rsidR="003C0B03" w:rsidRPr="00872079" w:rsidRDefault="003C0B03" w:rsidP="003C0B03">
      <w:pPr>
        <w:spacing w:after="272" w:line="250" w:lineRule="exact"/>
        <w:ind w:left="3500"/>
        <w:rPr>
          <w:b/>
          <w:szCs w:val="28"/>
          <w:lang w:val="ru"/>
        </w:rPr>
      </w:pPr>
      <w:r w:rsidRPr="00872079">
        <w:rPr>
          <w:b/>
          <w:szCs w:val="28"/>
        </w:rPr>
        <w:t xml:space="preserve">1. </w:t>
      </w:r>
      <w:r w:rsidRPr="00872079">
        <w:rPr>
          <w:b/>
          <w:szCs w:val="28"/>
          <w:lang w:val="ru"/>
        </w:rPr>
        <w:t>Общие положения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872079">
        <w:rPr>
          <w:rFonts w:eastAsia="Arial Unicode MS"/>
          <w:color w:val="000000"/>
          <w:szCs w:val="28"/>
        </w:rPr>
        <w:t>1.1</w:t>
      </w:r>
      <w:r w:rsidRPr="00050393">
        <w:rPr>
          <w:rStyle w:val="ab"/>
          <w:i w:val="0"/>
          <w:szCs w:val="28"/>
        </w:rPr>
        <w:t>. Н</w:t>
      </w:r>
      <w:r w:rsidRPr="00050393">
        <w:rPr>
          <w:rStyle w:val="ab"/>
          <w:rFonts w:eastAsia="Arial Unicode MS"/>
          <w:i w:val="0"/>
          <w:szCs w:val="28"/>
        </w:rPr>
        <w:t>астоящий</w:t>
      </w:r>
      <w:r w:rsidRPr="00050393">
        <w:rPr>
          <w:rStyle w:val="ab"/>
          <w:i w:val="0"/>
          <w:szCs w:val="28"/>
          <w:lang w:val="ru"/>
        </w:rPr>
        <w:t xml:space="preserve"> Порядок устанавливает процедур</w:t>
      </w:r>
      <w:r w:rsidRPr="00050393">
        <w:rPr>
          <w:rStyle w:val="ab"/>
          <w:i w:val="0"/>
          <w:szCs w:val="28"/>
        </w:rPr>
        <w:t>у</w:t>
      </w:r>
      <w:r w:rsidRPr="00050393">
        <w:rPr>
          <w:rStyle w:val="ab"/>
          <w:i w:val="0"/>
          <w:szCs w:val="28"/>
          <w:lang w:val="ru"/>
        </w:rPr>
        <w:t xml:space="preserve"> проведения конкурсного отбора проектов инициативного бюджетирования (далее – проект</w:t>
      </w:r>
      <w:r w:rsidRPr="00050393">
        <w:rPr>
          <w:rStyle w:val="ab"/>
          <w:i w:val="0"/>
          <w:szCs w:val="28"/>
        </w:rPr>
        <w:t xml:space="preserve">, </w:t>
      </w:r>
      <w:r w:rsidRPr="00050393">
        <w:rPr>
          <w:rStyle w:val="ab"/>
          <w:i w:val="0"/>
          <w:szCs w:val="28"/>
          <w:lang w:val="ru"/>
        </w:rPr>
        <w:t xml:space="preserve">конкурсный отбор) в </w:t>
      </w:r>
      <w:proofErr w:type="spellStart"/>
      <w:r w:rsidR="004A3B46">
        <w:rPr>
          <w:rStyle w:val="ab"/>
          <w:i w:val="0"/>
          <w:szCs w:val="28"/>
        </w:rPr>
        <w:t>Гайнском</w:t>
      </w:r>
      <w:proofErr w:type="spellEnd"/>
      <w:r w:rsidR="004A3B46">
        <w:rPr>
          <w:rStyle w:val="ab"/>
          <w:i w:val="0"/>
          <w:szCs w:val="28"/>
        </w:rPr>
        <w:t xml:space="preserve"> </w:t>
      </w:r>
      <w:r w:rsidRPr="00050393">
        <w:rPr>
          <w:rStyle w:val="ab"/>
          <w:i w:val="0"/>
          <w:szCs w:val="28"/>
        </w:rPr>
        <w:t>муниципальном районе</w:t>
      </w:r>
      <w:r w:rsidRPr="00050393">
        <w:rPr>
          <w:rStyle w:val="ab"/>
          <w:i w:val="0"/>
          <w:szCs w:val="28"/>
          <w:lang w:val="ru"/>
        </w:rPr>
        <w:t>, для дальнейшего включения</w:t>
      </w:r>
      <w:r w:rsidRPr="00050393">
        <w:rPr>
          <w:rStyle w:val="ab"/>
          <w:i w:val="0"/>
          <w:szCs w:val="28"/>
        </w:rPr>
        <w:t xml:space="preserve"> </w:t>
      </w:r>
      <w:r w:rsidRPr="00050393">
        <w:rPr>
          <w:rStyle w:val="ab"/>
          <w:i w:val="0"/>
          <w:szCs w:val="28"/>
          <w:lang w:val="ru"/>
        </w:rPr>
        <w:t>в заявку для участия в конкурсном отборе проектов инициат</w:t>
      </w:r>
      <w:r w:rsidR="004A3B46">
        <w:rPr>
          <w:rStyle w:val="ab"/>
          <w:i w:val="0"/>
          <w:szCs w:val="28"/>
          <w:lang w:val="ru"/>
        </w:rPr>
        <w:t xml:space="preserve">ивного бюджетирования </w:t>
      </w:r>
      <w:proofErr w:type="gramStart"/>
      <w:r w:rsidR="004A3B46">
        <w:rPr>
          <w:rStyle w:val="ab"/>
          <w:i w:val="0"/>
          <w:szCs w:val="28"/>
          <w:lang w:val="ru"/>
        </w:rPr>
        <w:t xml:space="preserve">на </w:t>
      </w:r>
      <w:r w:rsidRPr="00050393">
        <w:rPr>
          <w:rStyle w:val="ab"/>
          <w:i w:val="0"/>
          <w:szCs w:val="28"/>
          <w:lang w:val="ru"/>
        </w:rPr>
        <w:t xml:space="preserve"> уровне</w:t>
      </w:r>
      <w:proofErr w:type="gramEnd"/>
      <w:r w:rsidR="004A3B46">
        <w:rPr>
          <w:rStyle w:val="ab"/>
          <w:i w:val="0"/>
          <w:szCs w:val="28"/>
          <w:lang w:val="ru"/>
        </w:rPr>
        <w:t xml:space="preserve"> Пермского края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  <w:lang w:val="ru"/>
        </w:rPr>
        <w:t>1.2.</w:t>
      </w:r>
      <w:r w:rsidRPr="00050393"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 xml:space="preserve">Организатором конкурсного отбора является </w:t>
      </w:r>
      <w:r w:rsidR="004A3B46">
        <w:rPr>
          <w:rStyle w:val="ab"/>
          <w:i w:val="0"/>
          <w:szCs w:val="28"/>
        </w:rPr>
        <w:t>администрация Гайнского</w:t>
      </w:r>
      <w:r w:rsidRPr="00050393">
        <w:rPr>
          <w:rStyle w:val="ab"/>
          <w:i w:val="0"/>
          <w:szCs w:val="28"/>
        </w:rPr>
        <w:t xml:space="preserve"> муниципального района (далее – Администрация).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t>1.3. </w:t>
      </w:r>
      <w:r w:rsidRPr="00050393">
        <w:rPr>
          <w:rStyle w:val="ab"/>
          <w:i w:val="0"/>
          <w:szCs w:val="28"/>
          <w:lang w:val="ru"/>
        </w:rPr>
        <w:t>Право на участие в конкурсном отбор</w:t>
      </w:r>
      <w:r>
        <w:rPr>
          <w:rStyle w:val="ab"/>
          <w:i w:val="0"/>
          <w:szCs w:val="28"/>
          <w:lang w:val="ru"/>
        </w:rPr>
        <w:t xml:space="preserve">е имеют проекты, подготовленные населением </w:t>
      </w:r>
      <w:r w:rsidR="004A3B46">
        <w:rPr>
          <w:rStyle w:val="ab"/>
          <w:i w:val="0"/>
          <w:szCs w:val="28"/>
          <w:lang w:val="ru"/>
        </w:rPr>
        <w:t>Гайнского</w:t>
      </w:r>
      <w:r>
        <w:rPr>
          <w:rStyle w:val="ab"/>
          <w:i w:val="0"/>
          <w:szCs w:val="28"/>
          <w:lang w:val="ru"/>
        </w:rPr>
        <w:t xml:space="preserve"> муниципального района, </w:t>
      </w:r>
      <w:r w:rsidRPr="00050393">
        <w:rPr>
          <w:rStyle w:val="ab"/>
          <w:i w:val="0"/>
          <w:szCs w:val="28"/>
          <w:lang w:val="ru"/>
        </w:rPr>
        <w:t>общественными организациями, осуществляющими свою деят</w:t>
      </w:r>
      <w:r w:rsidR="004A3B46">
        <w:rPr>
          <w:rStyle w:val="ab"/>
          <w:i w:val="0"/>
          <w:szCs w:val="28"/>
          <w:lang w:val="ru"/>
        </w:rPr>
        <w:t>ельность на территории Гайнского</w:t>
      </w:r>
      <w:r w:rsidRPr="00050393">
        <w:rPr>
          <w:rStyle w:val="ab"/>
          <w:i w:val="0"/>
          <w:szCs w:val="28"/>
          <w:lang w:val="ru"/>
        </w:rPr>
        <w:t xml:space="preserve"> муниципального района (далее-участники конкурсного отбора).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rFonts w:eastAsia="Arial Unicode MS"/>
          <w:i w:val="0"/>
          <w:szCs w:val="28"/>
          <w:lang w:val="ru"/>
        </w:rPr>
      </w:pPr>
      <w:r w:rsidRPr="00050393">
        <w:rPr>
          <w:rStyle w:val="ab"/>
          <w:rFonts w:eastAsia="Arial Unicode MS"/>
          <w:i w:val="0"/>
          <w:szCs w:val="28"/>
          <w:lang w:val="ru"/>
        </w:rPr>
        <w:t>1.4.</w:t>
      </w:r>
      <w:r w:rsidRPr="00050393">
        <w:rPr>
          <w:rStyle w:val="ab"/>
          <w:rFonts w:eastAsia="Arial Unicode MS"/>
          <w:i w:val="0"/>
          <w:szCs w:val="28"/>
        </w:rPr>
        <w:t> </w:t>
      </w:r>
      <w:r w:rsidRPr="00050393">
        <w:rPr>
          <w:rStyle w:val="ab"/>
          <w:rFonts w:eastAsia="Arial Unicode MS"/>
          <w:i w:val="0"/>
          <w:szCs w:val="28"/>
          <w:lang w:val="ru"/>
        </w:rPr>
        <w:t>Проведение</w:t>
      </w:r>
      <w:r w:rsidRPr="00050393">
        <w:rPr>
          <w:rStyle w:val="ab"/>
          <w:i w:val="0"/>
          <w:szCs w:val="28"/>
          <w:lang w:val="ru"/>
        </w:rPr>
        <w:t xml:space="preserve"> конкурсного о</w:t>
      </w:r>
      <w:r w:rsidRPr="00050393">
        <w:rPr>
          <w:rStyle w:val="ab"/>
          <w:rFonts w:eastAsia="Arial Unicode MS"/>
          <w:i w:val="0"/>
          <w:szCs w:val="28"/>
          <w:lang w:val="ru"/>
        </w:rPr>
        <w:t>т</w:t>
      </w:r>
      <w:r w:rsidRPr="00050393">
        <w:rPr>
          <w:rStyle w:val="ab"/>
          <w:i w:val="0"/>
          <w:szCs w:val="28"/>
          <w:lang w:val="ru"/>
        </w:rPr>
        <w:t>бора осуществляется конкурсной комиссией инициативного бюджетирования</w:t>
      </w:r>
      <w:r w:rsidR="004A3B46">
        <w:rPr>
          <w:rStyle w:val="ab"/>
          <w:rFonts w:eastAsia="Arial Unicode MS"/>
          <w:i w:val="0"/>
          <w:szCs w:val="28"/>
          <w:lang w:val="ru"/>
        </w:rPr>
        <w:t xml:space="preserve"> Гайнского</w:t>
      </w:r>
      <w:r w:rsidRPr="00050393">
        <w:rPr>
          <w:rStyle w:val="ab"/>
          <w:rFonts w:eastAsia="Arial Unicode MS"/>
          <w:i w:val="0"/>
          <w:szCs w:val="28"/>
          <w:lang w:val="ru"/>
        </w:rPr>
        <w:t xml:space="preserve"> муниципального района </w:t>
      </w:r>
      <w:r w:rsidRPr="00050393">
        <w:rPr>
          <w:rStyle w:val="ab"/>
          <w:i w:val="0"/>
          <w:szCs w:val="28"/>
          <w:lang w:val="ru"/>
        </w:rPr>
        <w:t>(далее - Комиссия).</w:t>
      </w:r>
    </w:p>
    <w:p w:rsidR="003C0B03" w:rsidRPr="00872079" w:rsidRDefault="003C0B03" w:rsidP="003C0B03">
      <w:pPr>
        <w:spacing w:line="276" w:lineRule="auto"/>
        <w:ind w:firstLine="567"/>
        <w:jc w:val="both"/>
        <w:rPr>
          <w:bCs/>
          <w:szCs w:val="28"/>
        </w:rPr>
      </w:pPr>
    </w:p>
    <w:p w:rsidR="003C0B03" w:rsidRPr="00050393" w:rsidRDefault="003C0B03" w:rsidP="003C0B03">
      <w:pPr>
        <w:jc w:val="center"/>
        <w:rPr>
          <w:rStyle w:val="ab"/>
          <w:b/>
          <w:i w:val="0"/>
        </w:rPr>
      </w:pPr>
      <w:r w:rsidRPr="00050393">
        <w:rPr>
          <w:rStyle w:val="ab"/>
          <w:b/>
          <w:i w:val="0"/>
          <w:lang w:val="ru"/>
        </w:rPr>
        <w:t xml:space="preserve">II. </w:t>
      </w:r>
      <w:r w:rsidRPr="00050393">
        <w:rPr>
          <w:rStyle w:val="ab"/>
          <w:b/>
          <w:i w:val="0"/>
        </w:rPr>
        <w:t>Организация</w:t>
      </w:r>
      <w:r w:rsidRPr="00050393">
        <w:rPr>
          <w:rStyle w:val="ab"/>
          <w:b/>
          <w:i w:val="0"/>
          <w:lang w:val="ru"/>
        </w:rPr>
        <w:t xml:space="preserve"> и проведение</w:t>
      </w:r>
      <w:r w:rsidRPr="00050393">
        <w:rPr>
          <w:rStyle w:val="ab"/>
          <w:rFonts w:eastAsia="Arial Unicode MS"/>
          <w:b/>
          <w:i w:val="0"/>
          <w:lang w:val="ru"/>
        </w:rPr>
        <w:t xml:space="preserve"> </w:t>
      </w:r>
      <w:r w:rsidRPr="00050393">
        <w:rPr>
          <w:rStyle w:val="ab"/>
          <w:rFonts w:eastAsia="Arial Unicode MS"/>
          <w:b/>
          <w:i w:val="0"/>
        </w:rPr>
        <w:t>конкурсного</w:t>
      </w:r>
      <w:r w:rsidRPr="00050393">
        <w:rPr>
          <w:rStyle w:val="ab"/>
          <w:b/>
          <w:i w:val="0"/>
          <w:lang w:val="ru"/>
        </w:rPr>
        <w:t xml:space="preserve"> отбора</w:t>
      </w:r>
    </w:p>
    <w:p w:rsidR="003C0B03" w:rsidRPr="00872079" w:rsidRDefault="003C0B03" w:rsidP="003C0B03">
      <w:pPr>
        <w:jc w:val="center"/>
        <w:rPr>
          <w:rFonts w:eastAsia="Arial Unicode MS"/>
          <w:b/>
          <w:color w:val="000000"/>
          <w:szCs w:val="28"/>
        </w:rPr>
      </w:pP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872079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 xml:space="preserve"> </w:t>
      </w:r>
      <w:r w:rsidRPr="00872079">
        <w:rPr>
          <w:rFonts w:eastAsia="Arial Unicode MS"/>
          <w:color w:val="000000"/>
          <w:szCs w:val="28"/>
          <w:lang w:val="ru"/>
        </w:rPr>
        <w:t>2.1</w:t>
      </w:r>
      <w:r w:rsidRPr="00872079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 </w:t>
      </w:r>
      <w:r w:rsidRPr="00050393">
        <w:rPr>
          <w:rStyle w:val="ab"/>
          <w:i w:val="0"/>
          <w:szCs w:val="28"/>
        </w:rPr>
        <w:t xml:space="preserve">Для организации и проведения конкурсного отбора </w:t>
      </w:r>
      <w:r>
        <w:rPr>
          <w:rStyle w:val="ab"/>
          <w:i w:val="0"/>
          <w:szCs w:val="28"/>
        </w:rPr>
        <w:t>Администрация</w:t>
      </w:r>
      <w:r w:rsidRPr="00050393">
        <w:rPr>
          <w:rStyle w:val="ab"/>
          <w:i w:val="0"/>
          <w:szCs w:val="28"/>
        </w:rPr>
        <w:t>: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  <w:lang w:val="ru"/>
        </w:rPr>
        <w:t>2.</w:t>
      </w:r>
      <w:r w:rsidRPr="00050393">
        <w:rPr>
          <w:rStyle w:val="ab"/>
          <w:i w:val="0"/>
          <w:szCs w:val="28"/>
        </w:rPr>
        <w:t>1</w:t>
      </w:r>
      <w:r w:rsidRPr="00050393">
        <w:rPr>
          <w:rStyle w:val="ab"/>
          <w:i w:val="0"/>
          <w:szCs w:val="28"/>
          <w:lang w:val="ru"/>
        </w:rPr>
        <w:t>.</w:t>
      </w:r>
      <w:r w:rsidRPr="00050393">
        <w:rPr>
          <w:rStyle w:val="ab"/>
          <w:i w:val="0"/>
          <w:szCs w:val="28"/>
        </w:rPr>
        <w:t>1.</w:t>
      </w:r>
      <w:r w:rsidRPr="00050393">
        <w:rPr>
          <w:rStyle w:val="ab"/>
          <w:i w:val="0"/>
          <w:szCs w:val="28"/>
          <w:lang w:val="ru"/>
        </w:rPr>
        <w:t xml:space="preserve"> формирует состав Комиссии</w:t>
      </w:r>
      <w:r w:rsidRPr="00050393">
        <w:rPr>
          <w:rStyle w:val="ab"/>
          <w:i w:val="0"/>
          <w:szCs w:val="28"/>
        </w:rPr>
        <w:t>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  <w:lang w:val="ru"/>
        </w:rPr>
        <w:t>2.</w:t>
      </w:r>
      <w:r w:rsidRPr="00050393">
        <w:rPr>
          <w:rStyle w:val="ab"/>
          <w:i w:val="0"/>
          <w:szCs w:val="28"/>
        </w:rPr>
        <w:t>1.2.</w:t>
      </w:r>
      <w:r w:rsidRPr="00050393">
        <w:rPr>
          <w:rStyle w:val="ab"/>
          <w:i w:val="0"/>
          <w:szCs w:val="28"/>
          <w:lang w:val="ru"/>
        </w:rPr>
        <w:t xml:space="preserve"> определяет дату проведения конкурсного отбора;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  <w:lang w:val="ru"/>
        </w:rPr>
        <w:t>2.1.3.</w:t>
      </w:r>
      <w:r w:rsidRPr="00050393"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 xml:space="preserve">не позднее февраля года предоставления субсидии готовит извещение о проведении конкурсного отбора и публикует соответствующее сообщение на официальном сайте </w:t>
      </w:r>
      <w:r w:rsidR="004A3B46">
        <w:rPr>
          <w:rStyle w:val="ab"/>
          <w:i w:val="0"/>
          <w:szCs w:val="28"/>
        </w:rPr>
        <w:t>Гайнского</w:t>
      </w:r>
      <w:r w:rsidRPr="00050393">
        <w:rPr>
          <w:rStyle w:val="ab"/>
          <w:i w:val="0"/>
          <w:szCs w:val="28"/>
        </w:rPr>
        <w:t xml:space="preserve"> муниципального района</w:t>
      </w:r>
      <w:r w:rsidR="004A3B46">
        <w:rPr>
          <w:rStyle w:val="ab"/>
          <w:i w:val="0"/>
          <w:szCs w:val="28"/>
        </w:rPr>
        <w:t xml:space="preserve"> и в газете «Наше время»</w:t>
      </w:r>
      <w:r w:rsidRPr="00050393">
        <w:rPr>
          <w:rStyle w:val="ab"/>
          <w:i w:val="0"/>
          <w:szCs w:val="28"/>
          <w:lang w:val="ru"/>
        </w:rPr>
        <w:t>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  <w:lang w:val="ru"/>
        </w:rPr>
        <w:t xml:space="preserve">Конкурсный отбор проектов на предоставление субсидий в 2018 году </w:t>
      </w:r>
      <w:r w:rsidRPr="00050393">
        <w:rPr>
          <w:rStyle w:val="ab"/>
          <w:i w:val="0"/>
          <w:szCs w:val="28"/>
        </w:rPr>
        <w:t>и</w:t>
      </w:r>
      <w:r w:rsidRPr="00050393">
        <w:rPr>
          <w:rStyle w:val="ab"/>
          <w:i w:val="0"/>
          <w:szCs w:val="28"/>
          <w:lang w:val="ru"/>
        </w:rPr>
        <w:t xml:space="preserve"> последующих годах объявляется н</w:t>
      </w:r>
      <w:r>
        <w:rPr>
          <w:rStyle w:val="ab"/>
          <w:i w:val="0"/>
          <w:szCs w:val="28"/>
          <w:lang w:val="ru"/>
        </w:rPr>
        <w:t>е</w:t>
      </w:r>
      <w:r w:rsidR="004A3B46">
        <w:rPr>
          <w:rStyle w:val="ab"/>
          <w:i w:val="0"/>
          <w:szCs w:val="28"/>
          <w:lang w:val="ru"/>
        </w:rPr>
        <w:t xml:space="preserve"> позднее сентября</w:t>
      </w:r>
      <w:r w:rsidRPr="00050393">
        <w:rPr>
          <w:rStyle w:val="ab"/>
          <w:i w:val="0"/>
          <w:szCs w:val="28"/>
          <w:lang w:val="ru"/>
        </w:rPr>
        <w:t xml:space="preserve"> года, предшествующего году предоставления субсидии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t>2.1.4.</w:t>
      </w:r>
      <w:r>
        <w:rPr>
          <w:rStyle w:val="ab"/>
          <w:i w:val="0"/>
          <w:szCs w:val="28"/>
          <w:lang w:val="ru"/>
        </w:rPr>
        <w:t> </w:t>
      </w:r>
      <w:r w:rsidRPr="00050393">
        <w:rPr>
          <w:rStyle w:val="ab"/>
          <w:i w:val="0"/>
          <w:szCs w:val="28"/>
          <w:lang w:val="ru"/>
        </w:rPr>
        <w:t xml:space="preserve">обеспечивает прием, учет и хранение поступивших проектов, а также </w:t>
      </w:r>
      <w:r w:rsidRPr="00050393">
        <w:rPr>
          <w:rStyle w:val="ab"/>
          <w:i w:val="0"/>
          <w:szCs w:val="28"/>
        </w:rPr>
        <w:t>документов</w:t>
      </w:r>
      <w:r w:rsidRPr="00050393">
        <w:rPr>
          <w:rStyle w:val="ab"/>
          <w:i w:val="0"/>
          <w:szCs w:val="28"/>
          <w:lang w:val="ru"/>
        </w:rPr>
        <w:t xml:space="preserve"> и материалов к ним;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lastRenderedPageBreak/>
        <w:t>2.1.5.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осуществляет техническое обеспечение деятельности Комиссии;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t>2.1.6.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</w:rPr>
        <w:t>организует</w:t>
      </w:r>
      <w:r w:rsidR="004A3B46">
        <w:rPr>
          <w:rStyle w:val="ab"/>
          <w:i w:val="0"/>
          <w:szCs w:val="28"/>
          <w:lang w:val="ru"/>
        </w:rPr>
        <w:t xml:space="preserve"> заседание Комиссии не позднее 1</w:t>
      </w:r>
      <w:r w:rsidRPr="00050393">
        <w:rPr>
          <w:rStyle w:val="ab"/>
          <w:i w:val="0"/>
          <w:szCs w:val="28"/>
          <w:lang w:val="ru"/>
        </w:rPr>
        <w:t>0 рабочих дней со дня окончания приема заявок на участие в конкурсном отборе;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2.1.7.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доводит до сведения участников конкурсного отбора его результаты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  <w:lang w:val="ru"/>
        </w:rPr>
        <w:t>2.2</w:t>
      </w:r>
      <w:r w:rsidRPr="00050393">
        <w:rPr>
          <w:rStyle w:val="ab"/>
          <w:i w:val="0"/>
          <w:szCs w:val="28"/>
        </w:rPr>
        <w:t>.</w:t>
      </w:r>
      <w:r>
        <w:rPr>
          <w:rStyle w:val="ab"/>
          <w:i w:val="0"/>
          <w:szCs w:val="28"/>
          <w:lang w:val="ru"/>
        </w:rPr>
        <w:t> </w:t>
      </w:r>
      <w:r w:rsidRPr="00050393">
        <w:rPr>
          <w:rStyle w:val="ab"/>
          <w:i w:val="0"/>
          <w:szCs w:val="28"/>
          <w:lang w:val="ru"/>
        </w:rPr>
        <w:t xml:space="preserve">Для участия в конкурсном отборе участники конкурсного отбора направляют в </w:t>
      </w:r>
      <w:r w:rsidRPr="00050393">
        <w:rPr>
          <w:rStyle w:val="ab"/>
          <w:i w:val="0"/>
          <w:szCs w:val="28"/>
        </w:rPr>
        <w:t>Администрацию</w:t>
      </w:r>
      <w:r w:rsidR="004A3B46">
        <w:rPr>
          <w:rStyle w:val="ab"/>
          <w:i w:val="0"/>
          <w:szCs w:val="28"/>
        </w:rPr>
        <w:t xml:space="preserve"> (секретарю Комиссии</w:t>
      </w:r>
      <w:r>
        <w:rPr>
          <w:rStyle w:val="ab"/>
          <w:i w:val="0"/>
          <w:szCs w:val="28"/>
        </w:rPr>
        <w:t>)</w:t>
      </w:r>
      <w:r>
        <w:rPr>
          <w:rStyle w:val="ab"/>
          <w:i w:val="0"/>
          <w:szCs w:val="28"/>
          <w:lang w:val="ru"/>
        </w:rPr>
        <w:t xml:space="preserve"> </w:t>
      </w:r>
      <w:r w:rsidRPr="00050393">
        <w:rPr>
          <w:rStyle w:val="ab"/>
          <w:i w:val="0"/>
          <w:szCs w:val="28"/>
          <w:lang w:val="ru"/>
        </w:rPr>
        <w:t>в срок, указанный в извещении,</w:t>
      </w:r>
      <w:r w:rsidRPr="00050393">
        <w:rPr>
          <w:rStyle w:val="ab"/>
          <w:i w:val="0"/>
          <w:szCs w:val="28"/>
        </w:rPr>
        <w:t xml:space="preserve"> </w:t>
      </w:r>
      <w:r w:rsidRPr="00050393">
        <w:rPr>
          <w:rStyle w:val="ab"/>
          <w:i w:val="0"/>
          <w:szCs w:val="28"/>
          <w:lang w:val="ru"/>
        </w:rPr>
        <w:t>следующие документы: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>
        <w:rPr>
          <w:rStyle w:val="ab"/>
          <w:i w:val="0"/>
          <w:szCs w:val="28"/>
          <w:lang w:val="ru"/>
        </w:rPr>
        <w:t xml:space="preserve">2.2.1. </w:t>
      </w:r>
      <w:r w:rsidRPr="00050393">
        <w:rPr>
          <w:rStyle w:val="ab"/>
          <w:i w:val="0"/>
          <w:szCs w:val="28"/>
          <w:lang w:val="ru"/>
        </w:rPr>
        <w:t xml:space="preserve">проект по форме, согласно приложению </w:t>
      </w:r>
      <w:r w:rsidRPr="00050393">
        <w:rPr>
          <w:rStyle w:val="ab"/>
          <w:i w:val="0"/>
          <w:szCs w:val="28"/>
        </w:rPr>
        <w:t>1</w:t>
      </w:r>
      <w:r w:rsidRPr="00050393">
        <w:rPr>
          <w:rStyle w:val="ab"/>
          <w:i w:val="0"/>
          <w:szCs w:val="28"/>
          <w:lang w:val="ru"/>
        </w:rPr>
        <w:t xml:space="preserve"> к настоящему Порядку; 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</w:rPr>
        <w:t>2.2.2.</w:t>
      </w:r>
      <w:r>
        <w:t xml:space="preserve"> </w:t>
      </w:r>
      <w:r w:rsidRPr="00050393">
        <w:rPr>
          <w:rStyle w:val="ab"/>
          <w:i w:val="0"/>
          <w:szCs w:val="28"/>
          <w:lang w:val="ru"/>
        </w:rPr>
        <w:t xml:space="preserve">протокол собрания жителей (инициативной группы) </w:t>
      </w:r>
      <w:r w:rsidR="00B224EA">
        <w:rPr>
          <w:rStyle w:val="ab"/>
          <w:i w:val="0"/>
          <w:szCs w:val="28"/>
        </w:rPr>
        <w:t>Гайнского</w:t>
      </w:r>
      <w:r w:rsidRPr="00050393">
        <w:rPr>
          <w:rStyle w:val="ab"/>
          <w:i w:val="0"/>
          <w:szCs w:val="28"/>
        </w:rPr>
        <w:t xml:space="preserve"> муниципального района</w:t>
      </w:r>
      <w:r>
        <w:rPr>
          <w:rStyle w:val="ab"/>
          <w:i w:val="0"/>
          <w:szCs w:val="28"/>
        </w:rPr>
        <w:t xml:space="preserve"> по форме, определенной Правительством Пермского края, согласно п.1 ст.3 Закона Пермского края от 02.06.2016 № 654-ПК «О реализации проектов инициативного бюджетирования в Пермском крае» (прилагается – приложение </w:t>
      </w:r>
      <w:r w:rsidRPr="00050393">
        <w:rPr>
          <w:rStyle w:val="ab"/>
          <w:i w:val="0"/>
          <w:szCs w:val="28"/>
          <w:lang w:val="ru"/>
        </w:rPr>
        <w:t>2 к настоящему Порядку</w:t>
      </w:r>
      <w:r>
        <w:rPr>
          <w:rStyle w:val="ab"/>
          <w:i w:val="0"/>
          <w:szCs w:val="28"/>
          <w:lang w:val="ru"/>
        </w:rPr>
        <w:t>)</w:t>
      </w:r>
      <w:r w:rsidRPr="00050393">
        <w:rPr>
          <w:rStyle w:val="ab"/>
          <w:i w:val="0"/>
          <w:szCs w:val="28"/>
          <w:lang w:val="ru"/>
        </w:rPr>
        <w:t xml:space="preserve"> и реестр подписей;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t xml:space="preserve">2.2.3. </w:t>
      </w:r>
      <w:r w:rsidRPr="00050393">
        <w:rPr>
          <w:rStyle w:val="ab"/>
          <w:i w:val="0"/>
          <w:szCs w:val="28"/>
          <w:lang w:val="ru"/>
        </w:rPr>
        <w:t>документы,</w:t>
      </w:r>
      <w:r>
        <w:rPr>
          <w:rStyle w:val="ab"/>
          <w:i w:val="0"/>
          <w:szCs w:val="28"/>
          <w:lang w:val="ru"/>
        </w:rPr>
        <w:t xml:space="preserve"> </w:t>
      </w:r>
      <w:r w:rsidRPr="00050393">
        <w:rPr>
          <w:rStyle w:val="ab"/>
          <w:i w:val="0"/>
          <w:szCs w:val="28"/>
          <w:lang w:val="ru"/>
        </w:rPr>
        <w:t>подтверждающие обязательства по финансовом</w:t>
      </w:r>
      <w:r w:rsidRPr="00050393">
        <w:rPr>
          <w:rStyle w:val="ab"/>
          <w:i w:val="0"/>
          <w:szCs w:val="28"/>
        </w:rPr>
        <w:t>у</w:t>
      </w:r>
      <w:r w:rsidRPr="00050393">
        <w:rPr>
          <w:rStyle w:val="ab"/>
          <w:i w:val="0"/>
          <w:szCs w:val="28"/>
          <w:lang w:val="ru"/>
        </w:rPr>
        <w:t xml:space="preserve"> обеспечению проекта населением, при их участии, в виде гарантийных писем</w:t>
      </w:r>
      <w:r w:rsidRPr="00050393">
        <w:rPr>
          <w:rStyle w:val="ab"/>
          <w:i w:val="0"/>
          <w:szCs w:val="28"/>
        </w:rPr>
        <w:t xml:space="preserve">, </w:t>
      </w:r>
      <w:r w:rsidRPr="00050393">
        <w:rPr>
          <w:rStyle w:val="ab"/>
          <w:i w:val="0"/>
          <w:szCs w:val="28"/>
          <w:lang w:val="ru"/>
        </w:rPr>
        <w:t>подписанных представителем (-ми) инициативной группы;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>
        <w:rPr>
          <w:rStyle w:val="ab"/>
          <w:i w:val="0"/>
          <w:szCs w:val="28"/>
          <w:lang w:val="ru"/>
        </w:rPr>
        <w:t xml:space="preserve">2.2.4. </w:t>
      </w:r>
      <w:r w:rsidRPr="00050393">
        <w:rPr>
          <w:rStyle w:val="ab"/>
          <w:i w:val="0"/>
          <w:szCs w:val="28"/>
          <w:lang w:val="ru"/>
        </w:rPr>
        <w:t>документы, подтверждающие обязательства по финансовому обеспечению проекта индивидуальными предпринимателями</w:t>
      </w:r>
      <w:r w:rsidRPr="00050393">
        <w:rPr>
          <w:rStyle w:val="ab"/>
          <w:i w:val="0"/>
          <w:szCs w:val="28"/>
        </w:rPr>
        <w:t>,</w:t>
      </w:r>
      <w:r w:rsidRPr="00050393">
        <w:rPr>
          <w:rStyle w:val="ab"/>
          <w:i w:val="0"/>
          <w:szCs w:val="28"/>
          <w:lang w:val="ru"/>
        </w:rPr>
        <w:t xml:space="preserve"> юридическими липами,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</w:t>
      </w:r>
      <w:r w:rsidRPr="00050393">
        <w:rPr>
          <w:rStyle w:val="ab"/>
          <w:i w:val="0"/>
          <w:szCs w:val="28"/>
        </w:rPr>
        <w:t>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>
        <w:rPr>
          <w:rStyle w:val="ab"/>
          <w:i w:val="0"/>
          <w:szCs w:val="28"/>
          <w:lang w:val="ru"/>
        </w:rPr>
        <w:t xml:space="preserve">2.2.5. </w:t>
      </w:r>
      <w:r w:rsidRPr="00050393">
        <w:rPr>
          <w:rStyle w:val="ab"/>
          <w:i w:val="0"/>
          <w:szCs w:val="28"/>
          <w:lang w:val="ru"/>
        </w:rPr>
        <w:t xml:space="preserve">фотоматериалы о текущем состоянии объекта, где планируются проводиться работы в рамках проекта; </w:t>
      </w:r>
    </w:p>
    <w:p w:rsidR="003C0B0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t xml:space="preserve">2.2.6. </w:t>
      </w:r>
      <w:r w:rsidRPr="00050393">
        <w:rPr>
          <w:rStyle w:val="ab"/>
          <w:i w:val="0"/>
          <w:szCs w:val="28"/>
          <w:lang w:val="ru"/>
        </w:rPr>
        <w:t>опись представленных документов.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  <w:lang w:val="ru"/>
        </w:rPr>
        <w:t>2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>3</w:t>
      </w:r>
      <w:r w:rsidRPr="00050393">
        <w:rPr>
          <w:rStyle w:val="ab"/>
          <w:i w:val="0"/>
          <w:szCs w:val="28"/>
        </w:rPr>
        <w:t>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Представленный на конкурсный отбор проект должен соответствовать следующим требованиям</w:t>
      </w:r>
      <w:r w:rsidRPr="00050393">
        <w:rPr>
          <w:rStyle w:val="ab"/>
          <w:i w:val="0"/>
          <w:szCs w:val="28"/>
        </w:rPr>
        <w:t>:</w:t>
      </w:r>
    </w:p>
    <w:p w:rsidR="003C0B03" w:rsidRPr="00E21D50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  <w:lang w:val="ru"/>
        </w:rPr>
        <w:t>2.3.1</w:t>
      </w:r>
      <w:r w:rsidRPr="00050393">
        <w:rPr>
          <w:rStyle w:val="ab"/>
          <w:i w:val="0"/>
          <w:szCs w:val="28"/>
        </w:rPr>
        <w:t>.</w:t>
      </w:r>
      <w:r>
        <w:rPr>
          <w:rStyle w:val="ab"/>
          <w:i w:val="0"/>
          <w:szCs w:val="28"/>
          <w:lang w:val="ru"/>
        </w:rPr>
        <w:t> </w:t>
      </w:r>
      <w:r w:rsidRPr="00050393">
        <w:rPr>
          <w:rStyle w:val="ab"/>
          <w:i w:val="0"/>
          <w:szCs w:val="28"/>
        </w:rPr>
        <w:t>п</w:t>
      </w:r>
      <w:proofErr w:type="spellStart"/>
      <w:r w:rsidRPr="00050393">
        <w:rPr>
          <w:rStyle w:val="ab"/>
          <w:i w:val="0"/>
          <w:szCs w:val="28"/>
          <w:lang w:val="ru"/>
        </w:rPr>
        <w:t>роект</w:t>
      </w:r>
      <w:proofErr w:type="spellEnd"/>
      <w:r w:rsidRPr="00050393">
        <w:rPr>
          <w:rStyle w:val="ab"/>
          <w:i w:val="0"/>
          <w:szCs w:val="28"/>
          <w:lang w:val="ru"/>
        </w:rPr>
        <w:t xml:space="preserve"> ориентирован на решение конкретной проблемы в рамках вопросов местного значения </w:t>
      </w:r>
      <w:r w:rsidR="00B224EA">
        <w:rPr>
          <w:rStyle w:val="ab"/>
          <w:i w:val="0"/>
          <w:szCs w:val="28"/>
        </w:rPr>
        <w:t>Гайнского</w:t>
      </w:r>
      <w:r w:rsidRPr="00050393">
        <w:rPr>
          <w:rStyle w:val="ab"/>
          <w:i w:val="0"/>
          <w:szCs w:val="28"/>
        </w:rPr>
        <w:t xml:space="preserve"> муниципального района</w:t>
      </w:r>
      <w:r w:rsidRPr="00050393">
        <w:rPr>
          <w:rStyle w:val="ab"/>
          <w:i w:val="0"/>
          <w:szCs w:val="28"/>
          <w:lang w:val="ru"/>
        </w:rPr>
        <w:t xml:space="preserve"> - участника конкурсного отбора</w:t>
      </w:r>
      <w:r w:rsidRPr="00E21D50">
        <w:rPr>
          <w:rStyle w:val="ab"/>
          <w:i w:val="0"/>
          <w:szCs w:val="28"/>
        </w:rPr>
        <w:t>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  <w:lang w:val="ru"/>
        </w:rPr>
        <w:t>2.3.2</w:t>
      </w:r>
      <w:r w:rsidRPr="00050393">
        <w:rPr>
          <w:rStyle w:val="ab"/>
          <w:i w:val="0"/>
          <w:szCs w:val="28"/>
        </w:rPr>
        <w:t>.</w:t>
      </w:r>
      <w:r>
        <w:rPr>
          <w:rStyle w:val="ab"/>
          <w:i w:val="0"/>
          <w:szCs w:val="28"/>
          <w:lang w:val="ru"/>
        </w:rPr>
        <w:t> </w:t>
      </w:r>
      <w:r w:rsidRPr="00050393">
        <w:rPr>
          <w:rStyle w:val="ab"/>
          <w:i w:val="0"/>
          <w:szCs w:val="28"/>
        </w:rPr>
        <w:t>п</w:t>
      </w:r>
      <w:proofErr w:type="spellStart"/>
      <w:r w:rsidRPr="00050393">
        <w:rPr>
          <w:rStyle w:val="ab"/>
          <w:i w:val="0"/>
          <w:szCs w:val="28"/>
          <w:lang w:val="ru"/>
        </w:rPr>
        <w:t>роект</w:t>
      </w:r>
      <w:proofErr w:type="spellEnd"/>
      <w:r w:rsidRPr="00050393">
        <w:rPr>
          <w:rStyle w:val="ab"/>
          <w:i w:val="0"/>
          <w:szCs w:val="28"/>
          <w:lang w:val="ru"/>
        </w:rPr>
        <w:t xml:space="preserve"> не содержит мероприятия, направленные на выполнение землеустроительных работ, изготовление </w:t>
      </w:r>
      <w:r w:rsidRPr="00050393">
        <w:rPr>
          <w:rStyle w:val="ab"/>
          <w:i w:val="0"/>
          <w:szCs w:val="28"/>
        </w:rPr>
        <w:t>технических</w:t>
      </w:r>
      <w:r w:rsidRPr="00050393">
        <w:rPr>
          <w:rStyle w:val="ab"/>
          <w:i w:val="0"/>
          <w:szCs w:val="28"/>
          <w:lang w:val="ru"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  <w:lang w:val="ru"/>
        </w:rPr>
        <w:t>2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>3.3</w:t>
      </w:r>
      <w:r w:rsidRPr="00050393">
        <w:rPr>
          <w:rStyle w:val="ab"/>
          <w:i w:val="0"/>
          <w:szCs w:val="28"/>
        </w:rPr>
        <w:t>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</w:rPr>
        <w:t>п</w:t>
      </w:r>
      <w:proofErr w:type="spellStart"/>
      <w:r w:rsidRPr="00050393">
        <w:rPr>
          <w:rStyle w:val="ab"/>
          <w:i w:val="0"/>
          <w:szCs w:val="28"/>
          <w:lang w:val="ru"/>
        </w:rPr>
        <w:t>роект</w:t>
      </w:r>
      <w:proofErr w:type="spellEnd"/>
      <w:r w:rsidRPr="00050393">
        <w:rPr>
          <w:rStyle w:val="ab"/>
          <w:i w:val="0"/>
          <w:szCs w:val="28"/>
          <w:lang w:val="ru"/>
        </w:rPr>
        <w:t xml:space="preserve"> не направлен на капитальное строительство, строительство, реконструкцию и капитальный ремонт объектов, подлежащих проверке </w:t>
      </w:r>
      <w:r w:rsidRPr="00050393">
        <w:rPr>
          <w:rStyle w:val="ab"/>
          <w:i w:val="0"/>
          <w:szCs w:val="28"/>
        </w:rPr>
        <w:t>достоверности</w:t>
      </w:r>
      <w:r w:rsidRPr="00050393">
        <w:rPr>
          <w:rStyle w:val="ab"/>
          <w:i w:val="0"/>
          <w:szCs w:val="28"/>
          <w:lang w:val="ru"/>
        </w:rPr>
        <w:t xml:space="preserve"> определения сметной </w:t>
      </w:r>
      <w:r w:rsidRPr="00050393">
        <w:rPr>
          <w:rStyle w:val="ab"/>
          <w:i w:val="0"/>
          <w:szCs w:val="28"/>
        </w:rPr>
        <w:t>стоимости</w:t>
      </w:r>
      <w:r w:rsidRPr="00050393">
        <w:rPr>
          <w:rStyle w:val="ab"/>
          <w:i w:val="0"/>
          <w:szCs w:val="28"/>
          <w:lang w:val="ru"/>
        </w:rPr>
        <w:t xml:space="preserve"> в краевом государственном </w:t>
      </w:r>
      <w:r w:rsidRPr="00050393">
        <w:rPr>
          <w:rStyle w:val="ab"/>
          <w:i w:val="0"/>
          <w:szCs w:val="28"/>
          <w:lang w:val="ru"/>
        </w:rPr>
        <w:lastRenderedPageBreak/>
        <w:t>автономном учреждении «Управление государственной экспертизы Пермского края».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2.4.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Документы, указанные в пункте 2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>2 настоящего Порядка, предоставляются на каждый проект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2.5.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</w:t>
      </w:r>
      <w:r w:rsidRPr="00050393">
        <w:rPr>
          <w:rStyle w:val="ab"/>
          <w:i w:val="0"/>
          <w:szCs w:val="28"/>
        </w:rPr>
        <w:t>конкурсного отбора.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t>2.6.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Представленный в</w:t>
      </w:r>
      <w:r w:rsidRPr="00050393">
        <w:rPr>
          <w:rStyle w:val="ab"/>
          <w:i w:val="0"/>
          <w:szCs w:val="28"/>
          <w:lang w:val="ru"/>
        </w:rPr>
        <w:tab/>
      </w:r>
      <w:r w:rsidRPr="00050393">
        <w:rPr>
          <w:rStyle w:val="ab"/>
          <w:i w:val="0"/>
          <w:szCs w:val="28"/>
        </w:rPr>
        <w:t xml:space="preserve">Администрацию проект для участия в </w:t>
      </w:r>
      <w:r w:rsidRPr="00050393">
        <w:rPr>
          <w:rStyle w:val="ab"/>
          <w:i w:val="0"/>
          <w:szCs w:val="28"/>
          <w:lang w:val="ru"/>
        </w:rPr>
        <w:t>конкурсном отборе подлежит регистрации в журнале проектов под порядковым номером с указанием даты и точного времени его представления (часы и минуты)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 xml:space="preserve"> На коп</w:t>
      </w:r>
      <w:r>
        <w:rPr>
          <w:rStyle w:val="ab"/>
          <w:i w:val="0"/>
          <w:szCs w:val="28"/>
          <w:lang w:val="ru"/>
        </w:rPr>
        <w:t>и</w:t>
      </w:r>
      <w:r w:rsidRPr="00050393">
        <w:rPr>
          <w:rStyle w:val="ab"/>
          <w:i w:val="0"/>
          <w:szCs w:val="28"/>
          <w:lang w:val="ru"/>
        </w:rPr>
        <w:t xml:space="preserve">и описи представленных </w:t>
      </w:r>
      <w:r w:rsidRPr="00050393">
        <w:rPr>
          <w:rStyle w:val="ab"/>
          <w:i w:val="0"/>
          <w:szCs w:val="28"/>
        </w:rPr>
        <w:t>документов</w:t>
      </w:r>
      <w:r w:rsidRPr="00050393">
        <w:rPr>
          <w:rStyle w:val="ab"/>
          <w:i w:val="0"/>
          <w:szCs w:val="28"/>
          <w:lang w:val="ru"/>
        </w:rPr>
        <w:t xml:space="preserve"> делается отметка о дате и времени представления проекта для участия в конкурсном отборе с указанием номера </w:t>
      </w:r>
      <w:r w:rsidRPr="00050393">
        <w:rPr>
          <w:rStyle w:val="ab"/>
          <w:i w:val="0"/>
          <w:szCs w:val="28"/>
        </w:rPr>
        <w:t>т</w:t>
      </w:r>
      <w:proofErr w:type="spellStart"/>
      <w:r w:rsidRPr="00050393">
        <w:rPr>
          <w:rStyle w:val="ab"/>
          <w:i w:val="0"/>
          <w:szCs w:val="28"/>
          <w:lang w:val="ru"/>
        </w:rPr>
        <w:t>акой</w:t>
      </w:r>
      <w:proofErr w:type="spellEnd"/>
      <w:r w:rsidRPr="00050393">
        <w:rPr>
          <w:rStyle w:val="ab"/>
          <w:i w:val="0"/>
          <w:szCs w:val="28"/>
          <w:lang w:val="ru"/>
        </w:rPr>
        <w:t xml:space="preserve"> заявки.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2.7.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В случае</w:t>
      </w:r>
      <w:r>
        <w:rPr>
          <w:rStyle w:val="ab"/>
          <w:i w:val="0"/>
          <w:szCs w:val="28"/>
          <w:lang w:val="ru"/>
        </w:rPr>
        <w:t>,</w:t>
      </w:r>
      <w:r w:rsidRPr="00050393">
        <w:rPr>
          <w:rStyle w:val="ab"/>
          <w:i w:val="0"/>
          <w:szCs w:val="28"/>
          <w:lang w:val="ru"/>
        </w:rPr>
        <w:t xml:space="preserve"> если проект представлен с нарушением требований, установленных пунктами 2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>2</w:t>
      </w:r>
      <w:r w:rsidRPr="00050393">
        <w:rPr>
          <w:rStyle w:val="ab"/>
          <w:i w:val="0"/>
          <w:szCs w:val="28"/>
        </w:rPr>
        <w:t>,</w:t>
      </w:r>
      <w:r>
        <w:rPr>
          <w:rStyle w:val="ab"/>
          <w:i w:val="0"/>
          <w:szCs w:val="28"/>
          <w:lang w:val="ru"/>
        </w:rPr>
        <w:t xml:space="preserve"> 2.3, 2.</w:t>
      </w:r>
      <w:r w:rsidRPr="00050393">
        <w:rPr>
          <w:rStyle w:val="ab"/>
          <w:i w:val="0"/>
          <w:szCs w:val="28"/>
          <w:lang w:val="ru"/>
        </w:rPr>
        <w:t xml:space="preserve">4 настоящего </w:t>
      </w:r>
      <w:r w:rsidRPr="00050393">
        <w:rPr>
          <w:rStyle w:val="ab"/>
          <w:i w:val="0"/>
          <w:szCs w:val="28"/>
        </w:rPr>
        <w:t>П</w:t>
      </w:r>
      <w:proofErr w:type="spellStart"/>
      <w:r>
        <w:rPr>
          <w:rStyle w:val="ab"/>
          <w:i w:val="0"/>
          <w:szCs w:val="28"/>
          <w:lang w:val="ru"/>
        </w:rPr>
        <w:t>орядка</w:t>
      </w:r>
      <w:proofErr w:type="spellEnd"/>
      <w:r w:rsidRPr="00050393">
        <w:rPr>
          <w:rStyle w:val="ab"/>
          <w:i w:val="0"/>
          <w:szCs w:val="28"/>
          <w:lang w:val="ru"/>
        </w:rPr>
        <w:t xml:space="preserve">, проект к участию в конкурсном отборе не допускается, при этом </w:t>
      </w:r>
      <w:r w:rsidRPr="00050393">
        <w:rPr>
          <w:rStyle w:val="ab"/>
          <w:i w:val="0"/>
          <w:szCs w:val="28"/>
        </w:rPr>
        <w:t xml:space="preserve">Администрация </w:t>
      </w:r>
      <w:r w:rsidRPr="00050393">
        <w:rPr>
          <w:rStyle w:val="ab"/>
          <w:i w:val="0"/>
          <w:szCs w:val="28"/>
          <w:lang w:val="ru"/>
        </w:rPr>
        <w:t xml:space="preserve">направляет мотивированное уведомление </w:t>
      </w:r>
      <w:r w:rsidRPr="00050393">
        <w:rPr>
          <w:rStyle w:val="ab"/>
          <w:i w:val="0"/>
          <w:szCs w:val="28"/>
        </w:rPr>
        <w:t>в течение</w:t>
      </w:r>
      <w:r w:rsidRPr="00050393">
        <w:rPr>
          <w:rStyle w:val="ab"/>
          <w:i w:val="0"/>
          <w:szCs w:val="28"/>
          <w:lang w:val="ru"/>
        </w:rPr>
        <w:t xml:space="preserve"> 10 рабочих дней после даты окончания приема проектов и возвращает поданные проекты и прилагаемые документы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2.8.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 xml:space="preserve"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</w:t>
      </w:r>
      <w:r w:rsidRPr="00050393">
        <w:rPr>
          <w:rStyle w:val="ab"/>
          <w:i w:val="0"/>
          <w:szCs w:val="28"/>
        </w:rPr>
        <w:t>конкурсного</w:t>
      </w:r>
      <w:r w:rsidRPr="00050393">
        <w:rPr>
          <w:rStyle w:val="ab"/>
          <w:i w:val="0"/>
          <w:szCs w:val="28"/>
          <w:lang w:val="ru"/>
        </w:rPr>
        <w:t xml:space="preserve"> отбора.</w:t>
      </w:r>
    </w:p>
    <w:p w:rsidR="003C0B03" w:rsidRDefault="003C0B03" w:rsidP="003C0B03">
      <w:pPr>
        <w:spacing w:line="276" w:lineRule="auto"/>
        <w:jc w:val="center"/>
        <w:rPr>
          <w:rStyle w:val="ab"/>
          <w:i w:val="0"/>
          <w:szCs w:val="28"/>
        </w:rPr>
      </w:pPr>
      <w:bookmarkStart w:id="2" w:name="bookmark1"/>
    </w:p>
    <w:p w:rsidR="003C0B03" w:rsidRDefault="003C0B03" w:rsidP="003C0B03">
      <w:pPr>
        <w:spacing w:line="276" w:lineRule="auto"/>
        <w:jc w:val="center"/>
        <w:rPr>
          <w:rStyle w:val="ab"/>
          <w:b/>
          <w:i w:val="0"/>
          <w:szCs w:val="28"/>
          <w:lang w:val="ru"/>
        </w:rPr>
      </w:pPr>
      <w:r w:rsidRPr="00050393">
        <w:rPr>
          <w:rStyle w:val="ab"/>
          <w:b/>
          <w:i w:val="0"/>
          <w:szCs w:val="28"/>
          <w:lang w:val="en-US"/>
        </w:rPr>
        <w:t>III</w:t>
      </w:r>
      <w:r w:rsidRPr="00050393">
        <w:rPr>
          <w:rStyle w:val="ab"/>
          <w:b/>
          <w:i w:val="0"/>
          <w:szCs w:val="28"/>
        </w:rPr>
        <w:t xml:space="preserve">. </w:t>
      </w:r>
      <w:r w:rsidRPr="00050393">
        <w:rPr>
          <w:rStyle w:val="ab"/>
          <w:b/>
          <w:i w:val="0"/>
          <w:szCs w:val="28"/>
          <w:lang w:val="ru"/>
        </w:rPr>
        <w:t xml:space="preserve">Комиссия </w:t>
      </w:r>
      <w:r w:rsidRPr="00050393">
        <w:rPr>
          <w:rStyle w:val="ab"/>
          <w:b/>
          <w:i w:val="0"/>
          <w:szCs w:val="28"/>
        </w:rPr>
        <w:t xml:space="preserve">и </w:t>
      </w:r>
      <w:r w:rsidRPr="00050393">
        <w:rPr>
          <w:rStyle w:val="ab"/>
          <w:b/>
          <w:i w:val="0"/>
          <w:szCs w:val="28"/>
          <w:lang w:val="ru"/>
        </w:rPr>
        <w:t>порядок ее работы</w:t>
      </w:r>
      <w:bookmarkEnd w:id="2"/>
    </w:p>
    <w:p w:rsidR="003C0B03" w:rsidRPr="00050393" w:rsidRDefault="003C0B03" w:rsidP="003C0B03">
      <w:pPr>
        <w:spacing w:line="276" w:lineRule="auto"/>
        <w:jc w:val="center"/>
        <w:rPr>
          <w:rStyle w:val="ab"/>
          <w:b/>
          <w:i w:val="0"/>
          <w:szCs w:val="28"/>
        </w:rPr>
      </w:pP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3.1.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Комиссия является коллегиальным органом, созданным для проведения конкурсного отбора проектов на уровне</w:t>
      </w:r>
      <w:r w:rsidR="00B224EA">
        <w:rPr>
          <w:rStyle w:val="ab"/>
          <w:i w:val="0"/>
          <w:szCs w:val="28"/>
        </w:rPr>
        <w:t xml:space="preserve"> Гайнского</w:t>
      </w:r>
      <w:r w:rsidRPr="00050393">
        <w:rPr>
          <w:rStyle w:val="ab"/>
          <w:i w:val="0"/>
          <w:szCs w:val="28"/>
        </w:rPr>
        <w:t xml:space="preserve"> муниципального района.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  <w:lang w:val="ru"/>
        </w:rPr>
        <w:t>3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>2</w:t>
      </w:r>
      <w:r w:rsidRPr="00050393">
        <w:rPr>
          <w:rStyle w:val="ab"/>
          <w:i w:val="0"/>
          <w:szCs w:val="28"/>
        </w:rPr>
        <w:t>.</w:t>
      </w:r>
      <w:r>
        <w:rPr>
          <w:rStyle w:val="ab"/>
          <w:i w:val="0"/>
          <w:szCs w:val="28"/>
          <w:lang w:val="ru"/>
        </w:rPr>
        <w:t> </w:t>
      </w:r>
      <w:r w:rsidRPr="00050393">
        <w:rPr>
          <w:rStyle w:val="ab"/>
          <w:i w:val="0"/>
          <w:szCs w:val="28"/>
          <w:lang w:val="ru"/>
        </w:rPr>
        <w:t>Комиссия осуществляет следующие функции: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t xml:space="preserve">3.2.1. </w:t>
      </w:r>
      <w:r w:rsidRPr="00050393">
        <w:rPr>
          <w:rStyle w:val="ab"/>
          <w:i w:val="0"/>
          <w:szCs w:val="28"/>
          <w:lang w:val="ru"/>
        </w:rPr>
        <w:t xml:space="preserve">рассматривает, оценивает проекты и документы участников конкурсного отбора в соответствии с критериями оценки проектов инициативного бюджетирования, согласно </w:t>
      </w:r>
      <w:r w:rsidRPr="00050393">
        <w:rPr>
          <w:rStyle w:val="ab"/>
          <w:i w:val="0"/>
          <w:szCs w:val="28"/>
        </w:rPr>
        <w:t>Постановлению Правительства края от</w:t>
      </w:r>
      <w:r w:rsidRPr="00050393">
        <w:rPr>
          <w:rStyle w:val="ab"/>
          <w:i w:val="0"/>
          <w:szCs w:val="28"/>
          <w:lang w:val="ru"/>
        </w:rPr>
        <w:t xml:space="preserve"> 10 января 2017 года </w:t>
      </w:r>
      <w:r w:rsidRPr="00050393">
        <w:rPr>
          <w:rStyle w:val="ab"/>
          <w:i w:val="0"/>
          <w:szCs w:val="28"/>
        </w:rPr>
        <w:t xml:space="preserve">№ </w:t>
      </w:r>
      <w:r w:rsidRPr="00050393">
        <w:rPr>
          <w:rStyle w:val="ab"/>
          <w:i w:val="0"/>
          <w:szCs w:val="28"/>
          <w:lang w:val="ru"/>
        </w:rPr>
        <w:t>6-п «Об утверждении Порядка предоставления субсидий из бюджет</w:t>
      </w:r>
      <w:r w:rsidRPr="00050393">
        <w:rPr>
          <w:rStyle w:val="ab"/>
          <w:i w:val="0"/>
          <w:szCs w:val="28"/>
        </w:rPr>
        <w:t>а</w:t>
      </w:r>
      <w:r w:rsidRPr="00050393">
        <w:rPr>
          <w:rStyle w:val="ab"/>
          <w:i w:val="0"/>
          <w:szCs w:val="28"/>
          <w:lang w:val="ru"/>
        </w:rPr>
        <w:t xml:space="preserve"> Пермского края бюджетам муниципальных образований </w:t>
      </w:r>
      <w:r w:rsidRPr="00050393">
        <w:rPr>
          <w:rStyle w:val="ab"/>
          <w:i w:val="0"/>
          <w:szCs w:val="28"/>
        </w:rPr>
        <w:t>П</w:t>
      </w:r>
      <w:proofErr w:type="spellStart"/>
      <w:r>
        <w:rPr>
          <w:rStyle w:val="ab"/>
          <w:i w:val="0"/>
          <w:szCs w:val="28"/>
          <w:lang w:val="ru"/>
        </w:rPr>
        <w:t>ермского</w:t>
      </w:r>
      <w:proofErr w:type="spellEnd"/>
      <w:r w:rsidRPr="00050393">
        <w:rPr>
          <w:rStyle w:val="ab"/>
          <w:i w:val="0"/>
          <w:szCs w:val="28"/>
          <w:lang w:val="ru"/>
        </w:rPr>
        <w:t xml:space="preserve"> края на </w:t>
      </w:r>
      <w:proofErr w:type="spellStart"/>
      <w:r w:rsidRPr="00050393">
        <w:rPr>
          <w:rStyle w:val="ab"/>
          <w:i w:val="0"/>
          <w:szCs w:val="28"/>
          <w:lang w:val="ru"/>
        </w:rPr>
        <w:t>софинансирование</w:t>
      </w:r>
      <w:proofErr w:type="spellEnd"/>
      <w:r w:rsidRPr="00050393">
        <w:rPr>
          <w:rStyle w:val="ab"/>
          <w:i w:val="0"/>
          <w:szCs w:val="28"/>
          <w:lang w:val="ru"/>
        </w:rPr>
        <w:t xml:space="preserve"> проектов инициативного бюджетирования в Пермском крае и Порядка проведения</w:t>
      </w:r>
      <w:r w:rsidRPr="00050393">
        <w:rPr>
          <w:rStyle w:val="ab"/>
          <w:rFonts w:eastAsia="Arial Unicode MS"/>
          <w:i w:val="0"/>
          <w:szCs w:val="28"/>
          <w:lang w:val="ru"/>
        </w:rPr>
        <w:t xml:space="preserve"> </w:t>
      </w:r>
      <w:r w:rsidRPr="00050393">
        <w:rPr>
          <w:rStyle w:val="ab"/>
          <w:i w:val="0"/>
          <w:szCs w:val="28"/>
          <w:lang w:val="ru"/>
        </w:rPr>
        <w:t>конкурсного отбора проектов инициативною бюджетирования краевой конкурсной комиссией инициативного бюджетирования»;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t>3.2.2.</w:t>
      </w:r>
      <w:r>
        <w:rPr>
          <w:rStyle w:val="ab"/>
          <w:i w:val="0"/>
          <w:szCs w:val="28"/>
          <w:lang w:val="en-US"/>
        </w:rPr>
        <w:t> </w:t>
      </w:r>
      <w:r w:rsidRPr="00050393">
        <w:rPr>
          <w:rStyle w:val="ab"/>
          <w:i w:val="0"/>
          <w:szCs w:val="28"/>
          <w:lang w:val="ru"/>
        </w:rPr>
        <w:t>проверяет соответствие про</w:t>
      </w:r>
      <w:r w:rsidR="00B224EA">
        <w:rPr>
          <w:rStyle w:val="ab"/>
          <w:i w:val="0"/>
          <w:szCs w:val="28"/>
          <w:lang w:val="ru"/>
        </w:rPr>
        <w:t>ектов требованиям, установленным</w:t>
      </w:r>
      <w:r w:rsidRPr="00050393">
        <w:rPr>
          <w:rStyle w:val="ab"/>
          <w:i w:val="0"/>
          <w:szCs w:val="28"/>
          <w:lang w:val="ru"/>
        </w:rPr>
        <w:t xml:space="preserve"> настоящим Порядком;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lastRenderedPageBreak/>
        <w:t>3.2.3.</w:t>
      </w:r>
      <w:r>
        <w:rPr>
          <w:rStyle w:val="ab"/>
          <w:i w:val="0"/>
          <w:szCs w:val="28"/>
          <w:lang w:val="en-US"/>
        </w:rPr>
        <w:t> </w:t>
      </w:r>
      <w:r w:rsidRPr="00050393">
        <w:rPr>
          <w:rStyle w:val="ab"/>
          <w:i w:val="0"/>
          <w:szCs w:val="28"/>
          <w:lang w:val="ru"/>
        </w:rPr>
        <w:t xml:space="preserve">формирует итоговую оценку проектов, признанных соответствующими </w:t>
      </w:r>
      <w:r w:rsidRPr="00050393">
        <w:rPr>
          <w:rStyle w:val="ab"/>
          <w:i w:val="0"/>
          <w:szCs w:val="28"/>
        </w:rPr>
        <w:t>требованиям</w:t>
      </w:r>
      <w:r w:rsidRPr="00050393">
        <w:rPr>
          <w:rStyle w:val="ab"/>
          <w:i w:val="0"/>
          <w:szCs w:val="28"/>
          <w:lang w:val="ru"/>
        </w:rPr>
        <w:t>, установленным настоящим Порядком;</w:t>
      </w:r>
    </w:p>
    <w:p w:rsidR="003C0B0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t>3.2.4.</w:t>
      </w:r>
      <w:r>
        <w:rPr>
          <w:rStyle w:val="ab"/>
          <w:i w:val="0"/>
          <w:szCs w:val="28"/>
          <w:lang w:val="en-US"/>
        </w:rPr>
        <w:t> </w:t>
      </w:r>
      <w:r w:rsidRPr="00050393">
        <w:rPr>
          <w:rStyle w:val="ab"/>
          <w:i w:val="0"/>
          <w:szCs w:val="28"/>
          <w:lang w:val="ru"/>
        </w:rPr>
        <w:t>определяет перечень проектов - победителей конкурсного отбора;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>
        <w:rPr>
          <w:rStyle w:val="ab"/>
          <w:i w:val="0"/>
          <w:szCs w:val="28"/>
          <w:lang w:val="ru"/>
        </w:rPr>
        <w:t xml:space="preserve">3.2.5. </w:t>
      </w:r>
      <w:r w:rsidRPr="00BF361C">
        <w:rPr>
          <w:rStyle w:val="ab"/>
          <w:i w:val="0"/>
          <w:szCs w:val="28"/>
          <w:lang w:val="ru"/>
        </w:rPr>
        <w:t>принимает решени</w:t>
      </w:r>
      <w:r>
        <w:rPr>
          <w:rStyle w:val="ab"/>
          <w:i w:val="0"/>
          <w:szCs w:val="28"/>
          <w:lang w:val="ru"/>
        </w:rPr>
        <w:t>е</w:t>
      </w:r>
      <w:r w:rsidRPr="00BF361C">
        <w:rPr>
          <w:rStyle w:val="ab"/>
          <w:i w:val="0"/>
          <w:szCs w:val="28"/>
          <w:lang w:val="ru"/>
        </w:rPr>
        <w:t xml:space="preserve"> о результатах конкурсного отбора проектов инициативного бюджет</w:t>
      </w:r>
      <w:r>
        <w:rPr>
          <w:rStyle w:val="ab"/>
          <w:i w:val="0"/>
          <w:szCs w:val="28"/>
          <w:lang w:val="ru"/>
        </w:rPr>
        <w:t>ирования;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>
        <w:rPr>
          <w:rStyle w:val="ab"/>
          <w:i w:val="0"/>
          <w:szCs w:val="28"/>
          <w:lang w:val="ru"/>
        </w:rPr>
        <w:t>3.2.6.</w:t>
      </w:r>
      <w:r>
        <w:rPr>
          <w:rStyle w:val="ab"/>
          <w:i w:val="0"/>
          <w:szCs w:val="28"/>
          <w:lang w:val="en-US"/>
        </w:rPr>
        <w:t> </w:t>
      </w:r>
      <w:r w:rsidRPr="00050393">
        <w:rPr>
          <w:rStyle w:val="ab"/>
          <w:i w:val="0"/>
          <w:szCs w:val="28"/>
          <w:lang w:val="ru"/>
        </w:rPr>
        <w:t>формирует совместно с</w:t>
      </w:r>
      <w:r w:rsidRPr="00050393">
        <w:rPr>
          <w:rStyle w:val="ab"/>
          <w:i w:val="0"/>
          <w:szCs w:val="28"/>
        </w:rPr>
        <w:t xml:space="preserve"> Администрацией, </w:t>
      </w:r>
      <w:r w:rsidRPr="00050393">
        <w:rPr>
          <w:rStyle w:val="ab"/>
          <w:i w:val="0"/>
          <w:szCs w:val="28"/>
          <w:lang w:val="ru"/>
        </w:rPr>
        <w:t>экспертами</w:t>
      </w:r>
      <w:r w:rsidR="00B224EA">
        <w:rPr>
          <w:rStyle w:val="ab"/>
          <w:i w:val="0"/>
          <w:szCs w:val="28"/>
          <w:lang w:val="ru"/>
        </w:rPr>
        <w:t>,</w:t>
      </w:r>
      <w:r w:rsidRPr="00050393">
        <w:rPr>
          <w:rStyle w:val="ab"/>
          <w:i w:val="0"/>
          <w:szCs w:val="28"/>
        </w:rPr>
        <w:t xml:space="preserve"> </w:t>
      </w:r>
      <w:r w:rsidRPr="00050393">
        <w:rPr>
          <w:rStyle w:val="ab"/>
          <w:i w:val="0"/>
          <w:szCs w:val="28"/>
          <w:lang w:val="ru"/>
        </w:rPr>
        <w:t>в случае привлечения последних, заявки для участия в конкурсном отборе проектов иниц</w:t>
      </w:r>
      <w:r w:rsidR="00B224EA">
        <w:rPr>
          <w:rStyle w:val="ab"/>
          <w:i w:val="0"/>
          <w:szCs w:val="28"/>
          <w:lang w:val="ru"/>
        </w:rPr>
        <w:t xml:space="preserve">иативного </w:t>
      </w:r>
      <w:proofErr w:type="gramStart"/>
      <w:r w:rsidR="00B224EA">
        <w:rPr>
          <w:rStyle w:val="ab"/>
          <w:i w:val="0"/>
          <w:szCs w:val="28"/>
          <w:lang w:val="ru"/>
        </w:rPr>
        <w:t xml:space="preserve">бюджетирования </w:t>
      </w:r>
      <w:r w:rsidRPr="00050393">
        <w:rPr>
          <w:rStyle w:val="ab"/>
          <w:i w:val="0"/>
          <w:szCs w:val="28"/>
          <w:lang w:val="ru"/>
        </w:rPr>
        <w:t xml:space="preserve"> </w:t>
      </w:r>
      <w:r w:rsidR="00B224EA">
        <w:rPr>
          <w:rStyle w:val="ab"/>
          <w:i w:val="0"/>
          <w:szCs w:val="28"/>
          <w:lang w:val="ru"/>
        </w:rPr>
        <w:t>на</w:t>
      </w:r>
      <w:proofErr w:type="gramEnd"/>
      <w:r w:rsidR="00B224EA">
        <w:rPr>
          <w:rStyle w:val="ab"/>
          <w:i w:val="0"/>
          <w:szCs w:val="28"/>
          <w:lang w:val="ru"/>
        </w:rPr>
        <w:t xml:space="preserve"> уровне Пермского края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  <w:lang w:val="ru"/>
        </w:rPr>
        <w:t>3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>3</w:t>
      </w:r>
      <w:r w:rsidRPr="00050393">
        <w:rPr>
          <w:rStyle w:val="ab"/>
          <w:i w:val="0"/>
          <w:szCs w:val="28"/>
        </w:rPr>
        <w:t>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050393">
        <w:rPr>
          <w:rStyle w:val="ab"/>
          <w:i w:val="0"/>
          <w:szCs w:val="28"/>
        </w:rPr>
        <w:t>состава</w:t>
      </w:r>
      <w:r w:rsidRPr="00050393">
        <w:rPr>
          <w:rStyle w:val="ab"/>
          <w:i w:val="0"/>
          <w:szCs w:val="28"/>
          <w:lang w:val="ru"/>
        </w:rPr>
        <w:t xml:space="preserve"> ее членов</w:t>
      </w:r>
      <w:r w:rsidRPr="00050393">
        <w:rPr>
          <w:rStyle w:val="ab"/>
          <w:i w:val="0"/>
          <w:szCs w:val="28"/>
        </w:rPr>
        <w:t>.</w:t>
      </w:r>
    </w:p>
    <w:p w:rsidR="003C0B0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t>3.4.</w:t>
      </w:r>
      <w:r>
        <w:rPr>
          <w:rStyle w:val="ab"/>
          <w:rFonts w:eastAsia="Arial Unicode MS"/>
          <w:i w:val="0"/>
          <w:szCs w:val="28"/>
        </w:rPr>
        <w:t> </w:t>
      </w:r>
      <w:r>
        <w:rPr>
          <w:rStyle w:val="ab"/>
          <w:i w:val="0"/>
          <w:szCs w:val="28"/>
        </w:rPr>
        <w:t>При</w:t>
      </w:r>
      <w:r w:rsidRPr="00050393">
        <w:rPr>
          <w:rStyle w:val="ab"/>
          <w:i w:val="0"/>
          <w:szCs w:val="28"/>
          <w:lang w:val="ru"/>
        </w:rPr>
        <w:t xml:space="preserve"> отсутствии председателя комиссии на заседании принимает решение и подписывает протокол заместитель председателя комиссии</w:t>
      </w:r>
      <w:r w:rsidRPr="00050393">
        <w:rPr>
          <w:rStyle w:val="ab"/>
          <w:i w:val="0"/>
          <w:szCs w:val="28"/>
        </w:rPr>
        <w:t>.</w:t>
      </w:r>
      <w:r w:rsidRPr="00050393">
        <w:rPr>
          <w:rStyle w:val="ab"/>
          <w:i w:val="0"/>
          <w:szCs w:val="28"/>
          <w:lang w:val="ru"/>
        </w:rPr>
        <w:t xml:space="preserve"> 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3.5.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  <w:lang w:val="ru"/>
        </w:rPr>
        <w:t>В случае равенства голосов решающим является голос председательствующего на заседании Комиссии.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3.6.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 xml:space="preserve">Решения, принимаемые на заседании Комиссии, оформляются протоколом </w:t>
      </w:r>
      <w:r w:rsidRPr="00050393">
        <w:rPr>
          <w:rStyle w:val="ab"/>
          <w:i w:val="0"/>
          <w:szCs w:val="28"/>
        </w:rPr>
        <w:t>в</w:t>
      </w:r>
      <w:r w:rsidRPr="00050393">
        <w:rPr>
          <w:rStyle w:val="ab"/>
          <w:i w:val="0"/>
          <w:szCs w:val="28"/>
          <w:lang w:val="ru"/>
        </w:rPr>
        <w:t xml:space="preserve"> течение 5 рабочих дней со дня заседания комиссии, который</w:t>
      </w:r>
      <w:r w:rsidRPr="00050393">
        <w:rPr>
          <w:rStyle w:val="ab"/>
          <w:i w:val="0"/>
          <w:szCs w:val="28"/>
        </w:rPr>
        <w:t xml:space="preserve"> </w:t>
      </w:r>
      <w:r w:rsidRPr="00050393">
        <w:rPr>
          <w:rStyle w:val="ab"/>
          <w:i w:val="0"/>
          <w:szCs w:val="28"/>
          <w:lang w:val="ru"/>
        </w:rPr>
        <w:t>подписывается всеми лицами, входящими в состав Комиссии, принявшими участие в голосовании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3.7.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В протоколе указываются</w:t>
      </w:r>
      <w:r w:rsidRPr="00050393">
        <w:rPr>
          <w:rStyle w:val="ab"/>
          <w:i w:val="0"/>
          <w:szCs w:val="28"/>
        </w:rPr>
        <w:t>: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t>3.7.1.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лица, принявшие участие в заседании Комиссии;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  <w:lang w:val="ru"/>
        </w:rPr>
      </w:pPr>
      <w:r w:rsidRPr="00050393">
        <w:rPr>
          <w:rStyle w:val="ab"/>
          <w:i w:val="0"/>
          <w:szCs w:val="28"/>
        </w:rPr>
        <w:t>3.7.2.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реестр участников конкурсного отбора;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3.7.3.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>информация об оценках проектов участников конкурсного отбора</w:t>
      </w:r>
      <w:r w:rsidRPr="00050393">
        <w:rPr>
          <w:rStyle w:val="ab"/>
          <w:i w:val="0"/>
          <w:szCs w:val="28"/>
        </w:rPr>
        <w:t>.</w:t>
      </w:r>
    </w:p>
    <w:p w:rsidR="003C0B03" w:rsidRPr="00050393" w:rsidRDefault="003C0B03" w:rsidP="003C0B03">
      <w:pPr>
        <w:spacing w:line="276" w:lineRule="auto"/>
        <w:ind w:firstLine="567"/>
        <w:jc w:val="both"/>
        <w:rPr>
          <w:rStyle w:val="ab"/>
          <w:i w:val="0"/>
          <w:szCs w:val="28"/>
        </w:rPr>
      </w:pPr>
      <w:r w:rsidRPr="00050393">
        <w:rPr>
          <w:rStyle w:val="ab"/>
          <w:i w:val="0"/>
          <w:szCs w:val="28"/>
        </w:rPr>
        <w:t>3.8.</w:t>
      </w:r>
      <w:r>
        <w:rPr>
          <w:rStyle w:val="ab"/>
          <w:i w:val="0"/>
          <w:szCs w:val="28"/>
        </w:rPr>
        <w:t> </w:t>
      </w:r>
      <w:r w:rsidRPr="00050393">
        <w:rPr>
          <w:rStyle w:val="ab"/>
          <w:i w:val="0"/>
          <w:szCs w:val="28"/>
          <w:lang w:val="ru"/>
        </w:rPr>
        <w:t xml:space="preserve">В случае если по результатам оценки на одно призовое место претендуют несколько </w:t>
      </w:r>
      <w:r w:rsidRPr="00050393">
        <w:rPr>
          <w:rStyle w:val="ab"/>
          <w:i w:val="0"/>
          <w:szCs w:val="28"/>
        </w:rPr>
        <w:t>проектов</w:t>
      </w:r>
      <w:r w:rsidRPr="00050393">
        <w:rPr>
          <w:rStyle w:val="ab"/>
          <w:i w:val="0"/>
          <w:szCs w:val="28"/>
          <w:lang w:val="ru"/>
        </w:rPr>
        <w:t>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3C0B03" w:rsidRDefault="003C0B03" w:rsidP="003C0B03">
      <w:pPr>
        <w:spacing w:line="276" w:lineRule="auto"/>
        <w:ind w:left="4962"/>
        <w:rPr>
          <w:rFonts w:eastAsia="Arial Unicode MS"/>
          <w:color w:val="000000"/>
          <w:szCs w:val="28"/>
          <w:lang w:val="ru"/>
        </w:rPr>
      </w:pPr>
    </w:p>
    <w:p w:rsidR="003C0B03" w:rsidRDefault="003C0B03" w:rsidP="003C0B03">
      <w:pPr>
        <w:spacing w:line="276" w:lineRule="auto"/>
        <w:ind w:left="4962"/>
        <w:rPr>
          <w:rFonts w:eastAsia="Arial Unicode MS"/>
          <w:color w:val="000000"/>
          <w:szCs w:val="28"/>
          <w:lang w:val="ru"/>
        </w:rPr>
      </w:pPr>
    </w:p>
    <w:p w:rsidR="003C0B03" w:rsidRDefault="003C0B03" w:rsidP="003C0B03">
      <w:pPr>
        <w:spacing w:line="276" w:lineRule="auto"/>
        <w:ind w:left="4962"/>
        <w:rPr>
          <w:rFonts w:eastAsia="Arial Unicode MS"/>
          <w:color w:val="000000"/>
          <w:szCs w:val="28"/>
          <w:lang w:val="ru"/>
        </w:rPr>
      </w:pPr>
    </w:p>
    <w:p w:rsidR="003C0B03" w:rsidRDefault="003C0B03" w:rsidP="003C0B03">
      <w:pPr>
        <w:spacing w:line="276" w:lineRule="auto"/>
        <w:ind w:left="4962"/>
        <w:rPr>
          <w:rFonts w:eastAsia="Arial Unicode MS"/>
          <w:color w:val="000000"/>
          <w:szCs w:val="28"/>
          <w:lang w:val="ru"/>
        </w:rPr>
      </w:pPr>
    </w:p>
    <w:p w:rsidR="003C0B03" w:rsidRDefault="003C0B03" w:rsidP="003C0B03">
      <w:pPr>
        <w:rPr>
          <w:rFonts w:eastAsia="Arial Unicode MS"/>
          <w:color w:val="000000"/>
          <w:szCs w:val="28"/>
          <w:lang w:val="ru"/>
        </w:rPr>
      </w:pPr>
      <w:r>
        <w:rPr>
          <w:rFonts w:eastAsia="Arial Unicode MS"/>
          <w:color w:val="000000"/>
          <w:szCs w:val="28"/>
          <w:lang w:val="ru"/>
        </w:rPr>
        <w:br w:type="page"/>
      </w:r>
    </w:p>
    <w:p w:rsidR="003C0B03" w:rsidRPr="00872079" w:rsidRDefault="003C0B03" w:rsidP="003C0B03">
      <w:pPr>
        <w:ind w:left="4962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  <w:lang w:val="ru"/>
        </w:rPr>
        <w:lastRenderedPageBreak/>
        <w:t xml:space="preserve">Приложение </w:t>
      </w:r>
      <w:r w:rsidRPr="00872079">
        <w:rPr>
          <w:rFonts w:eastAsia="Arial Unicode MS"/>
          <w:color w:val="000000"/>
          <w:szCs w:val="28"/>
        </w:rPr>
        <w:t>1</w:t>
      </w:r>
    </w:p>
    <w:p w:rsidR="00B224EA" w:rsidRDefault="003C0B03" w:rsidP="003C0B03">
      <w:pPr>
        <w:ind w:left="4962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  <w:lang w:val="ru"/>
        </w:rPr>
        <w:t>к п</w:t>
      </w:r>
      <w:r w:rsidRPr="00872079">
        <w:rPr>
          <w:rFonts w:eastAsia="Arial Unicode MS"/>
          <w:color w:val="000000"/>
          <w:szCs w:val="28"/>
          <w:lang w:val="ru"/>
        </w:rPr>
        <w:t xml:space="preserve">орядку проведения конкурсного отбора проектов </w:t>
      </w:r>
      <w:r w:rsidRPr="00872079">
        <w:rPr>
          <w:rFonts w:eastAsia="Arial Unicode MS"/>
          <w:color w:val="000000"/>
          <w:szCs w:val="28"/>
        </w:rPr>
        <w:t>инициативного бю</w:t>
      </w:r>
      <w:r w:rsidR="00B224EA">
        <w:rPr>
          <w:rFonts w:eastAsia="Arial Unicode MS"/>
          <w:color w:val="000000"/>
          <w:szCs w:val="28"/>
        </w:rPr>
        <w:t>джетирования комиссией Гайнского</w:t>
      </w:r>
      <w:r w:rsidRPr="00872079">
        <w:rPr>
          <w:rFonts w:eastAsia="Arial Unicode MS"/>
          <w:color w:val="000000"/>
          <w:szCs w:val="28"/>
        </w:rPr>
        <w:t xml:space="preserve"> муниципального района</w:t>
      </w:r>
    </w:p>
    <w:p w:rsidR="003C0B03" w:rsidRPr="00872079" w:rsidRDefault="003C0B03" w:rsidP="003C0B03">
      <w:pPr>
        <w:ind w:left="4962"/>
        <w:rPr>
          <w:rFonts w:eastAsia="Arial Unicode MS"/>
          <w:color w:val="000000"/>
          <w:szCs w:val="28"/>
          <w:lang w:val="ru"/>
        </w:rPr>
      </w:pPr>
      <w:r w:rsidRPr="00872079">
        <w:rPr>
          <w:rFonts w:eastAsia="Arial Unicode MS"/>
          <w:color w:val="000000"/>
          <w:szCs w:val="28"/>
          <w:lang w:val="ru"/>
        </w:rPr>
        <w:tab/>
      </w:r>
      <w:r w:rsidRPr="00872079">
        <w:rPr>
          <w:rFonts w:eastAsia="Arial Unicode MS"/>
          <w:color w:val="000000"/>
          <w:szCs w:val="28"/>
          <w:lang w:val="ru"/>
        </w:rPr>
        <w:tab/>
      </w:r>
      <w:r w:rsidRPr="00872079">
        <w:rPr>
          <w:rFonts w:eastAsia="Arial Unicode MS"/>
          <w:color w:val="000000"/>
          <w:szCs w:val="28"/>
          <w:lang w:val="ru"/>
        </w:rPr>
        <w:tab/>
      </w:r>
    </w:p>
    <w:p w:rsidR="003C0B03" w:rsidRPr="00872079" w:rsidRDefault="003C0B03" w:rsidP="003C0B03">
      <w:pPr>
        <w:spacing w:line="276" w:lineRule="auto"/>
        <w:jc w:val="center"/>
        <w:rPr>
          <w:rFonts w:eastAsia="Arial Unicode MS"/>
          <w:b/>
          <w:bCs/>
          <w:color w:val="000000"/>
          <w:spacing w:val="10"/>
          <w:szCs w:val="28"/>
          <w:shd w:val="clear" w:color="auto" w:fill="FFFFFF"/>
        </w:rPr>
      </w:pPr>
      <w:r w:rsidRPr="00872079">
        <w:rPr>
          <w:rFonts w:eastAsia="Arial Unicode MS"/>
          <w:b/>
          <w:bCs/>
          <w:color w:val="000000"/>
          <w:spacing w:val="10"/>
          <w:szCs w:val="28"/>
          <w:shd w:val="clear" w:color="auto" w:fill="FFFFFF"/>
          <w:lang w:val="ru"/>
        </w:rPr>
        <w:t>ПРОЕКТ</w:t>
      </w:r>
    </w:p>
    <w:p w:rsidR="003C0B03" w:rsidRPr="00872079" w:rsidRDefault="003C0B03" w:rsidP="003C0B03">
      <w:pPr>
        <w:spacing w:line="276" w:lineRule="auto"/>
        <w:jc w:val="center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b/>
          <w:color w:val="000000"/>
          <w:szCs w:val="28"/>
          <w:lang w:val="ru"/>
        </w:rPr>
        <w:t>инициативного бюджетирования</w:t>
      </w:r>
    </w:p>
    <w:p w:rsidR="003C0B03" w:rsidRPr="00872079" w:rsidRDefault="003C0B03" w:rsidP="003C0B03">
      <w:pPr>
        <w:spacing w:line="276" w:lineRule="auto"/>
        <w:jc w:val="center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center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>Проект инициативного бюджетирования</w:t>
      </w:r>
    </w:p>
    <w:p w:rsidR="003C0B03" w:rsidRPr="00872079" w:rsidRDefault="003C0B03" w:rsidP="003C0B03">
      <w:pPr>
        <w:spacing w:line="276" w:lineRule="auto"/>
        <w:jc w:val="center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>«_______________________________»</w:t>
      </w:r>
    </w:p>
    <w:p w:rsidR="003C0B03" w:rsidRPr="00872079" w:rsidRDefault="003C0B03" w:rsidP="003C0B03">
      <w:pPr>
        <w:spacing w:line="276" w:lineRule="auto"/>
        <w:jc w:val="center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>наименование проекта</w:t>
      </w:r>
    </w:p>
    <w:p w:rsidR="003C0B03" w:rsidRPr="00872079" w:rsidRDefault="003C0B03" w:rsidP="003C0B03">
      <w:pPr>
        <w:spacing w:line="276" w:lineRule="auto"/>
        <w:jc w:val="center"/>
        <w:rPr>
          <w:rFonts w:eastAsia="Arial Unicode MS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708"/>
      </w:tblGrid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Общая характеристика проекта инициативного бюджетирования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Сведения</w:t>
            </w: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3</w:t>
            </w: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Наименование проекта инициативного бюджетирования (далее Проект)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Место реализации проекта (адрес, населенный пункт,</w:t>
            </w:r>
            <w:r w:rsidRPr="001459CC">
              <w:rPr>
                <w:rFonts w:ascii="Arial Unicode MS" w:eastAsia="Arial Unicode MS" w:hAnsi="Arial Unicode MS" w:cs="Arial Unicode MS"/>
                <w:szCs w:val="24"/>
                <w:lang w:val="ru"/>
              </w:rPr>
              <w:t xml:space="preserve"> </w:t>
            </w: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сельское поселение, муниципальный район)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Цель и задачи Проекта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Описание Проекта (описание проблемы и обоснование ее актуальности, описание мероприятий по реализации</w:t>
            </w:r>
          </w:p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Проекта)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1.4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Ожидаемые результаты от Проекта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1.6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1.7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Продолжительность реализации Проекта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1.8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Сроки начала и окончания Проекта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1.9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9479" w:type="dxa"/>
            <w:gridSpan w:val="3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Обоснование стоимости Проекта</w:t>
            </w: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Общая стоимость Проекта, в том числе: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средства краевого бюджета (не более 90%/50%)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средства местного бюджета (не менее 10%/50%), в том числе: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2.2.1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Денежные средства населения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lastRenderedPageBreak/>
              <w:t>2.2.2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Денежные средства бюджета муниципального образования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2.2.3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  <w:tr w:rsidR="003C0B03" w:rsidRPr="00050393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8"/>
                <w:lang w:val="ru"/>
              </w:rPr>
              <w:t>Не денежный вклад населения (трудовое участие, материалы и др.)</w:t>
            </w:r>
          </w:p>
        </w:tc>
        <w:tc>
          <w:tcPr>
            <w:tcW w:w="2708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8"/>
                <w:lang w:val="ru"/>
              </w:rPr>
            </w:pPr>
          </w:p>
        </w:tc>
      </w:tr>
    </w:tbl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>Представитель инициативной группы__________________/ФИО</w:t>
      </w: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 xml:space="preserve">                                                                        (подпись)</w:t>
      </w: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spacing w:line="276" w:lineRule="auto"/>
        <w:ind w:left="4678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ind w:left="4962"/>
        <w:rPr>
          <w:rFonts w:eastAsia="Arial Unicode MS"/>
          <w:color w:val="000000"/>
          <w:szCs w:val="28"/>
        </w:rPr>
      </w:pPr>
    </w:p>
    <w:p w:rsidR="003C0B03" w:rsidRDefault="003C0B03" w:rsidP="003C0B03">
      <w:pPr>
        <w:ind w:left="4962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ind w:left="4962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lastRenderedPageBreak/>
        <w:t>Приложение 2</w:t>
      </w:r>
    </w:p>
    <w:p w:rsidR="003C0B03" w:rsidRPr="00872079" w:rsidRDefault="003C0B03" w:rsidP="003C0B03">
      <w:pPr>
        <w:ind w:left="4962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к п</w:t>
      </w:r>
      <w:r w:rsidRPr="00872079">
        <w:rPr>
          <w:rFonts w:eastAsia="Arial Unicode MS"/>
          <w:color w:val="000000"/>
          <w:szCs w:val="28"/>
        </w:rPr>
        <w:t>орядку проведения конкурсного отбора проектов инициативного бюд</w:t>
      </w:r>
      <w:r w:rsidR="00B224EA">
        <w:rPr>
          <w:rFonts w:eastAsia="Arial Unicode MS"/>
          <w:color w:val="000000"/>
          <w:szCs w:val="28"/>
        </w:rPr>
        <w:t xml:space="preserve">жетирования комиссией Гайнского </w:t>
      </w:r>
      <w:r w:rsidRPr="00872079">
        <w:rPr>
          <w:rFonts w:eastAsia="Arial Unicode MS"/>
          <w:color w:val="000000"/>
          <w:szCs w:val="28"/>
        </w:rPr>
        <w:t>муниципального района</w:t>
      </w:r>
    </w:p>
    <w:p w:rsidR="003C0B03" w:rsidRPr="00872079" w:rsidRDefault="003C0B03" w:rsidP="003C0B03">
      <w:pPr>
        <w:spacing w:line="276" w:lineRule="auto"/>
        <w:jc w:val="both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jc w:val="center"/>
        <w:rPr>
          <w:rFonts w:eastAsia="Arial Unicode MS"/>
          <w:b/>
          <w:color w:val="000000"/>
          <w:szCs w:val="28"/>
        </w:rPr>
      </w:pPr>
      <w:bookmarkStart w:id="3" w:name="bookmark2"/>
      <w:r w:rsidRPr="00872079">
        <w:rPr>
          <w:rFonts w:eastAsia="Arial Unicode MS"/>
          <w:b/>
          <w:color w:val="000000"/>
          <w:szCs w:val="28"/>
          <w:lang w:val="ru"/>
        </w:rPr>
        <w:t>ПРОТОКОЛ</w:t>
      </w:r>
    </w:p>
    <w:p w:rsidR="003C0B03" w:rsidRPr="00872079" w:rsidRDefault="003C0B03" w:rsidP="003C0B03">
      <w:pPr>
        <w:jc w:val="center"/>
        <w:rPr>
          <w:rFonts w:eastAsia="Arial Unicode MS"/>
          <w:b/>
          <w:color w:val="000000"/>
          <w:szCs w:val="28"/>
          <w:lang w:val="ru"/>
        </w:rPr>
      </w:pPr>
      <w:r w:rsidRPr="00872079">
        <w:rPr>
          <w:rFonts w:eastAsia="Arial Unicode MS"/>
          <w:b/>
          <w:color w:val="000000"/>
          <w:szCs w:val="28"/>
        </w:rPr>
        <w:t>собрания</w:t>
      </w:r>
      <w:r w:rsidRPr="00872079">
        <w:rPr>
          <w:rFonts w:eastAsia="Arial Unicode MS"/>
          <w:b/>
          <w:color w:val="000000"/>
          <w:szCs w:val="28"/>
          <w:lang w:val="ru"/>
        </w:rPr>
        <w:t xml:space="preserve"> </w:t>
      </w:r>
      <w:r w:rsidRPr="00872079">
        <w:rPr>
          <w:rFonts w:eastAsia="Arial Unicode MS"/>
          <w:b/>
          <w:color w:val="000000"/>
          <w:szCs w:val="28"/>
        </w:rPr>
        <w:t xml:space="preserve">жителей </w:t>
      </w:r>
      <w:r w:rsidRPr="00872079">
        <w:rPr>
          <w:rFonts w:eastAsia="Arial Unicode MS"/>
          <w:b/>
          <w:color w:val="000000"/>
          <w:szCs w:val="28"/>
          <w:lang w:val="ru"/>
        </w:rPr>
        <w:t>(инициативной группы)</w:t>
      </w:r>
      <w:bookmarkEnd w:id="3"/>
    </w:p>
    <w:p w:rsidR="003C0B03" w:rsidRPr="00872079" w:rsidRDefault="003C0B03" w:rsidP="003C0B03">
      <w:pPr>
        <w:jc w:val="center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jc w:val="center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  <w:lang w:val="ru"/>
        </w:rPr>
        <w:t>Протокол собрания граждан</w:t>
      </w:r>
    </w:p>
    <w:p w:rsidR="003C0B03" w:rsidRPr="00872079" w:rsidRDefault="003C0B03" w:rsidP="003C0B03">
      <w:pPr>
        <w:jc w:val="center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ind w:firstLine="567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>Дата проведения собрания: «____</w:t>
      </w:r>
      <w:proofErr w:type="gramStart"/>
      <w:r w:rsidRPr="00872079">
        <w:rPr>
          <w:rFonts w:eastAsia="Arial Unicode MS"/>
          <w:color w:val="000000"/>
          <w:szCs w:val="28"/>
        </w:rPr>
        <w:t>_»_</w:t>
      </w:r>
      <w:proofErr w:type="gramEnd"/>
      <w:r w:rsidRPr="00872079">
        <w:rPr>
          <w:rFonts w:eastAsia="Arial Unicode MS"/>
          <w:color w:val="000000"/>
          <w:szCs w:val="28"/>
        </w:rPr>
        <w:t>_______________20___г.</w:t>
      </w:r>
    </w:p>
    <w:p w:rsidR="003C0B03" w:rsidRPr="00872079" w:rsidRDefault="003C0B03" w:rsidP="003C0B03">
      <w:pPr>
        <w:spacing w:line="276" w:lineRule="auto"/>
        <w:ind w:firstLine="567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 xml:space="preserve">Адрес проведения </w:t>
      </w:r>
      <w:proofErr w:type="gramStart"/>
      <w:r w:rsidRPr="00872079">
        <w:rPr>
          <w:rFonts w:eastAsia="Arial Unicode MS"/>
          <w:color w:val="000000"/>
          <w:szCs w:val="28"/>
        </w:rPr>
        <w:t>собрания:_</w:t>
      </w:r>
      <w:proofErr w:type="gramEnd"/>
      <w:r w:rsidRPr="00872079">
        <w:rPr>
          <w:rFonts w:eastAsia="Arial Unicode MS"/>
          <w:color w:val="000000"/>
          <w:szCs w:val="28"/>
        </w:rPr>
        <w:t>___________________________</w:t>
      </w:r>
    </w:p>
    <w:p w:rsidR="003C0B03" w:rsidRPr="00872079" w:rsidRDefault="003C0B03" w:rsidP="003C0B03">
      <w:pPr>
        <w:spacing w:line="276" w:lineRule="auto"/>
        <w:ind w:firstLine="567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 xml:space="preserve">Время начала </w:t>
      </w:r>
      <w:proofErr w:type="spellStart"/>
      <w:proofErr w:type="gramStart"/>
      <w:r w:rsidRPr="00872079">
        <w:rPr>
          <w:rFonts w:eastAsia="Arial Unicode MS"/>
          <w:color w:val="000000"/>
          <w:szCs w:val="28"/>
        </w:rPr>
        <w:t>собрания:_</w:t>
      </w:r>
      <w:proofErr w:type="gramEnd"/>
      <w:r w:rsidRPr="00872079">
        <w:rPr>
          <w:rFonts w:eastAsia="Arial Unicode MS"/>
          <w:color w:val="000000"/>
          <w:szCs w:val="28"/>
        </w:rPr>
        <w:t>______час.__________мин</w:t>
      </w:r>
      <w:proofErr w:type="spellEnd"/>
      <w:r w:rsidRPr="00872079">
        <w:rPr>
          <w:rFonts w:eastAsia="Arial Unicode MS"/>
          <w:color w:val="000000"/>
          <w:szCs w:val="28"/>
        </w:rPr>
        <w:t>.</w:t>
      </w:r>
    </w:p>
    <w:p w:rsidR="003C0B03" w:rsidRPr="00872079" w:rsidRDefault="003C0B03" w:rsidP="003C0B03">
      <w:pPr>
        <w:spacing w:line="276" w:lineRule="auto"/>
        <w:ind w:firstLine="567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 xml:space="preserve">Время окончания </w:t>
      </w:r>
      <w:proofErr w:type="spellStart"/>
      <w:proofErr w:type="gramStart"/>
      <w:r w:rsidRPr="00872079">
        <w:rPr>
          <w:rFonts w:eastAsia="Arial Unicode MS"/>
          <w:color w:val="000000"/>
          <w:szCs w:val="28"/>
        </w:rPr>
        <w:t>собрания:_</w:t>
      </w:r>
      <w:proofErr w:type="gramEnd"/>
      <w:r w:rsidRPr="00872079">
        <w:rPr>
          <w:rFonts w:eastAsia="Arial Unicode MS"/>
          <w:color w:val="000000"/>
          <w:szCs w:val="28"/>
        </w:rPr>
        <w:t>_________час._______мин</w:t>
      </w:r>
      <w:proofErr w:type="spellEnd"/>
      <w:r w:rsidRPr="00872079">
        <w:rPr>
          <w:rFonts w:eastAsia="Arial Unicode MS"/>
          <w:color w:val="000000"/>
          <w:szCs w:val="28"/>
        </w:rPr>
        <w:t>.</w:t>
      </w:r>
    </w:p>
    <w:p w:rsidR="003C0B03" w:rsidRPr="00872079" w:rsidRDefault="003C0B03" w:rsidP="003C0B03">
      <w:pPr>
        <w:spacing w:line="276" w:lineRule="auto"/>
        <w:ind w:firstLine="567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ind w:firstLine="567"/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spacing w:line="276" w:lineRule="auto"/>
        <w:ind w:firstLine="567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 xml:space="preserve">Повестка </w:t>
      </w:r>
      <w:proofErr w:type="gramStart"/>
      <w:r w:rsidRPr="00872079">
        <w:rPr>
          <w:rFonts w:eastAsia="Arial Unicode MS"/>
          <w:color w:val="000000"/>
          <w:szCs w:val="28"/>
        </w:rPr>
        <w:t>собрания:_</w:t>
      </w:r>
      <w:proofErr w:type="gramEnd"/>
      <w:r w:rsidRPr="00872079">
        <w:rPr>
          <w:rFonts w:eastAsia="Arial Unicode MS"/>
          <w:color w:val="000000"/>
          <w:szCs w:val="28"/>
        </w:rPr>
        <w:t>_______________</w:t>
      </w:r>
      <w:r>
        <w:rPr>
          <w:rFonts w:eastAsia="Arial Unicode MS"/>
          <w:color w:val="000000"/>
          <w:szCs w:val="28"/>
        </w:rPr>
        <w:t>____________________________</w:t>
      </w:r>
    </w:p>
    <w:p w:rsidR="003C0B03" w:rsidRPr="00872079" w:rsidRDefault="003C0B03" w:rsidP="003C0B03">
      <w:pPr>
        <w:spacing w:line="276" w:lineRule="auto"/>
        <w:ind w:firstLine="567"/>
        <w:rPr>
          <w:rFonts w:eastAsia="Arial Unicode MS"/>
          <w:color w:val="000000"/>
          <w:szCs w:val="28"/>
        </w:rPr>
      </w:pPr>
      <w:r w:rsidRPr="00872079">
        <w:rPr>
          <w:rFonts w:eastAsia="Arial Unicode MS"/>
          <w:color w:val="000000"/>
          <w:szCs w:val="28"/>
        </w:rPr>
        <w:t xml:space="preserve">Ход </w:t>
      </w:r>
      <w:proofErr w:type="gramStart"/>
      <w:r w:rsidRPr="00872079">
        <w:rPr>
          <w:rFonts w:eastAsia="Arial Unicode MS"/>
          <w:color w:val="000000"/>
          <w:szCs w:val="28"/>
        </w:rPr>
        <w:t>собрания:_</w:t>
      </w:r>
      <w:proofErr w:type="gramEnd"/>
      <w:r w:rsidRPr="00872079">
        <w:rPr>
          <w:rFonts w:eastAsia="Arial Unicode MS"/>
          <w:color w:val="000000"/>
          <w:szCs w:val="28"/>
        </w:rPr>
        <w:t>____________________________________</w:t>
      </w:r>
      <w:r>
        <w:rPr>
          <w:rFonts w:eastAsia="Arial Unicode MS"/>
          <w:color w:val="000000"/>
          <w:szCs w:val="28"/>
        </w:rPr>
        <w:t>___________</w:t>
      </w:r>
    </w:p>
    <w:p w:rsidR="003C0B03" w:rsidRPr="00872079" w:rsidRDefault="003C0B03" w:rsidP="003C0B03">
      <w:pPr>
        <w:spacing w:after="351" w:line="343" w:lineRule="exact"/>
        <w:ind w:right="120" w:firstLine="567"/>
        <w:jc w:val="both"/>
        <w:rPr>
          <w:sz w:val="24"/>
          <w:szCs w:val="24"/>
        </w:rPr>
      </w:pPr>
      <w:r w:rsidRPr="00872079">
        <w:rPr>
          <w:sz w:val="24"/>
          <w:szCs w:val="24"/>
          <w:lang w:val="ru"/>
        </w:rPr>
        <w:t xml:space="preserve">(описывается ход проведения собрания с указанием </w:t>
      </w:r>
      <w:proofErr w:type="spellStart"/>
      <w:r w:rsidRPr="00872079">
        <w:rPr>
          <w:sz w:val="24"/>
          <w:szCs w:val="24"/>
          <w:lang w:val="ru"/>
        </w:rPr>
        <w:t>вопросо</w:t>
      </w:r>
      <w:proofErr w:type="spellEnd"/>
      <w:r w:rsidRPr="00872079">
        <w:rPr>
          <w:sz w:val="24"/>
          <w:szCs w:val="24"/>
        </w:rPr>
        <w:t>в</w:t>
      </w:r>
      <w:r w:rsidRPr="00872079">
        <w:rPr>
          <w:sz w:val="24"/>
          <w:szCs w:val="24"/>
          <w:lang w:val="ru"/>
        </w:rPr>
        <w:t xml:space="preserve"> рассмотрения</w:t>
      </w:r>
      <w:r w:rsidRPr="00872079">
        <w:rPr>
          <w:sz w:val="24"/>
          <w:szCs w:val="24"/>
        </w:rPr>
        <w:t>;</w:t>
      </w:r>
      <w:r w:rsidRPr="00872079">
        <w:rPr>
          <w:sz w:val="24"/>
          <w:szCs w:val="24"/>
          <w:lang w:val="ru"/>
        </w:rPr>
        <w:t xml:space="preserve"> выступающи</w:t>
      </w:r>
      <w:r>
        <w:rPr>
          <w:sz w:val="24"/>
          <w:szCs w:val="24"/>
          <w:lang w:val="ru"/>
        </w:rPr>
        <w:t>е</w:t>
      </w:r>
      <w:r w:rsidRPr="00872079">
        <w:rPr>
          <w:sz w:val="24"/>
          <w:szCs w:val="24"/>
          <w:lang w:val="ru"/>
        </w:rPr>
        <w:t xml:space="preserve"> лиц</w:t>
      </w:r>
      <w:r>
        <w:rPr>
          <w:sz w:val="24"/>
          <w:szCs w:val="24"/>
          <w:lang w:val="ru"/>
        </w:rPr>
        <w:t>а</w:t>
      </w:r>
      <w:r w:rsidRPr="00872079">
        <w:rPr>
          <w:sz w:val="24"/>
          <w:szCs w:val="24"/>
          <w:lang w:val="ru"/>
        </w:rPr>
        <w:t xml:space="preserve"> и сут</w:t>
      </w:r>
      <w:r>
        <w:rPr>
          <w:sz w:val="24"/>
          <w:szCs w:val="24"/>
          <w:lang w:val="ru"/>
        </w:rPr>
        <w:t>ь</w:t>
      </w:r>
      <w:r w:rsidRPr="00872079">
        <w:rPr>
          <w:sz w:val="24"/>
          <w:szCs w:val="24"/>
          <w:lang w:val="ru"/>
        </w:rPr>
        <w:t xml:space="preserve"> их выступления </w:t>
      </w:r>
      <w:r>
        <w:rPr>
          <w:sz w:val="24"/>
          <w:szCs w:val="24"/>
          <w:lang w:val="ru"/>
        </w:rPr>
        <w:t>п</w:t>
      </w:r>
      <w:r w:rsidRPr="00872079">
        <w:rPr>
          <w:sz w:val="24"/>
          <w:szCs w:val="24"/>
          <w:lang w:val="ru"/>
        </w:rPr>
        <w:t>о каждому вопрос</w:t>
      </w:r>
      <w:r w:rsidRPr="00872079">
        <w:rPr>
          <w:sz w:val="24"/>
          <w:szCs w:val="24"/>
        </w:rPr>
        <w:t>у;</w:t>
      </w:r>
      <w:r w:rsidRPr="00872079">
        <w:rPr>
          <w:sz w:val="24"/>
          <w:szCs w:val="24"/>
          <w:lang w:val="ru"/>
        </w:rPr>
        <w:t xml:space="preserve"> приняты</w:t>
      </w:r>
      <w:r>
        <w:rPr>
          <w:sz w:val="24"/>
          <w:szCs w:val="24"/>
          <w:lang w:val="ru"/>
        </w:rPr>
        <w:t>е</w:t>
      </w:r>
      <w:r w:rsidRPr="00872079">
        <w:rPr>
          <w:sz w:val="24"/>
          <w:szCs w:val="24"/>
          <w:lang w:val="ru"/>
        </w:rPr>
        <w:t xml:space="preserve"> решени</w:t>
      </w:r>
      <w:r>
        <w:rPr>
          <w:sz w:val="24"/>
          <w:szCs w:val="24"/>
          <w:lang w:val="ru"/>
        </w:rPr>
        <w:t>я</w:t>
      </w:r>
      <w:r w:rsidRPr="00872079">
        <w:rPr>
          <w:sz w:val="24"/>
          <w:szCs w:val="24"/>
          <w:lang w:val="ru"/>
        </w:rPr>
        <w:t xml:space="preserve"> по каждом</w:t>
      </w:r>
      <w:r w:rsidRPr="00872079">
        <w:rPr>
          <w:sz w:val="24"/>
          <w:szCs w:val="24"/>
        </w:rPr>
        <w:t>у</w:t>
      </w:r>
      <w:r w:rsidRPr="00872079">
        <w:rPr>
          <w:sz w:val="24"/>
          <w:szCs w:val="24"/>
          <w:lang w:val="ru"/>
        </w:rPr>
        <w:t xml:space="preserve"> вопрос</w:t>
      </w:r>
      <w:r w:rsidRPr="00872079">
        <w:rPr>
          <w:sz w:val="24"/>
          <w:szCs w:val="24"/>
        </w:rPr>
        <w:t>у;</w:t>
      </w:r>
      <w:r w:rsidRPr="00872079">
        <w:rPr>
          <w:sz w:val="24"/>
          <w:szCs w:val="24"/>
          <w:lang w:val="ru"/>
        </w:rPr>
        <w:t xml:space="preserve"> количеств</w:t>
      </w:r>
      <w:r>
        <w:rPr>
          <w:sz w:val="24"/>
          <w:szCs w:val="24"/>
          <w:lang w:val="ru"/>
        </w:rPr>
        <w:t>о</w:t>
      </w:r>
      <w:r w:rsidRPr="00872079">
        <w:rPr>
          <w:sz w:val="24"/>
          <w:szCs w:val="24"/>
          <w:lang w:val="ru"/>
        </w:rPr>
        <w:t xml:space="preserve"> проголосовавших за, про</w:t>
      </w:r>
      <w:r>
        <w:rPr>
          <w:sz w:val="24"/>
          <w:szCs w:val="24"/>
          <w:lang w:val="ru"/>
        </w:rPr>
        <w:t>ти</w:t>
      </w:r>
      <w:r w:rsidRPr="00872079">
        <w:rPr>
          <w:sz w:val="24"/>
          <w:szCs w:val="24"/>
          <w:lang w:val="ru"/>
        </w:rPr>
        <w:t>в, воздержавшихся)</w:t>
      </w:r>
    </w:p>
    <w:p w:rsidR="003C0B03" w:rsidRPr="00872079" w:rsidRDefault="003C0B03" w:rsidP="003C0B03">
      <w:pPr>
        <w:spacing w:after="351" w:line="343" w:lineRule="exact"/>
        <w:ind w:right="120" w:firstLine="567"/>
        <w:jc w:val="both"/>
        <w:rPr>
          <w:szCs w:val="28"/>
        </w:rPr>
      </w:pPr>
      <w:r w:rsidRPr="00872079">
        <w:rPr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89"/>
        <w:gridCol w:w="3303"/>
      </w:tblGrid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п/п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Наименование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center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Итоги собрания и принятые решения</w:t>
            </w:r>
          </w:p>
        </w:tc>
      </w:tr>
      <w:tr w:rsidR="003C0B03" w:rsidRPr="002E4174" w:rsidTr="00B22D66">
        <w:trPr>
          <w:trHeight w:val="1033"/>
        </w:trPr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1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2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3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 xml:space="preserve">Наименование проекта, выбранного для реализации в рамках </w:t>
            </w:r>
            <w:proofErr w:type="gramStart"/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инициативного  бюджетирования</w:t>
            </w:r>
            <w:proofErr w:type="gramEnd"/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4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5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Сумма вклада населения на реализацию выбранного проекта (руб.)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6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lastRenderedPageBreak/>
              <w:t>7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8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 xml:space="preserve">Представитель инициативной группы (ФИО, тел, </w:t>
            </w:r>
            <w:proofErr w:type="spellStart"/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эл.адрес</w:t>
            </w:r>
            <w:proofErr w:type="spellEnd"/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)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  <w:tr w:rsidR="003C0B03" w:rsidRPr="002E4174" w:rsidTr="00B22D66">
        <w:tc>
          <w:tcPr>
            <w:tcW w:w="817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9</w:t>
            </w:r>
          </w:p>
        </w:tc>
        <w:tc>
          <w:tcPr>
            <w:tcW w:w="5789" w:type="dxa"/>
            <w:shd w:val="clear" w:color="auto" w:fill="auto"/>
          </w:tcPr>
          <w:p w:rsidR="003C0B03" w:rsidRPr="001459CC" w:rsidRDefault="003C0B03" w:rsidP="00B22D66">
            <w:pPr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  <w:r w:rsidRPr="001459CC">
              <w:rPr>
                <w:rStyle w:val="ab"/>
                <w:rFonts w:eastAsia="Arial Unicode MS"/>
                <w:i w:val="0"/>
                <w:szCs w:val="24"/>
                <w:lang w:val="ru"/>
              </w:rPr>
              <w:t>Состав инициативной группы (чел)</w:t>
            </w:r>
          </w:p>
        </w:tc>
        <w:tc>
          <w:tcPr>
            <w:tcW w:w="3303" w:type="dxa"/>
            <w:shd w:val="clear" w:color="auto" w:fill="auto"/>
          </w:tcPr>
          <w:p w:rsidR="003C0B03" w:rsidRPr="001459CC" w:rsidRDefault="003C0B03" w:rsidP="00B22D66">
            <w:pPr>
              <w:jc w:val="both"/>
              <w:rPr>
                <w:rStyle w:val="ab"/>
                <w:rFonts w:eastAsia="Arial Unicode MS"/>
                <w:i w:val="0"/>
                <w:szCs w:val="24"/>
                <w:lang w:val="ru"/>
              </w:rPr>
            </w:pPr>
          </w:p>
        </w:tc>
      </w:tr>
    </w:tbl>
    <w:p w:rsidR="003C0B03" w:rsidRPr="00872079" w:rsidRDefault="003C0B03" w:rsidP="003C0B03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3C0B03" w:rsidRPr="00872079" w:rsidRDefault="003C0B03" w:rsidP="003C0B03">
      <w:pPr>
        <w:rPr>
          <w:rFonts w:eastAsia="Arial Unicode MS"/>
          <w:color w:val="000000"/>
          <w:szCs w:val="28"/>
        </w:rPr>
      </w:pPr>
    </w:p>
    <w:p w:rsidR="003C0B03" w:rsidRPr="00872079" w:rsidRDefault="003C0B03" w:rsidP="003C0B03">
      <w:pPr>
        <w:ind w:left="-142"/>
        <w:rPr>
          <w:rFonts w:eastAsia="Arial Unicode MS"/>
          <w:color w:val="000000"/>
          <w:szCs w:val="28"/>
          <w:lang w:val="ru"/>
        </w:rPr>
      </w:pPr>
      <w:r w:rsidRPr="00872079">
        <w:rPr>
          <w:rFonts w:eastAsia="Arial Unicode MS"/>
          <w:color w:val="000000"/>
          <w:szCs w:val="28"/>
          <w:lang w:val="ru"/>
        </w:rPr>
        <w:t>Председатель собрания: __</w:t>
      </w:r>
      <w:r w:rsidRPr="00872079">
        <w:rPr>
          <w:rFonts w:eastAsia="Arial Unicode MS"/>
          <w:color w:val="000000"/>
          <w:szCs w:val="28"/>
        </w:rPr>
        <w:softHyphen/>
      </w:r>
      <w:r w:rsidRPr="00872079">
        <w:rPr>
          <w:rFonts w:eastAsia="Arial Unicode MS"/>
          <w:color w:val="000000"/>
          <w:szCs w:val="28"/>
        </w:rPr>
        <w:softHyphen/>
      </w:r>
      <w:r w:rsidRPr="00872079">
        <w:rPr>
          <w:rFonts w:eastAsia="Arial Unicode MS"/>
          <w:color w:val="000000"/>
          <w:szCs w:val="28"/>
        </w:rPr>
        <w:softHyphen/>
      </w:r>
      <w:r w:rsidRPr="00872079">
        <w:rPr>
          <w:rFonts w:eastAsia="Arial Unicode MS"/>
          <w:color w:val="000000"/>
          <w:szCs w:val="28"/>
        </w:rPr>
        <w:softHyphen/>
      </w:r>
      <w:r w:rsidRPr="00872079">
        <w:rPr>
          <w:rFonts w:eastAsia="Arial Unicode MS"/>
          <w:color w:val="000000"/>
          <w:szCs w:val="28"/>
        </w:rPr>
        <w:softHyphen/>
        <w:t>_____________</w:t>
      </w:r>
      <w:r w:rsidRPr="00872079">
        <w:rPr>
          <w:rFonts w:eastAsia="Arial Unicode MS"/>
          <w:color w:val="000000"/>
          <w:szCs w:val="28"/>
          <w:lang w:val="ru"/>
        </w:rPr>
        <w:t>_ (ФИО)</w:t>
      </w:r>
    </w:p>
    <w:p w:rsidR="003C0B03" w:rsidRPr="00872079" w:rsidRDefault="003C0B03" w:rsidP="003C0B03">
      <w:pPr>
        <w:ind w:left="-142"/>
        <w:rPr>
          <w:rFonts w:eastAsia="Arial Unicode MS"/>
          <w:color w:val="000000"/>
          <w:sz w:val="22"/>
          <w:szCs w:val="22"/>
        </w:rPr>
      </w:pPr>
      <w:r w:rsidRPr="00872079">
        <w:rPr>
          <w:rFonts w:eastAsia="Arial Unicode MS"/>
          <w:color w:val="000000"/>
          <w:sz w:val="22"/>
          <w:szCs w:val="22"/>
        </w:rPr>
        <w:t xml:space="preserve">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   </w:t>
      </w:r>
      <w:r w:rsidRPr="00872079">
        <w:rPr>
          <w:rFonts w:eastAsia="Arial Unicode MS"/>
          <w:color w:val="000000"/>
          <w:sz w:val="22"/>
          <w:szCs w:val="22"/>
        </w:rPr>
        <w:t>подпись</w:t>
      </w:r>
    </w:p>
    <w:p w:rsidR="003C0B03" w:rsidRPr="00872079" w:rsidRDefault="003C0B03" w:rsidP="003C0B03">
      <w:pPr>
        <w:ind w:left="-142"/>
        <w:rPr>
          <w:rFonts w:eastAsia="Arial Unicode MS"/>
          <w:color w:val="000000"/>
          <w:szCs w:val="28"/>
          <w:lang w:val="ru"/>
        </w:rPr>
      </w:pPr>
      <w:r w:rsidRPr="00872079">
        <w:rPr>
          <w:rFonts w:eastAsia="Arial Unicode MS"/>
          <w:color w:val="000000"/>
          <w:szCs w:val="28"/>
          <w:lang w:val="ru"/>
        </w:rPr>
        <w:t xml:space="preserve">Секретарь </w:t>
      </w:r>
      <w:proofErr w:type="gramStart"/>
      <w:r w:rsidRPr="00872079">
        <w:rPr>
          <w:rFonts w:eastAsia="Arial Unicode MS"/>
          <w:color w:val="000000"/>
          <w:szCs w:val="28"/>
          <w:lang w:val="ru"/>
        </w:rPr>
        <w:t>собрания:</w:t>
      </w:r>
      <w:r w:rsidRPr="00872079">
        <w:rPr>
          <w:rFonts w:eastAsia="Arial Unicode MS"/>
          <w:color w:val="000000"/>
          <w:szCs w:val="28"/>
        </w:rPr>
        <w:t>_</w:t>
      </w:r>
      <w:proofErr w:type="gramEnd"/>
      <w:r w:rsidRPr="00872079">
        <w:rPr>
          <w:rFonts w:eastAsia="Arial Unicode MS"/>
          <w:color w:val="000000"/>
          <w:szCs w:val="28"/>
        </w:rPr>
        <w:t>___________________</w:t>
      </w:r>
      <w:r w:rsidRPr="00872079">
        <w:rPr>
          <w:rFonts w:eastAsia="Arial Unicode MS"/>
          <w:color w:val="000000"/>
          <w:szCs w:val="28"/>
          <w:lang w:val="ru"/>
        </w:rPr>
        <w:t>(ФИО)</w:t>
      </w:r>
    </w:p>
    <w:p w:rsidR="003C0B03" w:rsidRPr="00872079" w:rsidRDefault="003C0B03" w:rsidP="003C0B03">
      <w:pPr>
        <w:ind w:left="-142"/>
        <w:rPr>
          <w:rFonts w:eastAsia="Arial Unicode MS"/>
          <w:color w:val="000000"/>
          <w:sz w:val="22"/>
          <w:szCs w:val="22"/>
        </w:rPr>
      </w:pPr>
      <w:r w:rsidRPr="00872079">
        <w:rPr>
          <w:rFonts w:eastAsia="Arial Unicode MS"/>
          <w:color w:val="000000"/>
          <w:szCs w:val="28"/>
        </w:rPr>
        <w:t xml:space="preserve">                                           </w:t>
      </w:r>
      <w:r>
        <w:rPr>
          <w:rFonts w:eastAsia="Arial Unicode MS"/>
          <w:color w:val="000000"/>
          <w:szCs w:val="28"/>
        </w:rPr>
        <w:t xml:space="preserve">       </w:t>
      </w:r>
      <w:r w:rsidRPr="00872079">
        <w:rPr>
          <w:rFonts w:eastAsia="Arial Unicode MS"/>
          <w:color w:val="000000"/>
          <w:sz w:val="22"/>
          <w:szCs w:val="22"/>
          <w:lang w:val="ru"/>
        </w:rPr>
        <w:t>п</w:t>
      </w:r>
      <w:proofErr w:type="spellStart"/>
      <w:r w:rsidRPr="00872079">
        <w:rPr>
          <w:rFonts w:eastAsia="Arial Unicode MS"/>
          <w:color w:val="000000"/>
          <w:sz w:val="22"/>
          <w:szCs w:val="22"/>
        </w:rPr>
        <w:t>одпись</w:t>
      </w:r>
      <w:proofErr w:type="spellEnd"/>
    </w:p>
    <w:p w:rsidR="003C0B03" w:rsidRPr="00872079" w:rsidRDefault="003C0B03" w:rsidP="003C0B03">
      <w:pPr>
        <w:ind w:left="-142"/>
        <w:rPr>
          <w:rFonts w:eastAsia="Arial Unicode MS"/>
          <w:color w:val="000000"/>
          <w:szCs w:val="28"/>
          <w:lang w:val="ru"/>
        </w:rPr>
      </w:pPr>
      <w:r w:rsidRPr="00872079">
        <w:rPr>
          <w:rFonts w:eastAsia="Arial Unicode MS"/>
          <w:color w:val="000000"/>
          <w:szCs w:val="28"/>
          <w:lang w:val="ru"/>
        </w:rPr>
        <w:t>Представитель муниципального образования: должность</w:t>
      </w:r>
      <w:r>
        <w:rPr>
          <w:rFonts w:eastAsia="Arial Unicode MS"/>
          <w:color w:val="000000"/>
          <w:szCs w:val="28"/>
        </w:rPr>
        <w:t>___</w:t>
      </w:r>
      <w:r>
        <w:rPr>
          <w:rFonts w:eastAsia="Arial Unicode MS"/>
          <w:color w:val="000000"/>
          <w:szCs w:val="28"/>
        </w:rPr>
        <w:softHyphen/>
      </w:r>
      <w:r>
        <w:rPr>
          <w:rFonts w:eastAsia="Arial Unicode MS"/>
          <w:color w:val="000000"/>
          <w:szCs w:val="28"/>
        </w:rPr>
        <w:softHyphen/>
      </w:r>
      <w:r>
        <w:rPr>
          <w:rFonts w:eastAsia="Arial Unicode MS"/>
          <w:color w:val="000000"/>
          <w:szCs w:val="28"/>
        </w:rPr>
        <w:softHyphen/>
      </w:r>
      <w:r>
        <w:rPr>
          <w:rFonts w:eastAsia="Arial Unicode MS"/>
          <w:color w:val="000000"/>
          <w:szCs w:val="28"/>
        </w:rPr>
        <w:softHyphen/>
      </w:r>
      <w:r>
        <w:rPr>
          <w:rFonts w:eastAsia="Arial Unicode MS"/>
          <w:color w:val="000000"/>
          <w:szCs w:val="28"/>
        </w:rPr>
        <w:softHyphen/>
      </w:r>
      <w:r>
        <w:rPr>
          <w:rFonts w:eastAsia="Arial Unicode MS"/>
          <w:color w:val="000000"/>
          <w:szCs w:val="28"/>
        </w:rPr>
        <w:softHyphen/>
        <w:t>________</w:t>
      </w:r>
      <w:r w:rsidRPr="00872079">
        <w:rPr>
          <w:rFonts w:eastAsia="Arial Unicode MS"/>
          <w:color w:val="000000"/>
          <w:szCs w:val="28"/>
          <w:lang w:val="ru"/>
        </w:rPr>
        <w:t xml:space="preserve"> (ФИО)</w:t>
      </w:r>
    </w:p>
    <w:p w:rsidR="003C0B03" w:rsidRPr="00872079" w:rsidRDefault="003C0B03" w:rsidP="003C0B03">
      <w:pPr>
        <w:rPr>
          <w:rFonts w:eastAsia="Arial Unicode MS"/>
          <w:color w:val="000000"/>
          <w:sz w:val="22"/>
          <w:szCs w:val="22"/>
        </w:rPr>
      </w:pPr>
      <w:r w:rsidRPr="00872079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</w:t>
      </w:r>
      <w:r w:rsidRPr="00872079">
        <w:rPr>
          <w:rFonts w:eastAsia="Arial Unicode MS"/>
          <w:color w:val="000000"/>
          <w:sz w:val="22"/>
          <w:szCs w:val="22"/>
        </w:rPr>
        <w:t>подпись</w:t>
      </w:r>
    </w:p>
    <w:p w:rsidR="003C0B03" w:rsidRDefault="003C0B03" w:rsidP="003C0B03">
      <w:pPr>
        <w:spacing w:line="312" w:lineRule="exact"/>
        <w:ind w:right="260" w:firstLine="560"/>
        <w:jc w:val="both"/>
        <w:rPr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spacing w:line="312" w:lineRule="exact"/>
        <w:ind w:right="260" w:firstLine="560"/>
        <w:jc w:val="both"/>
        <w:rPr>
          <w:sz w:val="22"/>
          <w:szCs w:val="22"/>
          <w:lang w:val="ru"/>
        </w:rPr>
      </w:pPr>
    </w:p>
    <w:p w:rsidR="003C0B03" w:rsidRDefault="003C0B03" w:rsidP="003C0B03">
      <w:pPr>
        <w:ind w:left="4962"/>
      </w:pPr>
    </w:p>
    <w:p w:rsidR="003C0B03" w:rsidRDefault="003C0B03" w:rsidP="003C0B03">
      <w:pPr>
        <w:ind w:left="4962"/>
      </w:pPr>
    </w:p>
    <w:p w:rsidR="003C0B03" w:rsidRDefault="003C0B03" w:rsidP="003C0B03">
      <w:pPr>
        <w:ind w:left="4962"/>
      </w:pPr>
    </w:p>
    <w:p w:rsidR="003C0B03" w:rsidRDefault="003C0B03" w:rsidP="003C0B03">
      <w:pPr>
        <w:ind w:left="4962"/>
      </w:pPr>
      <w:r>
        <w:lastRenderedPageBreak/>
        <w:t>УТВЕРЖДЕН</w:t>
      </w:r>
    </w:p>
    <w:p w:rsidR="003C0B03" w:rsidRDefault="003C0B03" w:rsidP="003C0B03">
      <w:pPr>
        <w:ind w:left="4962"/>
      </w:pPr>
      <w:r>
        <w:t>постан</w:t>
      </w:r>
      <w:r w:rsidR="00B224EA">
        <w:t>овлением администрации Гайнского</w:t>
      </w:r>
      <w:r>
        <w:t xml:space="preserve"> муниципального района</w:t>
      </w:r>
    </w:p>
    <w:p w:rsidR="00C81399" w:rsidRPr="00482A25" w:rsidRDefault="00C81399" w:rsidP="00C81399">
      <w:pPr>
        <w:pStyle w:val="ac"/>
        <w:rPr>
          <w:szCs w:val="28"/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от </w:t>
      </w:r>
      <w:r>
        <w:rPr>
          <w:lang w:val="ru-RU"/>
        </w:rPr>
        <w:t>07.02.2017</w:t>
      </w:r>
      <w:r w:rsidRPr="00C81399">
        <w:rPr>
          <w:lang w:val="ru-RU"/>
        </w:rPr>
        <w:t xml:space="preserve">    № </w:t>
      </w:r>
      <w:r>
        <w:rPr>
          <w:szCs w:val="28"/>
          <w:lang w:val="ru-RU"/>
        </w:rPr>
        <w:fldChar w:fldCharType="begin"/>
      </w:r>
      <w:r>
        <w:rPr>
          <w:szCs w:val="28"/>
          <w:lang w:val="ru-RU"/>
        </w:rPr>
        <w:instrText xml:space="preserve"> DOCPROPERTY  reg_number  \* MERGEFORMAT </w:instrText>
      </w:r>
      <w:r>
        <w:rPr>
          <w:szCs w:val="28"/>
          <w:lang w:val="ru-RU"/>
        </w:rPr>
        <w:fldChar w:fldCharType="separate"/>
      </w:r>
      <w:r>
        <w:rPr>
          <w:szCs w:val="28"/>
          <w:lang w:val="ru-RU"/>
        </w:rPr>
        <w:t>53-245-01-08</w:t>
      </w:r>
      <w:r>
        <w:rPr>
          <w:szCs w:val="28"/>
          <w:lang w:val="ru-RU"/>
        </w:rPr>
        <w:fldChar w:fldCharType="end"/>
      </w:r>
    </w:p>
    <w:p w:rsidR="003C0B03" w:rsidRDefault="003C0B03" w:rsidP="003C0B03">
      <w:pPr>
        <w:ind w:left="4962"/>
      </w:pPr>
    </w:p>
    <w:p w:rsidR="003C0B03" w:rsidRDefault="003C0B03" w:rsidP="003C0B03">
      <w:pPr>
        <w:spacing w:line="276" w:lineRule="auto"/>
        <w:ind w:left="4536" w:right="40"/>
        <w:rPr>
          <w:rStyle w:val="ab"/>
          <w:i w:val="0"/>
        </w:rPr>
      </w:pPr>
    </w:p>
    <w:p w:rsidR="003C0B03" w:rsidRPr="00C92EFB" w:rsidRDefault="003C0B03" w:rsidP="003C0B03">
      <w:pPr>
        <w:tabs>
          <w:tab w:val="left" w:pos="0"/>
        </w:tabs>
        <w:jc w:val="center"/>
        <w:rPr>
          <w:b/>
        </w:rPr>
      </w:pPr>
      <w:r w:rsidRPr="00C92EFB">
        <w:rPr>
          <w:b/>
        </w:rPr>
        <w:t xml:space="preserve">Состав </w:t>
      </w:r>
    </w:p>
    <w:p w:rsidR="003C0B03" w:rsidRDefault="003C0B03" w:rsidP="003C0B03">
      <w:pPr>
        <w:tabs>
          <w:tab w:val="left" w:pos="3684"/>
        </w:tabs>
        <w:jc w:val="center"/>
        <w:rPr>
          <w:b/>
        </w:rPr>
      </w:pPr>
      <w:r>
        <w:rPr>
          <w:b/>
        </w:rPr>
        <w:t xml:space="preserve">конкурсной </w:t>
      </w:r>
      <w:r w:rsidRPr="00C92EFB">
        <w:rPr>
          <w:b/>
        </w:rPr>
        <w:t>комиссии</w:t>
      </w:r>
      <w:r>
        <w:rPr>
          <w:b/>
        </w:rPr>
        <w:t xml:space="preserve"> по отбору проектов инициативного бюджетирования</w:t>
      </w:r>
    </w:p>
    <w:p w:rsidR="003C0B03" w:rsidRDefault="003C0B03" w:rsidP="003C0B03">
      <w:pPr>
        <w:tabs>
          <w:tab w:val="left" w:pos="3684"/>
        </w:tabs>
        <w:jc w:val="center"/>
        <w:rPr>
          <w:b/>
        </w:rPr>
      </w:pPr>
      <w:r w:rsidRPr="00C92EFB">
        <w:rPr>
          <w:b/>
        </w:rPr>
        <w:t xml:space="preserve"> </w:t>
      </w:r>
      <w:r w:rsidR="00B224EA">
        <w:rPr>
          <w:b/>
        </w:rPr>
        <w:t>Гайнского</w:t>
      </w:r>
      <w:r>
        <w:rPr>
          <w:b/>
        </w:rPr>
        <w:t xml:space="preserve"> муниципального района</w:t>
      </w:r>
    </w:p>
    <w:p w:rsidR="003C0B03" w:rsidRDefault="003C0B03" w:rsidP="003C0B03">
      <w:pPr>
        <w:tabs>
          <w:tab w:val="left" w:pos="3684"/>
        </w:tabs>
        <w:jc w:val="center"/>
        <w:rPr>
          <w:b/>
        </w:rPr>
      </w:pPr>
    </w:p>
    <w:p w:rsidR="003C0B03" w:rsidRDefault="00FA47A4" w:rsidP="00FA47A4">
      <w:pPr>
        <w:tabs>
          <w:tab w:val="left" w:pos="3684"/>
        </w:tabs>
        <w:jc w:val="both"/>
      </w:pPr>
      <w:r>
        <w:t xml:space="preserve">      </w:t>
      </w:r>
      <w:r w:rsidR="003C0B03">
        <w:t xml:space="preserve">Председатель комиссии </w:t>
      </w:r>
      <w:r w:rsidR="00EC3143">
        <w:t>-</w:t>
      </w:r>
      <w:r w:rsidR="003C0B03">
        <w:t xml:space="preserve"> </w:t>
      </w:r>
      <w:r w:rsidR="006C6E11">
        <w:t xml:space="preserve">Исаев В.В. -  глава муниципального района - глава </w:t>
      </w:r>
      <w:proofErr w:type="gramStart"/>
      <w:r w:rsidR="006C6E11">
        <w:t>администрации  Гайнского</w:t>
      </w:r>
      <w:proofErr w:type="gramEnd"/>
      <w:r w:rsidR="006C6E11">
        <w:t xml:space="preserve"> муниципального района;</w:t>
      </w:r>
    </w:p>
    <w:p w:rsidR="00FA47A4" w:rsidRDefault="003C0B03" w:rsidP="00FA47A4">
      <w:pPr>
        <w:tabs>
          <w:tab w:val="left" w:pos="3684"/>
        </w:tabs>
        <w:jc w:val="both"/>
      </w:pPr>
      <w:r>
        <w:t>З</w:t>
      </w:r>
      <w:r w:rsidR="006C6E11">
        <w:t xml:space="preserve">аместитель председателя </w:t>
      </w:r>
      <w:r w:rsidR="00EC3143">
        <w:t xml:space="preserve">комиссии </w:t>
      </w:r>
      <w:r w:rsidR="00FA47A4">
        <w:t>-</w:t>
      </w:r>
      <w:r w:rsidR="006C6E11">
        <w:t xml:space="preserve"> </w:t>
      </w:r>
      <w:r w:rsidR="00FA47A4">
        <w:t>Нефедьева В.С.- заместитель главы района по социальной и внутренней политике администрации Гайнского муниципального района;</w:t>
      </w:r>
    </w:p>
    <w:p w:rsidR="006C6E11" w:rsidRDefault="006C6E11" w:rsidP="00FA47A4">
      <w:pPr>
        <w:tabs>
          <w:tab w:val="left" w:pos="3684"/>
        </w:tabs>
        <w:jc w:val="both"/>
      </w:pPr>
      <w:r>
        <w:t>Секретарь</w:t>
      </w:r>
      <w:r w:rsidR="00EC3143">
        <w:t xml:space="preserve"> комиссии</w:t>
      </w:r>
      <w:r>
        <w:t xml:space="preserve"> - Гирева О.В.- заведующий</w:t>
      </w:r>
      <w:r w:rsidR="00EC3143">
        <w:t xml:space="preserve"> организационно-правовым </w:t>
      </w:r>
      <w:proofErr w:type="gramStart"/>
      <w:r w:rsidR="00EC3143">
        <w:t xml:space="preserve">отделом </w:t>
      </w:r>
      <w:r>
        <w:t xml:space="preserve"> администрации</w:t>
      </w:r>
      <w:proofErr w:type="gramEnd"/>
      <w:r>
        <w:t xml:space="preserve"> Гайнского муниципального района;</w:t>
      </w:r>
    </w:p>
    <w:p w:rsidR="006C6E11" w:rsidRDefault="00FA47A4" w:rsidP="00FA47A4">
      <w:pPr>
        <w:tabs>
          <w:tab w:val="left" w:pos="3684"/>
        </w:tabs>
        <w:jc w:val="both"/>
      </w:pPr>
      <w:r>
        <w:t xml:space="preserve">       </w:t>
      </w:r>
      <w:r w:rsidR="003C0B03">
        <w:t>Члены Комиссии:</w:t>
      </w:r>
    </w:p>
    <w:p w:rsidR="00FA47A4" w:rsidRDefault="00FA47A4" w:rsidP="00FA47A4">
      <w:pPr>
        <w:tabs>
          <w:tab w:val="left" w:pos="3684"/>
        </w:tabs>
        <w:jc w:val="both"/>
      </w:pPr>
      <w:proofErr w:type="spellStart"/>
      <w:r>
        <w:t>Куделко</w:t>
      </w:r>
      <w:proofErr w:type="spellEnd"/>
      <w:r>
        <w:t xml:space="preserve"> С.И.- председатель Земского Собрания Гайнского муниципального района;</w:t>
      </w:r>
    </w:p>
    <w:p w:rsidR="00FA47A4" w:rsidRDefault="00FA47A4" w:rsidP="00FA47A4">
      <w:pPr>
        <w:tabs>
          <w:tab w:val="left" w:pos="3684"/>
        </w:tabs>
        <w:jc w:val="both"/>
      </w:pPr>
      <w:r>
        <w:t>Еремеев В.В. – председатель Совета ветеранов Гайнского муниципального района;</w:t>
      </w:r>
    </w:p>
    <w:p w:rsidR="00FA47A4" w:rsidRDefault="00FA47A4" w:rsidP="00FA47A4">
      <w:pPr>
        <w:tabs>
          <w:tab w:val="left" w:pos="3684"/>
        </w:tabs>
        <w:jc w:val="both"/>
      </w:pPr>
      <w:r>
        <w:t>Макаров В.К. - заместитель главы района по строительству, ЖКХ и пожарной безопасности администрации Гайнского муниципального района;</w:t>
      </w:r>
    </w:p>
    <w:p w:rsidR="006C6E11" w:rsidRDefault="00EC3143" w:rsidP="00FA47A4">
      <w:pPr>
        <w:tabs>
          <w:tab w:val="left" w:pos="3684"/>
        </w:tabs>
        <w:jc w:val="both"/>
      </w:pPr>
      <w:proofErr w:type="spellStart"/>
      <w:r>
        <w:t>Базуева</w:t>
      </w:r>
      <w:proofErr w:type="spellEnd"/>
      <w:r>
        <w:t xml:space="preserve"> Н.И.- </w:t>
      </w:r>
      <w:r w:rsidR="006C6E11">
        <w:t>начальник финансового управления администрации Гайнского муниципального района;</w:t>
      </w:r>
    </w:p>
    <w:p w:rsidR="006C6E11" w:rsidRDefault="006C6E11" w:rsidP="00FA47A4">
      <w:pPr>
        <w:tabs>
          <w:tab w:val="left" w:pos="3684"/>
        </w:tabs>
        <w:jc w:val="both"/>
      </w:pPr>
      <w:r>
        <w:t xml:space="preserve">Осипов М.А.- </w:t>
      </w:r>
      <w:r w:rsidR="00EC3143">
        <w:t>главный специалист-</w:t>
      </w:r>
      <w:r>
        <w:t>архитектор администрации Гайнского муниципального района;</w:t>
      </w:r>
    </w:p>
    <w:p w:rsidR="003C0B03" w:rsidRDefault="003C0B03" w:rsidP="00FA47A4">
      <w:pPr>
        <w:tabs>
          <w:tab w:val="left" w:pos="3684"/>
        </w:tabs>
        <w:jc w:val="both"/>
      </w:pPr>
      <w:r>
        <w:t xml:space="preserve">Представители инициативных групп, направивших </w:t>
      </w:r>
      <w:r w:rsidR="006C6E11">
        <w:t>заявки в администрацию Гайнского</w:t>
      </w:r>
      <w:r>
        <w:t xml:space="preserve"> муниципальн</w:t>
      </w:r>
      <w:r w:rsidR="006C6E11">
        <w:t>ого района</w:t>
      </w:r>
      <w:r>
        <w:t xml:space="preserve"> (по согласованию).</w:t>
      </w:r>
    </w:p>
    <w:p w:rsidR="003C0B03" w:rsidRDefault="003C0B03" w:rsidP="003C0B03">
      <w:pPr>
        <w:tabs>
          <w:tab w:val="left" w:pos="3684"/>
        </w:tabs>
        <w:ind w:firstLine="709"/>
        <w:jc w:val="both"/>
      </w:pPr>
      <w:r>
        <w:t xml:space="preserve"> </w:t>
      </w:r>
    </w:p>
    <w:p w:rsidR="00A0199F" w:rsidRPr="003C0B03" w:rsidRDefault="00A0199F">
      <w:pPr>
        <w:rPr>
          <w:lang w:val="ru"/>
        </w:rPr>
      </w:pPr>
    </w:p>
    <w:sectPr w:rsidR="00A0199F" w:rsidRPr="003C0B03" w:rsidSect="00F13DAB">
      <w:headerReference w:type="default" r:id="rId7"/>
      <w:footerReference w:type="default" r:id="rId8"/>
      <w:pgSz w:w="11905" w:h="16837"/>
      <w:pgMar w:top="1134" w:right="565" w:bottom="709" w:left="1418" w:header="0" w:footer="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57" w:rsidRDefault="00B56A57">
      <w:r>
        <w:separator/>
      </w:r>
    </w:p>
  </w:endnote>
  <w:endnote w:type="continuationSeparator" w:id="0">
    <w:p w:rsidR="00B56A57" w:rsidRDefault="00B5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50" w:rsidRDefault="00B56A57">
    <w:pPr>
      <w:pStyle w:val="a5"/>
      <w:jc w:val="center"/>
    </w:pPr>
  </w:p>
  <w:p w:rsidR="00E21D50" w:rsidRDefault="00B56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57" w:rsidRDefault="00B56A57">
      <w:r>
        <w:separator/>
      </w:r>
    </w:p>
  </w:footnote>
  <w:footnote w:type="continuationSeparator" w:id="0">
    <w:p w:rsidR="00B56A57" w:rsidRDefault="00B5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50" w:rsidRDefault="00B56A57">
    <w:pPr>
      <w:pStyle w:val="aa"/>
      <w:framePr w:w="11554" w:h="178" w:wrap="none" w:vAnchor="text" w:hAnchor="page" w:x="176" w:y="934"/>
      <w:shd w:val="clear" w:color="auto" w:fill="auto"/>
      <w:ind w:left="62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805A3"/>
    <w:rsid w:val="00125225"/>
    <w:rsid w:val="00147464"/>
    <w:rsid w:val="002F5ACE"/>
    <w:rsid w:val="003C0B03"/>
    <w:rsid w:val="004A3B46"/>
    <w:rsid w:val="006722F1"/>
    <w:rsid w:val="006C6E11"/>
    <w:rsid w:val="006C7FDE"/>
    <w:rsid w:val="006F5DB4"/>
    <w:rsid w:val="007E62B8"/>
    <w:rsid w:val="00A0199F"/>
    <w:rsid w:val="00A104B7"/>
    <w:rsid w:val="00A62D12"/>
    <w:rsid w:val="00A70F91"/>
    <w:rsid w:val="00A96F92"/>
    <w:rsid w:val="00B224EA"/>
    <w:rsid w:val="00B56A57"/>
    <w:rsid w:val="00C25B35"/>
    <w:rsid w:val="00C81399"/>
    <w:rsid w:val="00E34A56"/>
    <w:rsid w:val="00EC3143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D49D9-A52A-4FC0-8627-3DA2E45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B0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3C0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3C0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0B03"/>
    <w:pPr>
      <w:ind w:left="720"/>
      <w:contextualSpacing/>
    </w:pPr>
  </w:style>
  <w:style w:type="character" w:styleId="a8">
    <w:name w:val="Hyperlink"/>
    <w:rsid w:val="003C0B03"/>
    <w:rPr>
      <w:color w:val="0000FF"/>
      <w:u w:val="single"/>
    </w:rPr>
  </w:style>
  <w:style w:type="character" w:customStyle="1" w:styleId="a9">
    <w:name w:val="Колонтитул_"/>
    <w:link w:val="aa"/>
    <w:rsid w:val="003C0B03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3C0B0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Emphasis"/>
    <w:qFormat/>
    <w:rsid w:val="003C0B03"/>
    <w:rPr>
      <w:i/>
      <w:iCs/>
    </w:rPr>
  </w:style>
  <w:style w:type="paragraph" w:customStyle="1" w:styleId="ac">
    <w:name w:val="регистрационные поля"/>
    <w:basedOn w:val="a"/>
    <w:rsid w:val="003C0B03"/>
    <w:pPr>
      <w:spacing w:line="240" w:lineRule="exact"/>
      <w:jc w:val="center"/>
    </w:pPr>
    <w:rPr>
      <w:lang w:val="en-US"/>
    </w:rPr>
  </w:style>
  <w:style w:type="paragraph" w:styleId="ad">
    <w:name w:val="No Spacing"/>
    <w:uiPriority w:val="1"/>
    <w:qFormat/>
    <w:rsid w:val="003C0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25225"/>
    <w:pPr>
      <w:jc w:val="center"/>
    </w:pPr>
    <w:rPr>
      <w:rFonts w:ascii="Courier New" w:hAnsi="Courier New"/>
      <w:b/>
      <w:sz w:val="44"/>
    </w:rPr>
  </w:style>
  <w:style w:type="character" w:customStyle="1" w:styleId="af">
    <w:name w:val="Название Знак"/>
    <w:basedOn w:val="a0"/>
    <w:link w:val="ae"/>
    <w:rsid w:val="0012522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96F9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Admin-Fin</dc:creator>
  <cp:keywords/>
  <dc:description/>
  <cp:lastModifiedBy>Admin-Fin</cp:lastModifiedBy>
  <cp:revision>13</cp:revision>
  <cp:lastPrinted>2017-02-07T10:29:00Z</cp:lastPrinted>
  <dcterms:created xsi:type="dcterms:W3CDTF">2017-02-03T06:17:00Z</dcterms:created>
  <dcterms:modified xsi:type="dcterms:W3CDTF">2017-02-07T10:31:00Z</dcterms:modified>
</cp:coreProperties>
</file>