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613461" w:rsidP="00FF2A67">
            <w:pPr>
              <w:spacing w:line="276" w:lineRule="auto"/>
              <w:rPr>
                <w:sz w:val="28"/>
                <w:szCs w:val="28"/>
                <w:lang w:eastAsia="en-US"/>
              </w:rPr>
            </w:pPr>
            <w:r>
              <w:rPr>
                <w:sz w:val="28"/>
                <w:szCs w:val="28"/>
                <w:lang w:eastAsia="en-US"/>
              </w:rPr>
              <w:t xml:space="preserve"> </w:t>
            </w:r>
            <w:r w:rsidR="001125F8">
              <w:rPr>
                <w:sz w:val="28"/>
                <w:szCs w:val="28"/>
                <w:lang w:eastAsia="en-US"/>
              </w:rPr>
              <w:t>10.09.2020</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1125F8" w:rsidP="00FF2A67">
            <w:pPr>
              <w:spacing w:line="276" w:lineRule="auto"/>
              <w:jc w:val="center"/>
              <w:rPr>
                <w:sz w:val="28"/>
                <w:szCs w:val="28"/>
                <w:lang w:eastAsia="en-US"/>
              </w:rPr>
            </w:pPr>
            <w:r>
              <w:rPr>
                <w:sz w:val="28"/>
                <w:szCs w:val="28"/>
                <w:lang w:eastAsia="en-US"/>
              </w:rPr>
              <w:t>827</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CD5AE6">
        <w:rPr>
          <w:sz w:val="28"/>
          <w:szCs w:val="28"/>
        </w:rPr>
        <w:t>14</w:t>
      </w:r>
      <w:r w:rsidR="00FF2A67">
        <w:rPr>
          <w:sz w:val="28"/>
          <w:szCs w:val="28"/>
        </w:rPr>
        <w:t>.10</w:t>
      </w:r>
      <w:r w:rsidR="006F3646">
        <w:rPr>
          <w:sz w:val="28"/>
          <w:szCs w:val="28"/>
        </w:rPr>
        <w:t>.2020</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1F0659">
        <w:rPr>
          <w:sz w:val="28"/>
          <w:szCs w:val="28"/>
        </w:rPr>
        <w:t>1572</w:t>
      </w:r>
      <w:r>
        <w:rPr>
          <w:sz w:val="28"/>
          <w:szCs w:val="28"/>
        </w:rPr>
        <w:t xml:space="preserve"> </w:t>
      </w:r>
      <w:proofErr w:type="spellStart"/>
      <w:r>
        <w:rPr>
          <w:sz w:val="28"/>
          <w:szCs w:val="28"/>
        </w:rPr>
        <w:t>кв.м</w:t>
      </w:r>
      <w:proofErr w:type="spellEnd"/>
      <w:r>
        <w:rPr>
          <w:sz w:val="28"/>
          <w:szCs w:val="28"/>
        </w:rPr>
        <w:t>. с кадастровым номером 81:01:</w:t>
      </w:r>
      <w:r w:rsidR="004E3188">
        <w:rPr>
          <w:sz w:val="28"/>
          <w:szCs w:val="28"/>
        </w:rPr>
        <w:t>0</w:t>
      </w:r>
      <w:r w:rsidR="001F0659">
        <w:rPr>
          <w:sz w:val="28"/>
          <w:szCs w:val="28"/>
        </w:rPr>
        <w:t>160</w:t>
      </w:r>
      <w:r w:rsidR="005F3230">
        <w:rPr>
          <w:sz w:val="28"/>
          <w:szCs w:val="28"/>
        </w:rPr>
        <w:t>001</w:t>
      </w:r>
      <w:r w:rsidR="00D56836">
        <w:rPr>
          <w:sz w:val="28"/>
          <w:szCs w:val="28"/>
        </w:rPr>
        <w:t>:</w:t>
      </w:r>
      <w:r w:rsidR="001F0659">
        <w:rPr>
          <w:sz w:val="28"/>
          <w:szCs w:val="28"/>
        </w:rPr>
        <w:t>451</w:t>
      </w:r>
      <w:r>
        <w:rPr>
          <w:sz w:val="28"/>
          <w:szCs w:val="28"/>
        </w:rPr>
        <w:t xml:space="preserve">, местоположение: Пермский край, Гайнский район, </w:t>
      </w:r>
      <w:r w:rsidR="001F0659">
        <w:rPr>
          <w:sz w:val="28"/>
          <w:szCs w:val="28"/>
        </w:rPr>
        <w:t>д</w:t>
      </w:r>
      <w:r>
        <w:rPr>
          <w:sz w:val="28"/>
          <w:szCs w:val="28"/>
        </w:rPr>
        <w:t xml:space="preserve">. </w:t>
      </w:r>
      <w:proofErr w:type="spellStart"/>
      <w:r w:rsidR="001F0659">
        <w:rPr>
          <w:sz w:val="28"/>
          <w:szCs w:val="28"/>
        </w:rPr>
        <w:t>Иванчино</w:t>
      </w:r>
      <w:proofErr w:type="spellEnd"/>
      <w:r w:rsidR="008E6F90">
        <w:rPr>
          <w:sz w:val="28"/>
          <w:szCs w:val="28"/>
        </w:rPr>
        <w:t xml:space="preserve">, </w:t>
      </w:r>
      <w:r w:rsidR="001F0659">
        <w:rPr>
          <w:sz w:val="28"/>
          <w:szCs w:val="28"/>
        </w:rPr>
        <w:t>ул</w:t>
      </w:r>
      <w:r w:rsidR="008E6F90">
        <w:rPr>
          <w:sz w:val="28"/>
          <w:szCs w:val="28"/>
        </w:rPr>
        <w:t xml:space="preserve">. </w:t>
      </w:r>
      <w:r w:rsidR="001F0659">
        <w:rPr>
          <w:sz w:val="28"/>
          <w:szCs w:val="28"/>
        </w:rPr>
        <w:t>Колхозная</w:t>
      </w:r>
      <w:r w:rsidR="004138D6">
        <w:rPr>
          <w:sz w:val="28"/>
          <w:szCs w:val="28"/>
        </w:rPr>
        <w:t xml:space="preserve">, </w:t>
      </w:r>
      <w:r w:rsidR="00CD3373">
        <w:rPr>
          <w:sz w:val="28"/>
          <w:szCs w:val="28"/>
        </w:rPr>
        <w:t xml:space="preserve">расположенного на землях населенных пунктов с разрешенным использованием </w:t>
      </w:r>
      <w:r w:rsidR="00D56836">
        <w:rPr>
          <w:sz w:val="28"/>
          <w:szCs w:val="28"/>
        </w:rPr>
        <w:t xml:space="preserve">– </w:t>
      </w:r>
      <w:r w:rsidR="00CB08BF">
        <w:rPr>
          <w:sz w:val="28"/>
          <w:szCs w:val="28"/>
        </w:rPr>
        <w:t>блокированная</w:t>
      </w:r>
      <w:r w:rsidR="006F3646">
        <w:rPr>
          <w:sz w:val="28"/>
          <w:szCs w:val="28"/>
        </w:rPr>
        <w:t xml:space="preserve"> жилая застройка</w:t>
      </w:r>
      <w:r w:rsidR="00304871">
        <w:rPr>
          <w:sz w:val="28"/>
          <w:szCs w:val="28"/>
        </w:rPr>
        <w:t>.</w:t>
      </w:r>
    </w:p>
    <w:p w:rsidR="00DD2EE7" w:rsidRDefault="00961B4E" w:rsidP="00647D23">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1F0659">
        <w:rPr>
          <w:sz w:val="28"/>
          <w:szCs w:val="28"/>
        </w:rPr>
        <w:t>15</w:t>
      </w:r>
      <w:r w:rsidR="00915E96">
        <w:rPr>
          <w:sz w:val="28"/>
          <w:szCs w:val="28"/>
        </w:rPr>
        <w:t>00</w:t>
      </w:r>
      <w:r w:rsidR="00270E77">
        <w:rPr>
          <w:sz w:val="28"/>
          <w:szCs w:val="28"/>
        </w:rPr>
        <w:t>,00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lastRenderedPageBreak/>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t>gainy</w:t>
      </w:r>
      <w:proofErr w:type="spellEnd"/>
      <w:r w:rsidR="001A01B5" w:rsidRPr="005C1EF1">
        <w:rPr>
          <w:sz w:val="28"/>
          <w:szCs w:val="28"/>
        </w:rPr>
        <w:t>.</w:t>
      </w:r>
      <w:proofErr w:type="spellStart"/>
      <w:r w:rsidR="001A01B5">
        <w:rPr>
          <w:sz w:val="28"/>
          <w:szCs w:val="28"/>
          <w:lang w:val="en-US"/>
        </w:rPr>
        <w:t>ru</w:t>
      </w:r>
      <w:proofErr w:type="spellEnd"/>
      <w:r w:rsidR="001A01B5">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915E96" w:rsidP="00613461">
      <w:pPr>
        <w:widowControl/>
        <w:autoSpaceDE/>
        <w:adjustRightInd/>
        <w:spacing w:line="276" w:lineRule="auto"/>
        <w:rPr>
          <w:sz w:val="28"/>
          <w:szCs w:val="28"/>
        </w:rPr>
      </w:pPr>
      <w:r>
        <w:rPr>
          <w:sz w:val="28"/>
          <w:szCs w:val="28"/>
        </w:rPr>
        <w:t>Г</w:t>
      </w:r>
      <w:r w:rsidR="00613461">
        <w:rPr>
          <w:sz w:val="28"/>
          <w:szCs w:val="28"/>
        </w:rPr>
        <w:t>лав</w:t>
      </w:r>
      <w:r>
        <w:rPr>
          <w:sz w:val="28"/>
          <w:szCs w:val="28"/>
        </w:rPr>
        <w:t>а</w:t>
      </w:r>
      <w:r w:rsidR="00613461">
        <w:rPr>
          <w:sz w:val="28"/>
          <w:szCs w:val="28"/>
        </w:rPr>
        <w:t xml:space="preserve"> муниципального </w:t>
      </w:r>
      <w:r>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402A83">
        <w:rPr>
          <w:sz w:val="28"/>
          <w:szCs w:val="28"/>
        </w:rPr>
        <w:t>ы</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Е.Г. </w:t>
      </w:r>
      <w:proofErr w:type="spellStart"/>
      <w:r w:rsidR="00915E96">
        <w:rPr>
          <w:sz w:val="28"/>
          <w:szCs w:val="28"/>
        </w:rPr>
        <w:t>Шалгинских</w:t>
      </w:r>
      <w:proofErr w:type="spellEnd"/>
    </w:p>
    <w:p w:rsidR="00966D20" w:rsidRDefault="00966D20"/>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Default="0085185F"/>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lastRenderedPageBreak/>
        <w:t>Утверждена</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t xml:space="preserve">постановлением администрации </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t>Гайнского муниципального округа</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t>от 10.09.2020 №827</w:t>
      </w:r>
    </w:p>
    <w:p w:rsidR="0085185F" w:rsidRPr="0085185F" w:rsidRDefault="0085185F" w:rsidP="0085185F">
      <w:pPr>
        <w:widowControl/>
        <w:autoSpaceDE/>
        <w:autoSpaceDN/>
        <w:adjustRightInd/>
        <w:jc w:val="center"/>
        <w:rPr>
          <w:rFonts w:eastAsiaTheme="minorHAnsi"/>
          <w:b/>
          <w:sz w:val="24"/>
          <w:szCs w:val="24"/>
        </w:rPr>
      </w:pPr>
    </w:p>
    <w:p w:rsidR="0085185F" w:rsidRPr="0085185F" w:rsidRDefault="0085185F" w:rsidP="0085185F">
      <w:pPr>
        <w:widowControl/>
        <w:autoSpaceDE/>
        <w:autoSpaceDN/>
        <w:adjustRightInd/>
        <w:jc w:val="center"/>
        <w:rPr>
          <w:rFonts w:eastAsiaTheme="minorHAnsi"/>
          <w:b/>
          <w:sz w:val="24"/>
          <w:szCs w:val="24"/>
        </w:rPr>
      </w:pPr>
      <w:r w:rsidRPr="0085185F">
        <w:rPr>
          <w:rFonts w:eastAsiaTheme="minorHAnsi"/>
          <w:b/>
          <w:sz w:val="24"/>
          <w:szCs w:val="24"/>
        </w:rPr>
        <w:t xml:space="preserve">Конкурсная документация </w:t>
      </w:r>
    </w:p>
    <w:p w:rsidR="0085185F" w:rsidRPr="0085185F" w:rsidRDefault="0085185F" w:rsidP="0085185F">
      <w:pPr>
        <w:widowControl/>
        <w:autoSpaceDE/>
        <w:autoSpaceDN/>
        <w:adjustRightInd/>
        <w:jc w:val="center"/>
        <w:rPr>
          <w:rFonts w:eastAsiaTheme="minorHAnsi"/>
          <w:b/>
          <w:sz w:val="24"/>
          <w:szCs w:val="24"/>
        </w:rPr>
      </w:pPr>
      <w:r w:rsidRPr="0085185F">
        <w:rPr>
          <w:rFonts w:eastAsiaTheme="minorHAnsi"/>
          <w:b/>
          <w:sz w:val="24"/>
          <w:szCs w:val="24"/>
        </w:rPr>
        <w:t>о проведении аукциона на право заключения договора аренды земельного участка, государственная собственность на который не разграничена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10.09.2020</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ИЗВЕЩЕНИЕ</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о проведении аукциона на право заключения договора аренды земельного участка,</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государственная собственность на который не разграничена</w:t>
      </w:r>
    </w:p>
    <w:p w:rsidR="0085185F" w:rsidRPr="0085185F" w:rsidRDefault="0085185F" w:rsidP="0085185F">
      <w:pPr>
        <w:widowControl/>
        <w:autoSpaceDE/>
        <w:autoSpaceDN/>
        <w:adjustRightInd/>
        <w:jc w:val="center"/>
        <w:rPr>
          <w:rFonts w:eastAsiaTheme="minorHAnsi"/>
          <w:sz w:val="24"/>
          <w:szCs w:val="24"/>
        </w:rPr>
      </w:pPr>
      <w:r w:rsidRPr="0085185F">
        <w:rPr>
          <w:rFonts w:ascii="Verdana" w:hAnsi="Verdana"/>
          <w:color w:val="000000"/>
          <w:sz w:val="16"/>
          <w:szCs w:val="16"/>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 xml:space="preserve">14.10.2020 года в 15 часов 00 минут местного времени, по адресу: Пермский край, Гайнский район, п. Гайны, ул. Кашина, д. 41. </w:t>
            </w:r>
            <w:proofErr w:type="spellStart"/>
            <w:r w:rsidRPr="0085185F">
              <w:rPr>
                <w:sz w:val="24"/>
                <w:szCs w:val="24"/>
              </w:rPr>
              <w:t>каб</w:t>
            </w:r>
            <w:proofErr w:type="spellEnd"/>
            <w:r w:rsidRPr="0085185F">
              <w:rPr>
                <w:sz w:val="24"/>
                <w:szCs w:val="24"/>
              </w:rPr>
              <w:t>. № 18</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Постановление администрации Гайнского муниципального округа Пермского края от 10.09.2020 №827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85185F" w:rsidRPr="0085185F" w:rsidTr="001324FB">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Аукцион, открытый по составу участников и по форме подачи предложений о цене.</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Земельный участок:</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 xml:space="preserve">Российская Федерация, Пермский край, Гайнский район, д. </w:t>
            </w:r>
            <w:proofErr w:type="spellStart"/>
            <w:r w:rsidRPr="0085185F">
              <w:rPr>
                <w:sz w:val="24"/>
                <w:szCs w:val="24"/>
              </w:rPr>
              <w:t>Иванчино</w:t>
            </w:r>
            <w:proofErr w:type="spellEnd"/>
            <w:r w:rsidRPr="0085185F">
              <w:rPr>
                <w:sz w:val="24"/>
                <w:szCs w:val="24"/>
              </w:rPr>
              <w:t>, ул. Колхозная</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81:01:0160001:451</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 xml:space="preserve">Площадь земельного участка, </w:t>
            </w:r>
            <w:proofErr w:type="spellStart"/>
            <w:r w:rsidRPr="0085185F">
              <w:rPr>
                <w:sz w:val="24"/>
                <w:szCs w:val="24"/>
              </w:rPr>
              <w:t>кв.м</w:t>
            </w:r>
            <w:proofErr w:type="spellEnd"/>
            <w:r w:rsidRPr="0085185F">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1572</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блокированная жилая застройка</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Не зарегистрировано</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земли </w:t>
            </w:r>
            <w:r w:rsidRPr="0085185F">
              <w:rPr>
                <w:bCs/>
                <w:sz w:val="24"/>
                <w:szCs w:val="24"/>
              </w:rPr>
              <w:t>населенных пунктов</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государственная собственность, собственность на который не разграничена</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1500,00</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75,00</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Не предусмотрен</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 xml:space="preserve">Описаны в выписке из ЕГРН, выданной Управлением </w:t>
            </w:r>
            <w:proofErr w:type="spellStart"/>
            <w:r w:rsidRPr="0085185F">
              <w:rPr>
                <w:sz w:val="24"/>
                <w:szCs w:val="24"/>
              </w:rPr>
              <w:t>Росреестра</w:t>
            </w:r>
            <w:proofErr w:type="spellEnd"/>
            <w:r w:rsidRPr="0085185F">
              <w:rPr>
                <w:sz w:val="24"/>
                <w:szCs w:val="24"/>
              </w:rPr>
              <w:t xml:space="preserve"> по Пермскому краю от 08.09.2020</w:t>
            </w:r>
          </w:p>
        </w:tc>
      </w:tr>
      <w:tr w:rsidR="0085185F" w:rsidRPr="0085185F" w:rsidTr="001324F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185F" w:rsidRPr="0085185F" w:rsidRDefault="0085185F" w:rsidP="0085185F">
            <w:pPr>
              <w:widowControl/>
              <w:autoSpaceDE/>
              <w:autoSpaceDN/>
              <w:adjustRightInd/>
              <w:spacing w:before="100" w:beforeAutospacing="1" w:after="100" w:afterAutospacing="1"/>
              <w:rPr>
                <w:sz w:val="24"/>
                <w:szCs w:val="24"/>
              </w:rPr>
            </w:pPr>
            <w:r w:rsidRPr="0085185F">
              <w:rPr>
                <w:sz w:val="24"/>
                <w:szCs w:val="24"/>
              </w:rPr>
              <w:t xml:space="preserve">Плата за технологическое присоединение к электрическим сетям ОАО «Пермская </w:t>
            </w:r>
            <w:proofErr w:type="spellStart"/>
            <w:r w:rsidRPr="0085185F">
              <w:rPr>
                <w:sz w:val="24"/>
                <w:szCs w:val="24"/>
              </w:rPr>
              <w:t>энергосбытовая</w:t>
            </w:r>
            <w:proofErr w:type="spellEnd"/>
            <w:r w:rsidRPr="0085185F">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85185F" w:rsidRPr="0085185F" w:rsidRDefault="0085185F" w:rsidP="0085185F">
      <w:pPr>
        <w:widowControl/>
        <w:autoSpaceDE/>
        <w:autoSpaceDN/>
        <w:adjustRightInd/>
        <w:jc w:val="both"/>
        <w:rPr>
          <w:rFonts w:eastAsiaTheme="minorHAnsi"/>
          <w:b/>
          <w:bCs/>
          <w:color w:val="414141"/>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Конкурсная документация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блокированная жилая застройка, Пермский край, Гайнский район, д. </w:t>
      </w:r>
      <w:proofErr w:type="spellStart"/>
      <w:r w:rsidRPr="0085185F">
        <w:rPr>
          <w:rFonts w:eastAsiaTheme="minorHAnsi"/>
          <w:sz w:val="24"/>
          <w:szCs w:val="24"/>
        </w:rPr>
        <w:t>Иванчино</w:t>
      </w:r>
      <w:proofErr w:type="spellEnd"/>
      <w:r w:rsidRPr="0085185F">
        <w:rPr>
          <w:rFonts w:eastAsiaTheme="minorHAnsi"/>
          <w:sz w:val="24"/>
          <w:szCs w:val="24"/>
        </w:rPr>
        <w:t xml:space="preserve">, ул. Колхозная, кадастровый номер 81:01:0160001:451, площадью 1572 </w:t>
      </w:r>
      <w:proofErr w:type="spellStart"/>
      <w:r w:rsidRPr="0085185F">
        <w:rPr>
          <w:rFonts w:eastAsiaTheme="minorHAnsi"/>
          <w:sz w:val="24"/>
          <w:szCs w:val="24"/>
        </w:rPr>
        <w:t>кв.м</w:t>
      </w:r>
      <w:proofErr w:type="spellEnd"/>
      <w:r w:rsidRPr="0085185F">
        <w:rPr>
          <w:rFonts w:eastAsiaTheme="minorHAnsi"/>
          <w:sz w:val="24"/>
          <w:szCs w:val="24"/>
        </w:rPr>
        <w:t>.</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 xml:space="preserve">Аукцион проводится 14 октября 2020 года в 15 часов 00 минут местного времени по адресу: 619650, Пермский край, Гайнский район, п. Гайны, ул. Кашина д. 41, </w:t>
      </w:r>
      <w:proofErr w:type="spellStart"/>
      <w:r w:rsidRPr="0085185F">
        <w:rPr>
          <w:rFonts w:eastAsiaTheme="minorHAnsi"/>
          <w:b/>
          <w:bCs/>
          <w:sz w:val="24"/>
          <w:szCs w:val="24"/>
        </w:rPr>
        <w:t>каб</w:t>
      </w:r>
      <w:proofErr w:type="spellEnd"/>
      <w:r w:rsidRPr="0085185F">
        <w:rPr>
          <w:rFonts w:eastAsiaTheme="minorHAnsi"/>
          <w:b/>
          <w:bCs/>
          <w:sz w:val="24"/>
          <w:szCs w:val="24"/>
        </w:rPr>
        <w:t>. 18.</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Регистрация участников 14 октября 2020 года с 14 час. 30 мин. местного времени до 15 час. 00 мин. местного времени.</w:t>
      </w: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I. Общие положения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 Основания проведения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10.09.2020 №827</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Организатор аукциона: Администрация Гайнского муниципального округа.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 Форма торгов - аукцион, открытый по составу участников и открытый по форме подачи предложений о цене.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 Осмотр земельного участка на местности претендент осуществляет самостоятельно.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5. Дата начала приема заявок на участие в аукционе – с 11 сентября 2020 года.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6. Дата окончания приема заявок на участие в аукционе – 12 октября 2020 года в 17.00 часов местного времени.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7. Дата определения участников аукциона – 12 октября 2020 года в 17.10 часов местного времени.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8. До 12 октября 2020 года организатор аукциона вправе отказаться от проведения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 xml:space="preserve">10. Дата, время и место проведения аукциона – 14 октября 2020 года в 15.00 часов местного времени по адресу: 619650, Гайнский район, п. Гайны, ул. Кашина, д. 41, </w:t>
      </w:r>
      <w:proofErr w:type="spellStart"/>
      <w:r w:rsidRPr="0085185F">
        <w:rPr>
          <w:rFonts w:eastAsiaTheme="minorHAnsi"/>
          <w:b/>
          <w:bCs/>
          <w:sz w:val="24"/>
          <w:szCs w:val="24"/>
        </w:rPr>
        <w:t>каб</w:t>
      </w:r>
      <w:proofErr w:type="spellEnd"/>
      <w:r w:rsidRPr="0085185F">
        <w:rPr>
          <w:rFonts w:eastAsiaTheme="minorHAnsi"/>
          <w:b/>
          <w:bCs/>
          <w:sz w:val="24"/>
          <w:szCs w:val="24"/>
        </w:rPr>
        <w:t>. 18.</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 xml:space="preserve">Дата, время и место подведения итогов аукциона –14 октября 2020 года после завершения аукциона по адресу: 619650, Гайнский район, п. Гайны, ул. Кашина, д. 41, </w:t>
      </w:r>
      <w:proofErr w:type="spellStart"/>
      <w:r w:rsidRPr="0085185F">
        <w:rPr>
          <w:rFonts w:eastAsiaTheme="minorHAnsi"/>
          <w:b/>
          <w:bCs/>
          <w:sz w:val="24"/>
          <w:szCs w:val="24"/>
        </w:rPr>
        <w:t>каб</w:t>
      </w:r>
      <w:proofErr w:type="spellEnd"/>
      <w:r w:rsidRPr="0085185F">
        <w:rPr>
          <w:rFonts w:eastAsiaTheme="minorHAnsi"/>
          <w:b/>
          <w:bCs/>
          <w:sz w:val="24"/>
          <w:szCs w:val="24"/>
        </w:rPr>
        <w:t>. 18.</w:t>
      </w:r>
    </w:p>
    <w:p w:rsidR="0085185F" w:rsidRPr="0085185F" w:rsidRDefault="0085185F" w:rsidP="0085185F">
      <w:pPr>
        <w:widowControl/>
        <w:autoSpaceDE/>
        <w:autoSpaceDN/>
        <w:adjustRightInd/>
        <w:jc w:val="both"/>
        <w:rPr>
          <w:rFonts w:eastAsiaTheme="minorHAnsi"/>
          <w:b/>
          <w:bCs/>
          <w:sz w:val="24"/>
          <w:szCs w:val="24"/>
        </w:rPr>
      </w:pPr>
      <w:r w:rsidRPr="0085185F">
        <w:rPr>
          <w:rFonts w:eastAsiaTheme="minorHAnsi"/>
          <w:b/>
          <w:bCs/>
          <w:sz w:val="24"/>
          <w:szCs w:val="24"/>
        </w:rPr>
        <w:t>11. Начальный размер годовой арендной платы: 1500,00 руб.</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12</w:t>
      </w:r>
      <w:r w:rsidRPr="0085185F">
        <w:rPr>
          <w:rFonts w:eastAsiaTheme="minorHAnsi"/>
          <w:b/>
          <w:bCs/>
          <w:sz w:val="24"/>
          <w:szCs w:val="24"/>
        </w:rPr>
        <w:t>. Срок договора аренды земельных участков - 10 лет</w:t>
      </w:r>
      <w:r w:rsidRPr="0085185F">
        <w:rPr>
          <w:rFonts w:eastAsiaTheme="minorHAnsi"/>
          <w:sz w:val="24"/>
          <w:szCs w:val="24"/>
        </w:rPr>
        <w:t>.</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Требования о внесении задатка, размер задатка, срок и порядок внесения задатка.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Задаток не предусмотрен.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13. Сведения о земельном участке, который выставляется на аукцион.</w:t>
      </w:r>
    </w:p>
    <w:p w:rsidR="0085185F" w:rsidRPr="0085185F" w:rsidRDefault="0085185F" w:rsidP="0085185F">
      <w:pPr>
        <w:widowControl/>
        <w:autoSpaceDE/>
        <w:autoSpaceDN/>
        <w:adjustRightInd/>
        <w:jc w:val="both"/>
        <w:rPr>
          <w:rFonts w:eastAsiaTheme="minorHAnsi"/>
          <w:sz w:val="24"/>
          <w:szCs w:val="24"/>
        </w:rPr>
      </w:pPr>
    </w:p>
    <w:tbl>
      <w:tblPr>
        <w:tblStyle w:val="a8"/>
        <w:tblW w:w="0" w:type="auto"/>
        <w:tblLook w:val="04A0" w:firstRow="1" w:lastRow="0" w:firstColumn="1" w:lastColumn="0" w:noHBand="0" w:noVBand="1"/>
      </w:tblPr>
      <w:tblGrid>
        <w:gridCol w:w="687"/>
        <w:gridCol w:w="2441"/>
        <w:gridCol w:w="2097"/>
        <w:gridCol w:w="1409"/>
        <w:gridCol w:w="1520"/>
        <w:gridCol w:w="1473"/>
      </w:tblGrid>
      <w:tr w:rsidR="0085185F" w:rsidRPr="0085185F" w:rsidTr="001324FB">
        <w:tc>
          <w:tcPr>
            <w:tcW w:w="697"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лота</w:t>
            </w:r>
          </w:p>
        </w:tc>
        <w:tc>
          <w:tcPr>
            <w:tcW w:w="2685"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Местоположение (адрес)</w:t>
            </w:r>
          </w:p>
        </w:tc>
        <w:tc>
          <w:tcPr>
            <w:tcW w:w="2097"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Кадастровый номер</w:t>
            </w:r>
          </w:p>
        </w:tc>
        <w:tc>
          <w:tcPr>
            <w:tcW w:w="1540"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Общая площадь, </w:t>
            </w:r>
            <w:proofErr w:type="spellStart"/>
            <w:r w:rsidRPr="0085185F">
              <w:rPr>
                <w:rFonts w:eastAsiaTheme="minorHAnsi"/>
                <w:sz w:val="24"/>
                <w:szCs w:val="24"/>
              </w:rPr>
              <w:t>кв.м</w:t>
            </w:r>
            <w:proofErr w:type="spellEnd"/>
            <w:r w:rsidRPr="0085185F">
              <w:rPr>
                <w:rFonts w:eastAsiaTheme="minorHAnsi"/>
                <w:sz w:val="24"/>
                <w:szCs w:val="24"/>
              </w:rPr>
              <w:t>.</w:t>
            </w:r>
          </w:p>
        </w:tc>
        <w:tc>
          <w:tcPr>
            <w:tcW w:w="1601"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Начальный размер годовой арендной платы, руб.</w:t>
            </w:r>
          </w:p>
        </w:tc>
        <w:tc>
          <w:tcPr>
            <w:tcW w:w="1575"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Шаг аукциона, </w:t>
            </w:r>
            <w:proofErr w:type="spellStart"/>
            <w:r w:rsidRPr="0085185F">
              <w:rPr>
                <w:rFonts w:eastAsiaTheme="minorHAnsi"/>
                <w:sz w:val="24"/>
                <w:szCs w:val="24"/>
              </w:rPr>
              <w:t>руб</w:t>
            </w:r>
            <w:proofErr w:type="spellEnd"/>
            <w:r w:rsidRPr="0085185F">
              <w:rPr>
                <w:rFonts w:eastAsiaTheme="minorHAnsi"/>
                <w:sz w:val="24"/>
                <w:szCs w:val="24"/>
              </w:rPr>
              <w:t xml:space="preserve"> (5% от начальной цены)</w:t>
            </w:r>
          </w:p>
        </w:tc>
      </w:tr>
      <w:tr w:rsidR="0085185F" w:rsidRPr="0085185F" w:rsidTr="001324FB">
        <w:tc>
          <w:tcPr>
            <w:tcW w:w="697"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lastRenderedPageBreak/>
              <w:t>1</w:t>
            </w:r>
          </w:p>
        </w:tc>
        <w:tc>
          <w:tcPr>
            <w:tcW w:w="2685"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Пермский край, Гайнский район, д. </w:t>
            </w:r>
            <w:proofErr w:type="spellStart"/>
            <w:r w:rsidRPr="0085185F">
              <w:rPr>
                <w:rFonts w:eastAsiaTheme="minorHAnsi"/>
                <w:sz w:val="24"/>
                <w:szCs w:val="24"/>
              </w:rPr>
              <w:t>Иванчино</w:t>
            </w:r>
            <w:proofErr w:type="spellEnd"/>
            <w:r w:rsidRPr="0085185F">
              <w:rPr>
                <w:rFonts w:eastAsiaTheme="minorHAnsi"/>
                <w:sz w:val="24"/>
                <w:szCs w:val="24"/>
              </w:rPr>
              <w:t>, ул. Колхозная</w:t>
            </w:r>
          </w:p>
        </w:tc>
        <w:tc>
          <w:tcPr>
            <w:tcW w:w="2097"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81:01:0160001:451</w:t>
            </w:r>
          </w:p>
        </w:tc>
        <w:tc>
          <w:tcPr>
            <w:tcW w:w="1540"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1572</w:t>
            </w:r>
          </w:p>
        </w:tc>
        <w:tc>
          <w:tcPr>
            <w:tcW w:w="1601"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1500,00</w:t>
            </w:r>
          </w:p>
        </w:tc>
        <w:tc>
          <w:tcPr>
            <w:tcW w:w="1575" w:type="dxa"/>
          </w:tcPr>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75,00</w:t>
            </w:r>
          </w:p>
        </w:tc>
      </w:tr>
    </w:tbl>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Обременений на земельные участки нет.</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Претендент должен в установленном порядке: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Обязанность доказать свое право на участие в аукционе возлагается на претендента.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II. Порядок подачи заявок на участие в аукционе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Одно лицо имеет право подать только одну заявку на участие в аукционе.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Форма заявки представлена в приложении № 1 к настоящей конкурсной документации.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Заявки подаются и принимаются одновременно с полным комплектом требуемых для участия в аукционе документов.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I</w:t>
      </w:r>
      <w:r w:rsidRPr="0085185F">
        <w:rPr>
          <w:rFonts w:eastAsiaTheme="minorHAnsi"/>
          <w:b/>
          <w:bCs/>
          <w:sz w:val="24"/>
          <w:szCs w:val="24"/>
          <w:lang w:val="en-US"/>
        </w:rPr>
        <w:t>II</w:t>
      </w:r>
      <w:r w:rsidRPr="0085185F">
        <w:rPr>
          <w:rFonts w:eastAsiaTheme="minorHAnsi"/>
          <w:b/>
          <w:bCs/>
          <w:sz w:val="24"/>
          <w:szCs w:val="24"/>
        </w:rPr>
        <w:t>. Перечень требуемых для участия в аукционе документов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и требования к их оформлению</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 Для участия в аукционе заявители представляют в установленный в извещении о проведении аукциона срок следующие документы: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копии документов, удостоверяющих личность (для физических лиц);</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 Указанные документы в части их оформления и содержания должны соответствовать требованиям законодательства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Документы, содержащие помарки, подчистки, исправления и т.п., не принимаются.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lang w:val="en-US"/>
        </w:rPr>
        <w:t>I</w:t>
      </w:r>
      <w:r w:rsidRPr="0085185F">
        <w:rPr>
          <w:rFonts w:eastAsiaTheme="minorHAnsi"/>
          <w:b/>
          <w:bCs/>
          <w:sz w:val="24"/>
          <w:szCs w:val="24"/>
        </w:rPr>
        <w:t>V. Порядок определения участников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w:t>
      </w:r>
      <w:r w:rsidRPr="0085185F">
        <w:rPr>
          <w:rFonts w:eastAsiaTheme="minorHAnsi"/>
          <w:sz w:val="24"/>
          <w:szCs w:val="24"/>
        </w:rPr>
        <w:lastRenderedPageBreak/>
        <w:t>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 Претендент не допускается к участию в аукционе по следующим основаниям: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б) заявка подана лицом, не уполномоченным претендентом на осуществление таких действий;</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V. Порядок проведения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 Аукцион проводится в указанном в извещении о проведении аукциона в месте в соответствующие день и час.</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Аукцион, открытый по форме подачи предложений о размере годовой арендной платы за земельный участок, проводится в следующем порядке: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 аукцион ведет аукционист;</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VI. Оформление результатов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w:t>
      </w:r>
      <w:r w:rsidRPr="0085185F">
        <w:rPr>
          <w:rFonts w:eastAsiaTheme="minorHAnsi"/>
          <w:sz w:val="24"/>
          <w:szCs w:val="24"/>
        </w:rPr>
        <w:lastRenderedPageBreak/>
        <w:t>результатах аукциона составляется в двух экземплярах, один из которых передается победителю, второй остается у Организатора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 протоколе указываются: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 предмет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б) местоположение (адрес), кадастровый номер земельного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 имя (наименование) победителя (реквизиты юридического лица или паспортные данные гражданина);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г) годовой размер арендной платы на заключение договора аренды земельного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Протокол о результатах аукциона является основанием для заключения с победителем аукциона договора аренды земельного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Договор аренды земельного участка заключается между победителем аукциона и Организатором аукциона.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Проект договора аренды земельного участка представлен в приложении N 3 к настоящей конкурсной документации.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VII. Признание аукциона несостоявшимся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 Аукцион признается несостоявшимися в случае, если: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 в аукционе на выставляемый земельный участок участвовало менее двух участников;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 победитель аукциона уклонился от подписания протокола о результатах аукциона, заключения договора аренды земельного участка.</w:t>
      </w: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rPr>
          <w:rFonts w:eastAsiaTheme="minorHAnsi"/>
          <w:sz w:val="24"/>
          <w:szCs w:val="24"/>
        </w:rPr>
      </w:pP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lastRenderedPageBreak/>
        <w:t>Приложение № 1 к конкурсной документации</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t>на проведение аукциона, утвержденного Постановлением администрации</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sz w:val="24"/>
          <w:szCs w:val="24"/>
        </w:rPr>
        <w:t>Гайнского муниципального округа от 10.09.2020 №827</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ЗАЯВКА</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НА УЧАСТИЕ В ОТКРЫТОМ АУКЦИОНЕ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 Гайны "___" _________ 2020 г.</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(полное наименование юридического лица или фамилия, имя, отчество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и паспортные данные физического лица, подающего заявку)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именуемый далее "Претендент", в лице 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(фамилия, имя, отчество,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__________________________________________________(должность)</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действующего на основании 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принимаю решение об участии в аукционе, проводимом </w:t>
      </w:r>
      <w:r w:rsidRPr="0085185F">
        <w:rPr>
          <w:rFonts w:eastAsiaTheme="minorHAnsi"/>
          <w:b/>
          <w:bCs/>
          <w:sz w:val="24"/>
          <w:szCs w:val="24"/>
          <w:u w:val="single"/>
        </w:rPr>
        <w:t>14 октября 2020 года</w:t>
      </w:r>
      <w:r w:rsidRPr="0085185F">
        <w:rPr>
          <w:rFonts w:eastAsiaTheme="minorHAnsi"/>
          <w:sz w:val="24"/>
          <w:szCs w:val="24"/>
        </w:rPr>
        <w:t xml:space="preserve">, на право заключения договора аренды земельного участка с кадастровым номером 81:01:0160001:451, площадью 1572 кв. м, расположенного по адресу: Пермский край, Гайнский район, д. </w:t>
      </w:r>
      <w:proofErr w:type="spellStart"/>
      <w:r w:rsidRPr="0085185F">
        <w:rPr>
          <w:rFonts w:eastAsiaTheme="minorHAnsi"/>
          <w:sz w:val="24"/>
          <w:szCs w:val="24"/>
        </w:rPr>
        <w:t>Иванчино</w:t>
      </w:r>
      <w:proofErr w:type="spellEnd"/>
      <w:r w:rsidRPr="0085185F">
        <w:rPr>
          <w:rFonts w:eastAsiaTheme="minorHAnsi"/>
          <w:sz w:val="24"/>
          <w:szCs w:val="24"/>
        </w:rPr>
        <w:t>, ул. Колхозная.</w:t>
      </w:r>
    </w:p>
    <w:p w:rsidR="0085185F" w:rsidRPr="0085185F" w:rsidRDefault="0085185F" w:rsidP="0085185F">
      <w:pPr>
        <w:widowControl/>
        <w:autoSpaceDE/>
        <w:autoSpaceDN/>
        <w:adjustRightInd/>
        <w:spacing w:after="160" w:line="259" w:lineRule="auto"/>
        <w:jc w:val="both"/>
        <w:rPr>
          <w:rFonts w:eastAsiaTheme="minorHAnsi"/>
          <w:sz w:val="28"/>
          <w:szCs w:val="28"/>
          <w:lang w:eastAsia="en-US"/>
        </w:rPr>
      </w:pPr>
      <w:r w:rsidRPr="0085185F">
        <w:rPr>
          <w:rFonts w:eastAsiaTheme="minorHAnsi"/>
          <w:sz w:val="24"/>
          <w:szCs w:val="24"/>
        </w:rPr>
        <w:t xml:space="preserve">1. соблюдать условия аукциона, содержащиеся в извещении о проведении аукциона (торгов), опубликованном </w:t>
      </w:r>
      <w:r w:rsidRPr="0085185F">
        <w:rPr>
          <w:rFonts w:eastAsiaTheme="minorHAnsi"/>
          <w:sz w:val="24"/>
          <w:szCs w:val="24"/>
          <w:lang w:eastAsia="en-US"/>
        </w:rPr>
        <w:t xml:space="preserve">в порядке </w:t>
      </w:r>
      <w:r w:rsidRPr="0085185F">
        <w:rPr>
          <w:rFonts w:eastAsiaTheme="minorHAnsi"/>
          <w:color w:val="000000"/>
          <w:sz w:val="24"/>
          <w:szCs w:val="24"/>
          <w:lang w:eastAsia="en-US"/>
        </w:rPr>
        <w:t>опубликования (обнародования) настоящего постановления, предусмотренном Уставом Гайнского муниципального округа</w:t>
      </w:r>
      <w:r w:rsidRPr="0085185F">
        <w:rPr>
          <w:rFonts w:eastAsiaTheme="minorHAnsi"/>
          <w:sz w:val="24"/>
          <w:szCs w:val="24"/>
          <w:lang w:eastAsia="en-US"/>
        </w:rPr>
        <w:t xml:space="preserve">, и в сети общего доступа «Интернет» на официальном сайте торгов – </w:t>
      </w:r>
      <w:r w:rsidRPr="0085185F">
        <w:rPr>
          <w:rFonts w:eastAsiaTheme="minorHAnsi"/>
          <w:sz w:val="24"/>
          <w:szCs w:val="24"/>
          <w:lang w:val="en-US" w:eastAsia="en-US"/>
        </w:rPr>
        <w:t>http</w:t>
      </w:r>
      <w:r w:rsidRPr="0085185F">
        <w:rPr>
          <w:rFonts w:eastAsiaTheme="minorHAnsi"/>
          <w:sz w:val="24"/>
          <w:szCs w:val="24"/>
          <w:lang w:eastAsia="en-US"/>
        </w:rPr>
        <w:t>://</w:t>
      </w:r>
      <w:r w:rsidRPr="0085185F">
        <w:rPr>
          <w:rFonts w:eastAsiaTheme="minorHAnsi"/>
          <w:sz w:val="24"/>
          <w:szCs w:val="24"/>
          <w:lang w:val="en-US" w:eastAsia="en-US"/>
        </w:rPr>
        <w:t>www</w:t>
      </w:r>
      <w:r w:rsidRPr="0085185F">
        <w:rPr>
          <w:rFonts w:eastAsiaTheme="minorHAnsi"/>
          <w:sz w:val="24"/>
          <w:szCs w:val="24"/>
          <w:lang w:eastAsia="en-US"/>
        </w:rPr>
        <w:t>.</w:t>
      </w:r>
      <w:proofErr w:type="spellStart"/>
      <w:r w:rsidRPr="0085185F">
        <w:rPr>
          <w:rFonts w:eastAsiaTheme="minorHAnsi"/>
          <w:sz w:val="24"/>
          <w:szCs w:val="24"/>
          <w:lang w:val="en-US" w:eastAsia="en-US"/>
        </w:rPr>
        <w:t>torgi</w:t>
      </w:r>
      <w:proofErr w:type="spellEnd"/>
      <w:r w:rsidRPr="0085185F">
        <w:rPr>
          <w:rFonts w:eastAsiaTheme="minorHAnsi"/>
          <w:sz w:val="24"/>
          <w:szCs w:val="24"/>
          <w:lang w:eastAsia="en-US"/>
        </w:rPr>
        <w:t>.</w:t>
      </w:r>
      <w:proofErr w:type="spellStart"/>
      <w:r w:rsidRPr="0085185F">
        <w:rPr>
          <w:rFonts w:eastAsiaTheme="minorHAnsi"/>
          <w:sz w:val="24"/>
          <w:szCs w:val="24"/>
          <w:lang w:val="en-US" w:eastAsia="en-US"/>
        </w:rPr>
        <w:t>gov</w:t>
      </w:r>
      <w:proofErr w:type="spellEnd"/>
      <w:r w:rsidRPr="0085185F">
        <w:rPr>
          <w:rFonts w:eastAsiaTheme="minorHAnsi"/>
          <w:sz w:val="24"/>
          <w:szCs w:val="24"/>
          <w:lang w:eastAsia="en-US"/>
        </w:rPr>
        <w:t>.</w:t>
      </w:r>
      <w:proofErr w:type="spellStart"/>
      <w:r w:rsidRPr="0085185F">
        <w:rPr>
          <w:rFonts w:eastAsiaTheme="minorHAnsi"/>
          <w:sz w:val="24"/>
          <w:szCs w:val="24"/>
          <w:lang w:val="en-US" w:eastAsia="en-US"/>
        </w:rPr>
        <w:t>ru</w:t>
      </w:r>
      <w:proofErr w:type="spellEnd"/>
      <w:r w:rsidRPr="0085185F">
        <w:rPr>
          <w:rFonts w:eastAsiaTheme="minorHAnsi"/>
          <w:sz w:val="24"/>
          <w:szCs w:val="24"/>
          <w:lang w:eastAsia="en-US"/>
        </w:rPr>
        <w:t xml:space="preserve">, на сайте Гайнского муниципального округа– </w:t>
      </w:r>
      <w:r w:rsidRPr="0085185F">
        <w:rPr>
          <w:rFonts w:eastAsiaTheme="minorHAnsi"/>
          <w:sz w:val="24"/>
          <w:szCs w:val="24"/>
          <w:lang w:val="en-US" w:eastAsia="en-US"/>
        </w:rPr>
        <w:t>http</w:t>
      </w:r>
      <w:r w:rsidRPr="0085185F">
        <w:rPr>
          <w:rFonts w:eastAsiaTheme="minorHAnsi"/>
          <w:sz w:val="24"/>
          <w:szCs w:val="24"/>
          <w:lang w:eastAsia="en-US"/>
        </w:rPr>
        <w:t>://</w:t>
      </w:r>
      <w:r w:rsidRPr="0085185F">
        <w:rPr>
          <w:rFonts w:eastAsiaTheme="minorHAnsi"/>
          <w:sz w:val="24"/>
          <w:szCs w:val="24"/>
          <w:lang w:val="en-US" w:eastAsia="en-US"/>
        </w:rPr>
        <w:t>www</w:t>
      </w:r>
      <w:r w:rsidRPr="0085185F">
        <w:rPr>
          <w:rFonts w:eastAsiaTheme="minorHAnsi"/>
          <w:sz w:val="24"/>
          <w:szCs w:val="24"/>
          <w:lang w:eastAsia="en-US"/>
        </w:rPr>
        <w:t xml:space="preserve">. </w:t>
      </w:r>
      <w:proofErr w:type="spellStart"/>
      <w:proofErr w:type="gramStart"/>
      <w:r w:rsidRPr="0085185F">
        <w:rPr>
          <w:rFonts w:eastAsiaTheme="minorHAnsi"/>
          <w:sz w:val="24"/>
          <w:szCs w:val="24"/>
          <w:lang w:val="en-US" w:eastAsia="en-US"/>
        </w:rPr>
        <w:t>gainy</w:t>
      </w:r>
      <w:proofErr w:type="spellEnd"/>
      <w:r w:rsidRPr="0085185F">
        <w:rPr>
          <w:rFonts w:eastAsiaTheme="minorHAnsi"/>
          <w:sz w:val="24"/>
          <w:szCs w:val="24"/>
          <w:lang w:eastAsia="en-US"/>
        </w:rPr>
        <w:t>.</w:t>
      </w:r>
      <w:proofErr w:type="spellStart"/>
      <w:r w:rsidRPr="0085185F">
        <w:rPr>
          <w:rFonts w:eastAsiaTheme="minorHAnsi"/>
          <w:sz w:val="24"/>
          <w:szCs w:val="24"/>
          <w:lang w:val="en-US" w:eastAsia="en-US"/>
        </w:rPr>
        <w:t>ru</w:t>
      </w:r>
      <w:proofErr w:type="spellEnd"/>
      <w:r w:rsidRPr="0085185F">
        <w:rPr>
          <w:rFonts w:eastAsiaTheme="minorHAnsi"/>
          <w:sz w:val="24"/>
          <w:szCs w:val="24"/>
          <w:lang w:eastAsia="en-US"/>
        </w:rPr>
        <w:t>.</w:t>
      </w:r>
      <w:r w:rsidRPr="0085185F">
        <w:rPr>
          <w:rFonts w:eastAsiaTheme="minorHAnsi"/>
          <w:sz w:val="24"/>
          <w:szCs w:val="24"/>
        </w:rPr>
        <w:t>,</w:t>
      </w:r>
      <w:proofErr w:type="gramEnd"/>
      <w:r w:rsidRPr="0085185F">
        <w:rPr>
          <w:rFonts w:eastAsiaTheme="minorHAnsi"/>
          <w:sz w:val="24"/>
          <w:szCs w:val="24"/>
        </w:rPr>
        <w:t xml:space="preserve"> а также порядок проведения аукциона, установленный ст. 448 ГК РФ, ст. 39.12. Земельного кодекса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Со сведениями, изложенными в Извещении о проведении аукциона, ознакомлен и согласен.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Заявка составляется в двух экземплярах, один из которых остается у Организатора аукциона, другой - у Претендента.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Адрес и банковские реквизиты Претендента: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Подпись Претендента (его полномочного представителя)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 ___________ 2020 г.</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М.П.</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Заявка принята Организатором торгов: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 час. ___ мин. «___» _________ 2020 г. за №__________________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Подпись уполномоченного лица Организатора торгов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______________________________________</w:t>
      </w: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bCs/>
          <w:sz w:val="24"/>
          <w:szCs w:val="24"/>
        </w:rPr>
        <w:lastRenderedPageBreak/>
        <w:t>Приложение № 2</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bCs/>
          <w:sz w:val="24"/>
          <w:szCs w:val="24"/>
        </w:rPr>
        <w:t>к Извещению о проведении аукциона, утвержденного</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bCs/>
          <w:sz w:val="24"/>
          <w:szCs w:val="24"/>
        </w:rPr>
        <w:t>постановлением администрации</w:t>
      </w:r>
    </w:p>
    <w:p w:rsidR="0085185F" w:rsidRPr="0085185F" w:rsidRDefault="0085185F" w:rsidP="0085185F">
      <w:pPr>
        <w:widowControl/>
        <w:autoSpaceDE/>
        <w:autoSpaceDN/>
        <w:adjustRightInd/>
        <w:jc w:val="right"/>
        <w:rPr>
          <w:rFonts w:eastAsiaTheme="minorHAnsi"/>
          <w:sz w:val="24"/>
          <w:szCs w:val="24"/>
        </w:rPr>
      </w:pPr>
      <w:r w:rsidRPr="0085185F">
        <w:rPr>
          <w:rFonts w:eastAsiaTheme="minorHAnsi"/>
          <w:bCs/>
          <w:sz w:val="24"/>
          <w:szCs w:val="24"/>
        </w:rPr>
        <w:t>Гайнского муниципального округа от 10.09.2020 №827</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ДОГОВОР АРЕНДЫ № ____</w:t>
      </w:r>
    </w:p>
    <w:p w:rsidR="0085185F" w:rsidRPr="0085185F" w:rsidRDefault="0085185F" w:rsidP="0085185F">
      <w:pPr>
        <w:widowControl/>
        <w:autoSpaceDE/>
        <w:autoSpaceDN/>
        <w:adjustRightInd/>
        <w:jc w:val="center"/>
        <w:rPr>
          <w:rFonts w:eastAsiaTheme="minorHAnsi"/>
          <w:sz w:val="24"/>
          <w:szCs w:val="24"/>
        </w:rPr>
      </w:pPr>
      <w:r w:rsidRPr="0085185F">
        <w:rPr>
          <w:rFonts w:eastAsiaTheme="minorHAnsi"/>
          <w:sz w:val="24"/>
          <w:szCs w:val="24"/>
        </w:rPr>
        <w:t xml:space="preserve">земельного участка </w:t>
      </w:r>
    </w:p>
    <w:p w:rsidR="0085185F" w:rsidRPr="0085185F" w:rsidRDefault="0085185F" w:rsidP="0085185F">
      <w:pPr>
        <w:widowControl/>
        <w:autoSpaceDE/>
        <w:autoSpaceDN/>
        <w:adjustRightInd/>
        <w:jc w:val="center"/>
        <w:rPr>
          <w:rFonts w:eastAsiaTheme="minorHAnsi"/>
          <w:sz w:val="24"/>
          <w:szCs w:val="24"/>
        </w:rPr>
      </w:pP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п. Гайны "____" ______ 2020</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1. ПРЕДМЕТ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81:01:0160001:451, площадью 1572 </w:t>
      </w:r>
      <w:proofErr w:type="spellStart"/>
      <w:r w:rsidRPr="0085185F">
        <w:rPr>
          <w:rFonts w:eastAsiaTheme="minorHAnsi"/>
          <w:sz w:val="24"/>
          <w:szCs w:val="24"/>
        </w:rPr>
        <w:t>кв.м</w:t>
      </w:r>
      <w:proofErr w:type="spellEnd"/>
      <w:r w:rsidRPr="0085185F">
        <w:rPr>
          <w:rFonts w:eastAsiaTheme="minorHAnsi"/>
          <w:sz w:val="24"/>
          <w:szCs w:val="24"/>
        </w:rPr>
        <w:t xml:space="preserve">., местоположение земельного участка Пермский край, Гайнский район, д. </w:t>
      </w:r>
      <w:proofErr w:type="spellStart"/>
      <w:r w:rsidRPr="0085185F">
        <w:rPr>
          <w:rFonts w:eastAsiaTheme="minorHAnsi"/>
          <w:sz w:val="24"/>
          <w:szCs w:val="24"/>
        </w:rPr>
        <w:t>Иванчино</w:t>
      </w:r>
      <w:proofErr w:type="spellEnd"/>
      <w:r w:rsidRPr="0085185F">
        <w:rPr>
          <w:rFonts w:eastAsiaTheme="minorHAnsi"/>
          <w:sz w:val="24"/>
          <w:szCs w:val="24"/>
        </w:rPr>
        <w:t>, ул. Колхозная, разрешенное использование: блокированная жилая застройка.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На участке нет зданий, сооружений, коммуникаций, в </w:t>
      </w:r>
      <w:proofErr w:type="spellStart"/>
      <w:r w:rsidRPr="0085185F">
        <w:rPr>
          <w:rFonts w:eastAsiaTheme="minorHAnsi"/>
          <w:sz w:val="24"/>
          <w:szCs w:val="24"/>
        </w:rPr>
        <w:t>т.ч</w:t>
      </w:r>
      <w:proofErr w:type="spellEnd"/>
      <w:r w:rsidRPr="0085185F">
        <w:rPr>
          <w:rFonts w:eastAsiaTheme="minorHAnsi"/>
          <w:sz w:val="24"/>
          <w:szCs w:val="24"/>
        </w:rPr>
        <w:t>. подземных.</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1.3. Фактическое состояние Участка, соответствует условиям настоящего Договора и целевому назначению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1.4. Границы Участка, обозначены в прилагаемом к Договору кадастровом паспорте, не могут самостоятельно изменяться Арендатором.</w:t>
      </w:r>
    </w:p>
    <w:p w:rsidR="0085185F" w:rsidRPr="0085185F" w:rsidRDefault="0085185F" w:rsidP="0085185F">
      <w:pPr>
        <w:widowControl/>
        <w:autoSpaceDE/>
        <w:autoSpaceDN/>
        <w:adjustRightInd/>
        <w:jc w:val="both"/>
        <w:rPr>
          <w:rFonts w:eastAsiaTheme="minorHAnsi"/>
          <w:b/>
          <w:sz w:val="24"/>
          <w:szCs w:val="24"/>
        </w:rPr>
      </w:pPr>
      <w:r w:rsidRPr="0085185F">
        <w:rPr>
          <w:rFonts w:eastAsiaTheme="minorHAnsi"/>
          <w:b/>
          <w:sz w:val="24"/>
          <w:szCs w:val="24"/>
        </w:rPr>
        <w:t>2.CРOK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2.1. Участок предоставляется в аренду на период с ______________ по 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sidRPr="0085185F">
        <w:rPr>
          <w:rFonts w:eastAsiaTheme="minorHAnsi"/>
          <w:sz w:val="24"/>
          <w:szCs w:val="24"/>
        </w:rPr>
        <w:t>Кудымкарский</w:t>
      </w:r>
      <w:proofErr w:type="spellEnd"/>
      <w:r w:rsidRPr="0085185F">
        <w:rPr>
          <w:rFonts w:eastAsiaTheme="minorHAnsi"/>
          <w:sz w:val="24"/>
          <w:szCs w:val="24"/>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85185F" w:rsidRPr="0085185F" w:rsidRDefault="0085185F" w:rsidP="0085185F">
      <w:pPr>
        <w:widowControl/>
        <w:autoSpaceDE/>
        <w:autoSpaceDN/>
        <w:adjustRightInd/>
        <w:jc w:val="both"/>
        <w:rPr>
          <w:rFonts w:eastAsiaTheme="minorHAnsi"/>
          <w:b/>
          <w:sz w:val="24"/>
          <w:szCs w:val="24"/>
        </w:rPr>
      </w:pPr>
      <w:r w:rsidRPr="0085185F">
        <w:rPr>
          <w:rFonts w:eastAsiaTheme="minorHAnsi"/>
          <w:b/>
          <w:sz w:val="24"/>
          <w:szCs w:val="24"/>
        </w:rPr>
        <w:t>3. РАЗМЕР и УСЛОВИЯ ВНЕСЕНИЯ АРЕНДНОЙ ПЛАТЫ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3.1. Размер годовой арендной платы за Участок составляет ________ руб.</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 период с ____ по _____ арендная плата составляет (приложение № 2).</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(указывается период аренды в текущем году)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3.2. Арендная плата вносится Арендатором в равных долях:</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 1-ое полугодие не позднее 15 октября текущего года.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за 2-ое полугодие не позднее 15 ноября текущего года.</w:t>
      </w:r>
    </w:p>
    <w:p w:rsidR="0085185F" w:rsidRPr="0085185F" w:rsidRDefault="0085185F" w:rsidP="0085185F">
      <w:pPr>
        <w:widowControl/>
        <w:autoSpaceDE/>
        <w:autoSpaceDN/>
        <w:adjustRightInd/>
        <w:spacing w:after="160" w:line="256" w:lineRule="auto"/>
        <w:jc w:val="both"/>
        <w:rPr>
          <w:rFonts w:eastAsia="Calibri"/>
          <w:sz w:val="22"/>
          <w:szCs w:val="22"/>
          <w:lang w:eastAsia="en-US"/>
        </w:rPr>
      </w:pPr>
      <w:r w:rsidRPr="0085185F">
        <w:rPr>
          <w:rFonts w:eastAsiaTheme="minorHAnsi"/>
          <w:sz w:val="24"/>
          <w:szCs w:val="24"/>
        </w:rPr>
        <w:t xml:space="preserve">3.3. Арендная плата, пени вносятся Арендатором путем перечисления на </w:t>
      </w:r>
      <w:proofErr w:type="gramStart"/>
      <w:r w:rsidRPr="0085185F">
        <w:rPr>
          <w:rFonts w:eastAsiaTheme="minorHAnsi"/>
          <w:sz w:val="24"/>
          <w:szCs w:val="24"/>
        </w:rPr>
        <w:t>счет</w:t>
      </w:r>
      <w:r w:rsidRPr="0085185F">
        <w:rPr>
          <w:rFonts w:eastAsia="Calibri"/>
          <w:sz w:val="28"/>
          <w:szCs w:val="28"/>
          <w:lang w:eastAsia="en-US"/>
        </w:rPr>
        <w:t xml:space="preserve">  </w:t>
      </w:r>
      <w:r w:rsidRPr="0085185F">
        <w:rPr>
          <w:rFonts w:eastAsia="Calibri"/>
          <w:b/>
          <w:sz w:val="22"/>
          <w:szCs w:val="22"/>
          <w:lang w:eastAsia="en-US"/>
        </w:rPr>
        <w:t>УФК</w:t>
      </w:r>
      <w:proofErr w:type="gramEnd"/>
      <w:r w:rsidRPr="0085185F">
        <w:rPr>
          <w:rFonts w:eastAsia="Calibri"/>
          <w:b/>
          <w:sz w:val="22"/>
          <w:szCs w:val="22"/>
          <w:lang w:eastAsia="en-US"/>
        </w:rPr>
        <w:t xml:space="preserve"> по Пермскому краю</w:t>
      </w:r>
      <w:r w:rsidRPr="0085185F">
        <w:rPr>
          <w:rFonts w:eastAsia="Calibri"/>
          <w:sz w:val="22"/>
          <w:szCs w:val="22"/>
          <w:lang w:eastAsia="en-US"/>
        </w:rPr>
        <w:t xml:space="preserve"> (администрация Гайнского муниципального округа Пермского края) ИНН 5981008110, КПП 598101001 , ОКТМО 57814405, р/</w:t>
      </w:r>
      <w:proofErr w:type="spellStart"/>
      <w:r w:rsidRPr="0085185F">
        <w:rPr>
          <w:rFonts w:eastAsia="Calibri"/>
          <w:sz w:val="22"/>
          <w:szCs w:val="22"/>
          <w:lang w:eastAsia="en-US"/>
        </w:rPr>
        <w:t>сч</w:t>
      </w:r>
      <w:proofErr w:type="spellEnd"/>
      <w:r w:rsidRPr="0085185F">
        <w:rPr>
          <w:rFonts w:eastAsia="Calibri"/>
          <w:sz w:val="22"/>
          <w:szCs w:val="22"/>
          <w:lang w:eastAsia="en-US"/>
        </w:rPr>
        <w:t xml:space="preserve"> 40101810700000010003 отделение Пермь г. Пермь. БИК 045773001, л/с №</w:t>
      </w:r>
      <w:r w:rsidRPr="0085185F">
        <w:rPr>
          <w:rFonts w:eastAsiaTheme="minorHAnsi"/>
          <w:sz w:val="22"/>
          <w:szCs w:val="22"/>
          <w:lang w:eastAsia="en-US"/>
        </w:rPr>
        <w:t>04563298990</w:t>
      </w:r>
      <w:r w:rsidRPr="0085185F">
        <w:rPr>
          <w:rFonts w:eastAsia="Calibri"/>
          <w:sz w:val="22"/>
          <w:szCs w:val="22"/>
          <w:lang w:eastAsia="en-US"/>
        </w:rPr>
        <w:t>.</w:t>
      </w:r>
    </w:p>
    <w:p w:rsidR="0085185F" w:rsidRPr="0085185F" w:rsidRDefault="0085185F" w:rsidP="0085185F">
      <w:pPr>
        <w:widowControl/>
        <w:autoSpaceDE/>
        <w:autoSpaceDN/>
        <w:adjustRightInd/>
        <w:spacing w:after="160" w:line="256" w:lineRule="auto"/>
        <w:jc w:val="both"/>
        <w:rPr>
          <w:rFonts w:eastAsia="Calibri"/>
          <w:sz w:val="22"/>
          <w:szCs w:val="22"/>
          <w:lang w:eastAsia="en-US"/>
        </w:rPr>
      </w:pPr>
      <w:r w:rsidRPr="0085185F">
        <w:rPr>
          <w:rFonts w:eastAsia="Calibri"/>
          <w:sz w:val="22"/>
          <w:szCs w:val="22"/>
          <w:lang w:eastAsia="en-US"/>
        </w:rPr>
        <w:t xml:space="preserve">   </w:t>
      </w:r>
      <w:r w:rsidRPr="0085185F">
        <w:rPr>
          <w:rFonts w:eastAsia="Calibri"/>
          <w:b/>
          <w:sz w:val="22"/>
          <w:szCs w:val="22"/>
          <w:lang w:eastAsia="en-US"/>
        </w:rPr>
        <w:t>КБК</w:t>
      </w:r>
      <w:r w:rsidRPr="0085185F">
        <w:rPr>
          <w:rFonts w:eastAsia="Calibri"/>
          <w:sz w:val="22"/>
          <w:szCs w:val="22"/>
          <w:lang w:eastAsia="en-US"/>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85185F">
        <w:rPr>
          <w:rFonts w:eastAsia="Calibri"/>
          <w:sz w:val="22"/>
          <w:szCs w:val="22"/>
          <w:lang w:eastAsia="en-US"/>
        </w:rPr>
        <w:lastRenderedPageBreak/>
        <w:t>городских (муниципальных) округов, а также средства от продажи права на заключение договоров аренды указанных земельных участков).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Расчет арендной платы определен в приложении к Договору, которое является неотъемлемой частью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w:t>
      </w:r>
      <w:proofErr w:type="gramStart"/>
      <w:r w:rsidRPr="0085185F">
        <w:rPr>
          <w:rFonts w:eastAsiaTheme="minorHAnsi"/>
          <w:sz w:val="24"/>
          <w:szCs w:val="24"/>
        </w:rPr>
        <w:t>платы.;</w:t>
      </w:r>
      <w:proofErr w:type="gramEnd"/>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85185F" w:rsidRPr="0085185F" w:rsidRDefault="0085185F" w:rsidP="0085185F">
      <w:pPr>
        <w:widowControl/>
        <w:autoSpaceDE/>
        <w:autoSpaceDN/>
        <w:adjustRightInd/>
        <w:jc w:val="both"/>
        <w:rPr>
          <w:rFonts w:eastAsiaTheme="minorHAnsi"/>
          <w:b/>
          <w:sz w:val="24"/>
          <w:szCs w:val="24"/>
        </w:rPr>
      </w:pPr>
      <w:r w:rsidRPr="0085185F">
        <w:rPr>
          <w:rFonts w:eastAsiaTheme="minorHAnsi"/>
          <w:b/>
          <w:sz w:val="24"/>
          <w:szCs w:val="24"/>
        </w:rPr>
        <w:t>4. ПРАВА И ОБЯЗАННОСТИ СТОРОН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4.1</w:t>
      </w:r>
      <w:r w:rsidRPr="0085185F">
        <w:rPr>
          <w:rFonts w:eastAsiaTheme="minorHAnsi"/>
          <w:sz w:val="24"/>
          <w:szCs w:val="24"/>
          <w:u w:val="single"/>
        </w:rPr>
        <w:t>. Арендодате</w:t>
      </w:r>
      <w:r w:rsidRPr="0085185F">
        <w:rPr>
          <w:rFonts w:eastAsiaTheme="minorHAnsi"/>
          <w:sz w:val="24"/>
          <w:szCs w:val="24"/>
        </w:rPr>
        <w:t>ль </w:t>
      </w:r>
      <w:r w:rsidRPr="0085185F">
        <w:rPr>
          <w:rFonts w:eastAsiaTheme="minorHAnsi"/>
          <w:sz w:val="24"/>
          <w:szCs w:val="24"/>
          <w:u w:val="single"/>
        </w:rPr>
        <w:t>обя</w:t>
      </w:r>
      <w:r w:rsidRPr="0085185F">
        <w:rPr>
          <w:rFonts w:eastAsiaTheme="minorHAnsi"/>
          <w:sz w:val="24"/>
          <w:szCs w:val="24"/>
        </w:rPr>
        <w:t>зан: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4.1.1. Передать в течение 10 дней после подписания Договора Арендатору Участок по акту приема-передачи.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4.1.3. Письменно, в десятидневный срок уведомить Арендатора об изменении реквизитов для перечисления арендной платы, указанных п.3.3.</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4.2</w:t>
      </w:r>
      <w:r w:rsidRPr="0085185F">
        <w:rPr>
          <w:rFonts w:eastAsiaTheme="minorHAnsi"/>
          <w:sz w:val="24"/>
          <w:szCs w:val="24"/>
          <w:u w:val="single"/>
        </w:rPr>
        <w:t>.Арендодател</w:t>
      </w:r>
      <w:r w:rsidRPr="0085185F">
        <w:rPr>
          <w:rFonts w:eastAsiaTheme="minorHAnsi"/>
          <w:sz w:val="24"/>
          <w:szCs w:val="24"/>
        </w:rPr>
        <w:t>ь </w:t>
      </w:r>
      <w:r w:rsidRPr="0085185F">
        <w:rPr>
          <w:rFonts w:eastAsiaTheme="minorHAnsi"/>
          <w:sz w:val="24"/>
          <w:szCs w:val="24"/>
          <w:u w:val="single"/>
        </w:rPr>
        <w:t>име</w:t>
      </w:r>
      <w:r w:rsidRPr="0085185F">
        <w:rPr>
          <w:rFonts w:eastAsiaTheme="minorHAnsi"/>
          <w:sz w:val="24"/>
          <w:szCs w:val="24"/>
        </w:rPr>
        <w:t>ет </w:t>
      </w:r>
      <w:r w:rsidRPr="0085185F">
        <w:rPr>
          <w:rFonts w:eastAsiaTheme="minorHAnsi"/>
          <w:sz w:val="24"/>
          <w:szCs w:val="24"/>
          <w:u w:val="single"/>
        </w:rPr>
        <w:t>право: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4.2.1. Требовать досрочного расторжения Договора при использовании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не по целевому назначению, а также при использовании способами, приводящими к его порче,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-при </w:t>
      </w:r>
      <w:proofErr w:type="gramStart"/>
      <w:r w:rsidRPr="0085185F">
        <w:rPr>
          <w:rFonts w:eastAsiaTheme="minorHAnsi"/>
          <w:sz w:val="24"/>
          <w:szCs w:val="24"/>
        </w:rPr>
        <w:t>не внесении</w:t>
      </w:r>
      <w:proofErr w:type="gramEnd"/>
      <w:r w:rsidRPr="0085185F">
        <w:rPr>
          <w:rFonts w:eastAsiaTheme="minorHAnsi"/>
          <w:sz w:val="24"/>
          <w:szCs w:val="24"/>
        </w:rPr>
        <w:t xml:space="preserve"> арендной платы более чем за 6 месяцев;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4.2.2. На беспрепятственный доступ на территорию арендуемых Участка с целью его осмотра на предмет соблюдения условий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u w:val="single"/>
        </w:rPr>
        <w:t>4.3 Арендатор о</w:t>
      </w:r>
      <w:r w:rsidRPr="0085185F">
        <w:rPr>
          <w:rFonts w:eastAsiaTheme="minorHAnsi"/>
          <w:sz w:val="24"/>
          <w:szCs w:val="24"/>
        </w:rPr>
        <w:t>бязан: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sidRPr="0085185F">
        <w:rPr>
          <w:rFonts w:eastAsiaTheme="minorHAnsi"/>
          <w:sz w:val="24"/>
          <w:szCs w:val="24"/>
        </w:rPr>
        <w:t>1.1.,</w:t>
      </w:r>
      <w:proofErr w:type="gramEnd"/>
      <w:r w:rsidRPr="0085185F">
        <w:rPr>
          <w:rFonts w:eastAsiaTheme="minorHAnsi"/>
          <w:sz w:val="24"/>
          <w:szCs w:val="24"/>
        </w:rPr>
        <w:t>1.2.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 2. Своевременно вносить арендную плату.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4.3.3. Содержать Участок в удовлетворительном санитарном и экологическом состоянии.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Не допускать деградацию, загрязнение, захламление и другие негативные (вредные) воздействия на Участок хозяйственной деятельностью.</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lastRenderedPageBreak/>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4.3.4. В 10-ти </w:t>
      </w:r>
      <w:proofErr w:type="spellStart"/>
      <w:r w:rsidRPr="0085185F">
        <w:rPr>
          <w:rFonts w:eastAsiaTheme="minorHAnsi"/>
          <w:sz w:val="24"/>
          <w:szCs w:val="24"/>
        </w:rPr>
        <w:t>дневный</w:t>
      </w:r>
      <w:proofErr w:type="spellEnd"/>
      <w:r w:rsidRPr="0085185F">
        <w:rPr>
          <w:rFonts w:eastAsiaTheme="minorHAnsi"/>
          <w:sz w:val="24"/>
          <w:szCs w:val="24"/>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sidRPr="0085185F">
        <w:rPr>
          <w:rFonts w:eastAsiaTheme="minorHAnsi"/>
          <w:sz w:val="24"/>
          <w:szCs w:val="24"/>
        </w:rPr>
        <w:t>Кудымкарский</w:t>
      </w:r>
      <w:proofErr w:type="spellEnd"/>
      <w:r w:rsidRPr="0085185F">
        <w:rPr>
          <w:rFonts w:eastAsiaTheme="minorHAnsi"/>
          <w:sz w:val="24"/>
          <w:szCs w:val="24"/>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4.3.12. Соблюдать требования противопожарных и иных правил, нормативов.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4.3.13. По истечении срока действия Договора Арендатор обязан освободить Участок и произвести рекультивацию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4.3.16.Использовать дороги в составе Участка по назначению, не ухудшая их состояние.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lastRenderedPageBreak/>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4.3.18. Использовать только разрешенные к применению на территории Российской Федерации пестициды и </w:t>
      </w:r>
      <w:proofErr w:type="spellStart"/>
      <w:r w:rsidRPr="0085185F">
        <w:rPr>
          <w:rFonts w:eastAsiaTheme="minorHAnsi"/>
          <w:sz w:val="24"/>
          <w:szCs w:val="24"/>
        </w:rPr>
        <w:t>агрохимикаты</w:t>
      </w:r>
      <w:proofErr w:type="spellEnd"/>
      <w:r w:rsidRPr="0085185F">
        <w:rPr>
          <w:rFonts w:eastAsiaTheme="minorHAnsi"/>
          <w:sz w:val="24"/>
          <w:szCs w:val="24"/>
        </w:rPr>
        <w:t>.</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4.3.19. По требованию органов государственного контроля проводить внеплановые агрохимические и почвенные обследования Участка.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4.3.20. Не нарушать права смежных землепользователей и арендаторов, а также порядок пользования природными ресурсами.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4.3.21. Письменно в десятидневный срок уведомить Арендодателя в случаях:</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оформления правопреемства;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изменения адреса или иных реквизитов.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w:t>
      </w:r>
      <w:r w:rsidRPr="0085185F">
        <w:rPr>
          <w:rFonts w:eastAsiaTheme="minorHAnsi"/>
          <w:sz w:val="24"/>
          <w:szCs w:val="24"/>
          <w:u w:val="single"/>
        </w:rPr>
        <w:t>4. Арендатор </w:t>
      </w:r>
      <w:r w:rsidRPr="0085185F">
        <w:rPr>
          <w:rFonts w:eastAsiaTheme="minorHAnsi"/>
          <w:sz w:val="24"/>
          <w:szCs w:val="24"/>
        </w:rPr>
        <w:t>имеет </w:t>
      </w:r>
      <w:r w:rsidRPr="0085185F">
        <w:rPr>
          <w:rFonts w:eastAsiaTheme="minorHAnsi"/>
          <w:sz w:val="24"/>
          <w:szCs w:val="24"/>
          <w:u w:val="single"/>
        </w:rPr>
        <w:t>право:</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4.4.1. Использовать Участок на условиях, установленных договором.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5.ОТВЕТСТВЕННОСТЬ СТОРОН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5.2 </w:t>
      </w:r>
      <w:proofErr w:type="gramStart"/>
      <w:r w:rsidRPr="0085185F">
        <w:rPr>
          <w:rFonts w:eastAsiaTheme="minorHAnsi"/>
          <w:sz w:val="24"/>
          <w:szCs w:val="24"/>
        </w:rPr>
        <w:t>В</w:t>
      </w:r>
      <w:proofErr w:type="gramEnd"/>
      <w:r w:rsidRPr="0085185F">
        <w:rPr>
          <w:rFonts w:eastAsiaTheme="minorHAnsi"/>
          <w:sz w:val="24"/>
          <w:szCs w:val="24"/>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5.3. Уплата пени и возмещение убытков не освобождает Арендатора от исполнения обязательств по Договору.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85185F" w:rsidRPr="0085185F" w:rsidRDefault="0085185F" w:rsidP="0085185F">
      <w:pPr>
        <w:widowControl/>
        <w:autoSpaceDE/>
        <w:autoSpaceDN/>
        <w:adjustRightInd/>
        <w:jc w:val="both"/>
        <w:rPr>
          <w:rFonts w:eastAsiaTheme="minorHAnsi"/>
          <w:b/>
          <w:sz w:val="24"/>
          <w:szCs w:val="24"/>
        </w:rPr>
      </w:pPr>
      <w:r w:rsidRPr="0085185F">
        <w:rPr>
          <w:rFonts w:eastAsiaTheme="minorHAnsi"/>
          <w:b/>
          <w:sz w:val="24"/>
          <w:szCs w:val="24"/>
        </w:rPr>
        <w:t>6. ИЗМЕНЕНИЕ, РАСТОРЖЕНИЕ И ПРЕКРАЩЕНИЕ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6.1 Все изменения и (или) дополнения к Договору оформляются Сторонами в письменной форме.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6.6.В случае ликвидации Арендатора Договор считается расторгнутым.</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7. ПОРЯДОК РАЗРЕШЕНИЯ СПОРОВ</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Cs/>
          <w:sz w:val="24"/>
          <w:szCs w:val="24"/>
        </w:rPr>
        <w:lastRenderedPageBreak/>
        <w:t>7.1.</w:t>
      </w:r>
      <w:r w:rsidRPr="0085185F">
        <w:rPr>
          <w:rFonts w:eastAsiaTheme="minorHAnsi"/>
          <w:b/>
          <w:bCs/>
          <w:sz w:val="24"/>
          <w:szCs w:val="24"/>
        </w:rPr>
        <w:t> </w:t>
      </w:r>
      <w:r w:rsidRPr="0085185F">
        <w:rPr>
          <w:rFonts w:eastAsiaTheme="minorHAnsi"/>
          <w:sz w:val="24"/>
          <w:szCs w:val="24"/>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8. ОСОБЫЕ УСЛОВИЯ ДОГОВОРА</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sidRPr="0085185F">
        <w:rPr>
          <w:rFonts w:eastAsiaTheme="minorHAnsi"/>
          <w:sz w:val="24"/>
          <w:szCs w:val="24"/>
        </w:rPr>
        <w:t>Кудымкарский</w:t>
      </w:r>
      <w:proofErr w:type="spellEnd"/>
      <w:r w:rsidRPr="0085185F">
        <w:rPr>
          <w:rFonts w:eastAsiaTheme="minorHAnsi"/>
          <w:sz w:val="24"/>
          <w:szCs w:val="24"/>
        </w:rPr>
        <w:t xml:space="preserve"> отдел).</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8.4. Во всем остальном, не предусмотренном Договором, стороны будут руководствоваться действующим законодательством Российской Федерации.</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9. РЕКВИЗИТЫ И ПОДПИСИ СТОРОН</w:t>
      </w:r>
    </w:p>
    <w:p w:rsidR="0085185F" w:rsidRPr="0085185F" w:rsidRDefault="0085185F" w:rsidP="0085185F">
      <w:pPr>
        <w:widowControl/>
        <w:autoSpaceDE/>
        <w:autoSpaceDN/>
        <w:adjustRightInd/>
        <w:spacing w:after="160" w:line="259" w:lineRule="auto"/>
        <w:jc w:val="both"/>
        <w:rPr>
          <w:spacing w:val="-1"/>
          <w:sz w:val="22"/>
          <w:szCs w:val="22"/>
        </w:rPr>
      </w:pPr>
      <w:r w:rsidRPr="0085185F">
        <w:rPr>
          <w:rFonts w:eastAsiaTheme="minorHAnsi"/>
          <w:sz w:val="24"/>
          <w:szCs w:val="24"/>
        </w:rPr>
        <w:t xml:space="preserve">Арендодатель: </w:t>
      </w:r>
      <w:r w:rsidRPr="0085185F">
        <w:rPr>
          <w:bCs/>
          <w:spacing w:val="2"/>
          <w:sz w:val="24"/>
          <w:szCs w:val="24"/>
        </w:rPr>
        <w:t>Администрация Гайнского муниципального округа,</w:t>
      </w:r>
      <w:r w:rsidRPr="0085185F">
        <w:rPr>
          <w:b/>
          <w:spacing w:val="2"/>
          <w:sz w:val="24"/>
          <w:szCs w:val="24"/>
        </w:rPr>
        <w:t xml:space="preserve"> </w:t>
      </w:r>
      <w:r w:rsidRPr="0085185F">
        <w:rPr>
          <w:spacing w:val="2"/>
          <w:sz w:val="24"/>
          <w:szCs w:val="24"/>
        </w:rPr>
        <w:t>619650, п. Гайны, ул. Кашина, 41</w:t>
      </w:r>
      <w:r w:rsidRPr="0085185F">
        <w:rPr>
          <w:spacing w:val="-1"/>
          <w:sz w:val="24"/>
          <w:szCs w:val="24"/>
        </w:rPr>
        <w:t xml:space="preserve">, </w:t>
      </w:r>
      <w:r w:rsidRPr="0085185F">
        <w:rPr>
          <w:spacing w:val="3"/>
          <w:sz w:val="24"/>
          <w:szCs w:val="24"/>
        </w:rPr>
        <w:t xml:space="preserve">ИНН 5981008110, </w:t>
      </w:r>
      <w:r w:rsidRPr="0085185F">
        <w:rPr>
          <w:spacing w:val="5"/>
          <w:sz w:val="24"/>
          <w:szCs w:val="24"/>
        </w:rPr>
        <w:t xml:space="preserve">КПП 598101001, Администрация Гайнского муниципального округа, </w:t>
      </w:r>
      <w:r w:rsidRPr="0085185F">
        <w:rPr>
          <w:spacing w:val="3"/>
          <w:sz w:val="24"/>
          <w:szCs w:val="24"/>
        </w:rPr>
        <w:t xml:space="preserve">расчетный счет </w:t>
      </w:r>
      <w:r w:rsidRPr="0085185F">
        <w:rPr>
          <w:rFonts w:eastAsiaTheme="minorHAnsi"/>
          <w:sz w:val="22"/>
          <w:szCs w:val="22"/>
          <w:lang w:eastAsia="en-US"/>
        </w:rPr>
        <w:t>40204810165770300077</w:t>
      </w:r>
      <w:r w:rsidRPr="0085185F">
        <w:rPr>
          <w:spacing w:val="3"/>
          <w:sz w:val="24"/>
          <w:szCs w:val="24"/>
        </w:rPr>
        <w:t xml:space="preserve">, л/с </w:t>
      </w:r>
      <w:r w:rsidRPr="0085185F">
        <w:rPr>
          <w:rFonts w:eastAsiaTheme="minorHAnsi"/>
          <w:sz w:val="22"/>
          <w:szCs w:val="22"/>
          <w:lang w:eastAsia="en-US"/>
        </w:rPr>
        <w:t>03563298990</w:t>
      </w:r>
      <w:r w:rsidRPr="0085185F">
        <w:rPr>
          <w:spacing w:val="5"/>
          <w:sz w:val="24"/>
          <w:szCs w:val="24"/>
        </w:rPr>
        <w:t xml:space="preserve">, ОГРН </w:t>
      </w:r>
      <w:r w:rsidRPr="0085185F">
        <w:rPr>
          <w:rFonts w:eastAsiaTheme="minorHAnsi"/>
          <w:sz w:val="22"/>
          <w:szCs w:val="22"/>
          <w:lang w:eastAsia="en-US"/>
        </w:rPr>
        <w:t>1205900007114</w:t>
      </w:r>
      <w:r w:rsidRPr="0085185F">
        <w:rPr>
          <w:spacing w:val="5"/>
          <w:sz w:val="24"/>
          <w:szCs w:val="24"/>
        </w:rPr>
        <w:t>.</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Арендатор: _____________________________________________________________</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9. ПОДПИСИ СТОРОН</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sz w:val="24"/>
          <w:szCs w:val="24"/>
        </w:rPr>
        <w:t>«</w:t>
      </w:r>
      <w:proofErr w:type="gramStart"/>
      <w:r w:rsidRPr="0085185F">
        <w:rPr>
          <w:rFonts w:eastAsiaTheme="minorHAnsi"/>
          <w:sz w:val="24"/>
          <w:szCs w:val="24"/>
        </w:rPr>
        <w:t xml:space="preserve">АРЕНДОДАТЕЛЬ»   </w:t>
      </w:r>
      <w:proofErr w:type="gramEnd"/>
      <w:r w:rsidRPr="0085185F">
        <w:rPr>
          <w:rFonts w:eastAsiaTheme="minorHAnsi"/>
          <w:sz w:val="24"/>
          <w:szCs w:val="24"/>
        </w:rPr>
        <w:t xml:space="preserve">                                                                            «АРЕНДАТОР» </w:t>
      </w:r>
    </w:p>
    <w:p w:rsidR="0085185F" w:rsidRPr="0085185F" w:rsidRDefault="0085185F" w:rsidP="0085185F">
      <w:pPr>
        <w:widowControl/>
        <w:autoSpaceDE/>
        <w:autoSpaceDN/>
        <w:adjustRightInd/>
        <w:jc w:val="both"/>
        <w:rPr>
          <w:rFonts w:eastAsiaTheme="minorHAnsi"/>
          <w:sz w:val="24"/>
          <w:szCs w:val="24"/>
        </w:rPr>
      </w:pPr>
      <w:r w:rsidRPr="0085185F">
        <w:rPr>
          <w:rFonts w:eastAsiaTheme="minorHAnsi"/>
          <w:b/>
          <w:bCs/>
          <w:sz w:val="24"/>
          <w:szCs w:val="24"/>
        </w:rPr>
        <w:t xml:space="preserve">                                                                                                                Оплату гарантируем.</w:t>
      </w:r>
    </w:p>
    <w:p w:rsidR="0085185F" w:rsidRPr="0085185F" w:rsidRDefault="0085185F" w:rsidP="0085185F">
      <w:pPr>
        <w:widowControl/>
        <w:autoSpaceDE/>
        <w:autoSpaceDN/>
        <w:adjustRightInd/>
        <w:jc w:val="both"/>
        <w:rPr>
          <w:rFonts w:eastAsiaTheme="minorHAnsi"/>
          <w:b/>
          <w:bCs/>
          <w:sz w:val="24"/>
          <w:szCs w:val="24"/>
        </w:rPr>
      </w:pPr>
      <w:r w:rsidRPr="0085185F">
        <w:rPr>
          <w:rFonts w:eastAsiaTheme="minorHAnsi"/>
          <w:b/>
          <w:bCs/>
          <w:sz w:val="24"/>
          <w:szCs w:val="24"/>
        </w:rPr>
        <w:t>_______________________                                     ________________________________</w:t>
      </w: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Pr="0085185F" w:rsidRDefault="0085185F" w:rsidP="0085185F">
      <w:pPr>
        <w:widowControl/>
        <w:autoSpaceDE/>
        <w:autoSpaceDN/>
        <w:adjustRightInd/>
        <w:jc w:val="both"/>
        <w:rPr>
          <w:rFonts w:eastAsiaTheme="minorHAnsi"/>
          <w:b/>
          <w:bCs/>
          <w:sz w:val="24"/>
          <w:szCs w:val="24"/>
        </w:rPr>
      </w:pPr>
    </w:p>
    <w:p w:rsidR="0085185F" w:rsidRDefault="0085185F" w:rsidP="0085185F">
      <w:pPr>
        <w:rPr>
          <w:rFonts w:eastAsiaTheme="minorHAnsi"/>
          <w:b/>
          <w:bCs/>
          <w:sz w:val="24"/>
          <w:szCs w:val="24"/>
        </w:rPr>
      </w:pPr>
    </w:p>
    <w:p w:rsidR="0085185F" w:rsidRPr="0085185F" w:rsidRDefault="0085185F" w:rsidP="0085185F">
      <w:pPr>
        <w:rPr>
          <w:sz w:val="22"/>
          <w:szCs w:val="22"/>
        </w:rPr>
      </w:pPr>
    </w:p>
    <w:p w:rsidR="0085185F" w:rsidRPr="0085185F" w:rsidRDefault="0085185F" w:rsidP="0085185F">
      <w:pPr>
        <w:jc w:val="right"/>
        <w:rPr>
          <w:sz w:val="22"/>
          <w:szCs w:val="22"/>
        </w:rPr>
      </w:pPr>
      <w:r w:rsidRPr="0085185F">
        <w:rPr>
          <w:sz w:val="22"/>
          <w:szCs w:val="22"/>
        </w:rPr>
        <w:t xml:space="preserve">Приложение № 1                                     </w:t>
      </w:r>
    </w:p>
    <w:p w:rsidR="0085185F" w:rsidRPr="0085185F" w:rsidRDefault="0085185F" w:rsidP="0085185F">
      <w:pPr>
        <w:jc w:val="right"/>
        <w:rPr>
          <w:rFonts w:eastAsia="Arial Unicode MS"/>
          <w:sz w:val="22"/>
          <w:szCs w:val="22"/>
        </w:rPr>
      </w:pPr>
      <w:r w:rsidRPr="0085185F">
        <w:rPr>
          <w:sz w:val="22"/>
          <w:szCs w:val="22"/>
        </w:rPr>
        <w:t xml:space="preserve">                                      к договору аренды</w:t>
      </w:r>
    </w:p>
    <w:p w:rsidR="0085185F" w:rsidRPr="0085185F" w:rsidRDefault="0085185F" w:rsidP="0085185F">
      <w:pPr>
        <w:jc w:val="right"/>
        <w:rPr>
          <w:sz w:val="22"/>
          <w:szCs w:val="22"/>
        </w:rPr>
      </w:pPr>
      <w:r w:rsidRPr="0085185F">
        <w:rPr>
          <w:sz w:val="22"/>
          <w:szCs w:val="22"/>
        </w:rPr>
        <w:t xml:space="preserve">                                   земельного участка № __</w:t>
      </w:r>
    </w:p>
    <w:p w:rsidR="0085185F" w:rsidRPr="0085185F" w:rsidRDefault="0085185F" w:rsidP="0085185F">
      <w:pPr>
        <w:jc w:val="right"/>
        <w:rPr>
          <w:rFonts w:eastAsia="Arial Unicode MS"/>
          <w:sz w:val="22"/>
          <w:szCs w:val="22"/>
        </w:rPr>
      </w:pPr>
      <w:r w:rsidRPr="0085185F">
        <w:rPr>
          <w:sz w:val="22"/>
          <w:szCs w:val="22"/>
        </w:rPr>
        <w:t>от _________________ г.</w:t>
      </w:r>
    </w:p>
    <w:p w:rsidR="0085185F" w:rsidRPr="0085185F" w:rsidRDefault="0085185F" w:rsidP="0085185F">
      <w:pPr>
        <w:jc w:val="right"/>
        <w:rPr>
          <w:sz w:val="22"/>
          <w:szCs w:val="22"/>
        </w:rPr>
      </w:pPr>
    </w:p>
    <w:p w:rsidR="0085185F" w:rsidRPr="0085185F" w:rsidRDefault="0085185F" w:rsidP="0085185F">
      <w:pPr>
        <w:jc w:val="center"/>
        <w:rPr>
          <w:sz w:val="22"/>
          <w:szCs w:val="22"/>
        </w:rPr>
      </w:pPr>
    </w:p>
    <w:p w:rsidR="0085185F" w:rsidRPr="0085185F" w:rsidRDefault="0085185F" w:rsidP="0085185F">
      <w:pPr>
        <w:jc w:val="center"/>
        <w:rPr>
          <w:sz w:val="22"/>
          <w:szCs w:val="22"/>
        </w:rPr>
      </w:pPr>
      <w:proofErr w:type="gramStart"/>
      <w:r w:rsidRPr="0085185F">
        <w:rPr>
          <w:sz w:val="22"/>
          <w:szCs w:val="22"/>
        </w:rPr>
        <w:t>АКТ  ПРИЕМА</w:t>
      </w:r>
      <w:proofErr w:type="gramEnd"/>
      <w:r w:rsidRPr="0085185F">
        <w:rPr>
          <w:sz w:val="22"/>
          <w:szCs w:val="22"/>
        </w:rPr>
        <w:t>-ПЕРЕДАЧИ</w:t>
      </w:r>
    </w:p>
    <w:p w:rsidR="0085185F" w:rsidRPr="0085185F" w:rsidRDefault="0085185F" w:rsidP="0085185F">
      <w:pPr>
        <w:jc w:val="center"/>
        <w:rPr>
          <w:sz w:val="22"/>
          <w:szCs w:val="22"/>
        </w:rPr>
      </w:pPr>
      <w:proofErr w:type="gramStart"/>
      <w:r w:rsidRPr="0085185F">
        <w:rPr>
          <w:sz w:val="22"/>
          <w:szCs w:val="22"/>
        </w:rPr>
        <w:t>земельного участка</w:t>
      </w:r>
      <w:proofErr w:type="gramEnd"/>
      <w:r w:rsidRPr="0085185F">
        <w:rPr>
          <w:sz w:val="22"/>
          <w:szCs w:val="22"/>
        </w:rPr>
        <w:t xml:space="preserve"> переданного в аренду</w:t>
      </w:r>
    </w:p>
    <w:p w:rsidR="0085185F" w:rsidRPr="0085185F" w:rsidRDefault="0085185F" w:rsidP="0085185F">
      <w:pPr>
        <w:widowControl/>
        <w:autoSpaceDE/>
        <w:adjustRightInd/>
        <w:spacing w:after="120"/>
        <w:jc w:val="center"/>
        <w:rPr>
          <w:sz w:val="22"/>
          <w:szCs w:val="22"/>
        </w:rPr>
      </w:pPr>
      <w:r w:rsidRPr="0085185F">
        <w:rPr>
          <w:sz w:val="22"/>
          <w:szCs w:val="22"/>
        </w:rPr>
        <w:t>__________________________</w:t>
      </w:r>
    </w:p>
    <w:p w:rsidR="0085185F" w:rsidRPr="0085185F" w:rsidRDefault="0085185F" w:rsidP="0085185F">
      <w:pPr>
        <w:widowControl/>
        <w:autoSpaceDE/>
        <w:adjustRightInd/>
        <w:spacing w:after="120"/>
        <w:jc w:val="both"/>
        <w:rPr>
          <w:sz w:val="22"/>
          <w:szCs w:val="22"/>
        </w:rPr>
      </w:pPr>
      <w:r w:rsidRPr="0085185F">
        <w:rPr>
          <w:sz w:val="22"/>
          <w:szCs w:val="22"/>
        </w:rPr>
        <w:t xml:space="preserve">п. Гайны                                                                                                                              _______________г.    </w:t>
      </w:r>
    </w:p>
    <w:p w:rsidR="0085185F" w:rsidRPr="0085185F" w:rsidRDefault="0085185F" w:rsidP="0085185F">
      <w:pPr>
        <w:widowControl/>
        <w:autoSpaceDE/>
        <w:adjustRightInd/>
        <w:spacing w:after="120"/>
        <w:jc w:val="both"/>
        <w:rPr>
          <w:sz w:val="22"/>
          <w:szCs w:val="22"/>
        </w:rPr>
      </w:pPr>
      <w:r w:rsidRPr="0085185F">
        <w:rPr>
          <w:sz w:val="22"/>
          <w:szCs w:val="22"/>
        </w:rPr>
        <w:t xml:space="preserve">                                                                                                                                                                          </w:t>
      </w:r>
    </w:p>
    <w:p w:rsidR="0085185F" w:rsidRPr="0085185F" w:rsidRDefault="0085185F" w:rsidP="0085185F">
      <w:pPr>
        <w:jc w:val="both"/>
        <w:rPr>
          <w:sz w:val="22"/>
          <w:szCs w:val="22"/>
        </w:rPr>
      </w:pPr>
    </w:p>
    <w:p w:rsidR="0085185F" w:rsidRPr="0085185F" w:rsidRDefault="0085185F" w:rsidP="0085185F">
      <w:pPr>
        <w:jc w:val="both"/>
        <w:rPr>
          <w:sz w:val="22"/>
          <w:szCs w:val="22"/>
        </w:rPr>
      </w:pPr>
      <w:r w:rsidRPr="0085185F">
        <w:rPr>
          <w:sz w:val="22"/>
          <w:szCs w:val="22"/>
        </w:rPr>
        <w:t xml:space="preserve">     Комиссией в составе:</w:t>
      </w:r>
    </w:p>
    <w:p w:rsidR="0085185F" w:rsidRPr="0085185F" w:rsidRDefault="0085185F" w:rsidP="0085185F">
      <w:pPr>
        <w:widowControl/>
        <w:autoSpaceDE/>
        <w:adjustRightInd/>
        <w:spacing w:line="276" w:lineRule="auto"/>
        <w:jc w:val="both"/>
        <w:rPr>
          <w:sz w:val="22"/>
          <w:szCs w:val="22"/>
        </w:rPr>
      </w:pPr>
      <w:r w:rsidRPr="0085185F">
        <w:rPr>
          <w:sz w:val="22"/>
          <w:szCs w:val="22"/>
        </w:rPr>
        <w:t xml:space="preserve">От Арендодателя: _________, глава муниципального округа – глава администрации Гайнского муниципального округа.                                       </w:t>
      </w:r>
    </w:p>
    <w:p w:rsidR="0085185F" w:rsidRPr="0085185F" w:rsidRDefault="0085185F" w:rsidP="0085185F">
      <w:pPr>
        <w:jc w:val="both"/>
        <w:rPr>
          <w:sz w:val="24"/>
          <w:szCs w:val="24"/>
        </w:rPr>
      </w:pPr>
      <w:r w:rsidRPr="0085185F">
        <w:rPr>
          <w:sz w:val="22"/>
          <w:szCs w:val="22"/>
        </w:rPr>
        <w:t>От Арендатора: ________________________</w:t>
      </w:r>
    </w:p>
    <w:p w:rsidR="0085185F" w:rsidRPr="0085185F" w:rsidRDefault="0085185F" w:rsidP="0085185F">
      <w:pPr>
        <w:jc w:val="both"/>
        <w:rPr>
          <w:sz w:val="22"/>
          <w:szCs w:val="22"/>
        </w:rPr>
      </w:pPr>
      <w:r w:rsidRPr="0085185F">
        <w:t xml:space="preserve">       </w:t>
      </w:r>
      <w:r w:rsidRPr="0085185F">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малоэтажная многоквартирная жилая застройка площадью 1929 </w:t>
      </w:r>
      <w:proofErr w:type="spellStart"/>
      <w:r w:rsidRPr="0085185F">
        <w:rPr>
          <w:sz w:val="22"/>
          <w:szCs w:val="22"/>
        </w:rPr>
        <w:t>кв.м</w:t>
      </w:r>
      <w:proofErr w:type="spellEnd"/>
      <w:r w:rsidRPr="0085185F">
        <w:rPr>
          <w:sz w:val="22"/>
          <w:szCs w:val="22"/>
        </w:rPr>
        <w:t xml:space="preserve">. кадастровый номер 81:01:00160001:451, расположенный по адресу: Пермский край, Гайнский район, д. </w:t>
      </w:r>
      <w:proofErr w:type="spellStart"/>
      <w:r w:rsidRPr="0085185F">
        <w:rPr>
          <w:sz w:val="22"/>
          <w:szCs w:val="22"/>
        </w:rPr>
        <w:t>Иванчино</w:t>
      </w:r>
      <w:proofErr w:type="spellEnd"/>
      <w:r w:rsidRPr="0085185F">
        <w:rPr>
          <w:sz w:val="22"/>
          <w:szCs w:val="22"/>
        </w:rPr>
        <w:t xml:space="preserve">, ул. Колхозная.  </w:t>
      </w:r>
    </w:p>
    <w:p w:rsidR="0085185F" w:rsidRPr="0085185F" w:rsidRDefault="0085185F" w:rsidP="0085185F">
      <w:pPr>
        <w:jc w:val="both"/>
        <w:rPr>
          <w:sz w:val="28"/>
          <w:szCs w:val="28"/>
        </w:rPr>
      </w:pPr>
      <w:r w:rsidRPr="0085185F">
        <w:rPr>
          <w:sz w:val="22"/>
          <w:szCs w:val="22"/>
        </w:rPr>
        <w:t xml:space="preserve">       Разрешенный вид использования участка: блокированная жилая застройка.</w:t>
      </w:r>
    </w:p>
    <w:p w:rsidR="0085185F" w:rsidRPr="0085185F" w:rsidRDefault="0085185F" w:rsidP="0085185F">
      <w:pPr>
        <w:jc w:val="both"/>
        <w:rPr>
          <w:sz w:val="22"/>
          <w:szCs w:val="22"/>
        </w:rPr>
      </w:pPr>
      <w:r w:rsidRPr="0085185F">
        <w:rPr>
          <w:sz w:val="22"/>
          <w:szCs w:val="22"/>
        </w:rPr>
        <w:t xml:space="preserve">       Земельный участок не захламлен, не загрязнен. Рельеф местности ровный. </w:t>
      </w:r>
    </w:p>
    <w:p w:rsidR="0085185F" w:rsidRPr="0085185F" w:rsidRDefault="0085185F" w:rsidP="0085185F">
      <w:pPr>
        <w:jc w:val="both"/>
        <w:rPr>
          <w:sz w:val="22"/>
          <w:szCs w:val="22"/>
        </w:rPr>
      </w:pPr>
      <w:r w:rsidRPr="0085185F">
        <w:rPr>
          <w:sz w:val="22"/>
          <w:szCs w:val="22"/>
        </w:rPr>
        <w:t xml:space="preserve">      Обременений и ограничений нет.</w:t>
      </w:r>
    </w:p>
    <w:p w:rsidR="0085185F" w:rsidRPr="0085185F" w:rsidRDefault="0085185F" w:rsidP="0085185F">
      <w:pPr>
        <w:rPr>
          <w:sz w:val="22"/>
          <w:szCs w:val="22"/>
        </w:rPr>
      </w:pPr>
      <w:r w:rsidRPr="0085185F">
        <w:rPr>
          <w:sz w:val="22"/>
          <w:szCs w:val="22"/>
        </w:rPr>
        <w:t xml:space="preserve">      Претензий по состоянию и качеству участков у арендатора не имеются.</w:t>
      </w:r>
    </w:p>
    <w:p w:rsidR="0085185F" w:rsidRPr="0085185F" w:rsidRDefault="0085185F" w:rsidP="0085185F">
      <w:pPr>
        <w:jc w:val="both"/>
        <w:rPr>
          <w:sz w:val="22"/>
          <w:szCs w:val="22"/>
        </w:rPr>
      </w:pPr>
      <w:r w:rsidRPr="0085185F">
        <w:rPr>
          <w:sz w:val="22"/>
          <w:szCs w:val="22"/>
        </w:rPr>
        <w:t xml:space="preserve"> </w:t>
      </w:r>
    </w:p>
    <w:p w:rsidR="0085185F" w:rsidRPr="0085185F" w:rsidRDefault="0085185F" w:rsidP="0085185F">
      <w:pPr>
        <w:jc w:val="both"/>
        <w:rPr>
          <w:sz w:val="22"/>
          <w:szCs w:val="22"/>
        </w:rPr>
      </w:pPr>
    </w:p>
    <w:p w:rsidR="0085185F" w:rsidRPr="0085185F" w:rsidRDefault="0085185F" w:rsidP="0085185F">
      <w:pPr>
        <w:jc w:val="both"/>
        <w:rPr>
          <w:sz w:val="22"/>
          <w:szCs w:val="22"/>
        </w:rPr>
      </w:pPr>
    </w:p>
    <w:p w:rsidR="0085185F" w:rsidRPr="0085185F" w:rsidRDefault="0085185F" w:rsidP="0085185F">
      <w:pPr>
        <w:jc w:val="both"/>
        <w:rPr>
          <w:sz w:val="22"/>
          <w:szCs w:val="22"/>
        </w:rPr>
      </w:pPr>
      <w:r w:rsidRPr="0085185F">
        <w:rPr>
          <w:sz w:val="22"/>
          <w:szCs w:val="22"/>
        </w:rPr>
        <w:t xml:space="preserve">      Участок сдал________________ ___________</w:t>
      </w:r>
    </w:p>
    <w:p w:rsidR="0085185F" w:rsidRPr="0085185F" w:rsidRDefault="0085185F" w:rsidP="0085185F">
      <w:pPr>
        <w:jc w:val="both"/>
        <w:rPr>
          <w:sz w:val="22"/>
          <w:szCs w:val="22"/>
        </w:rPr>
      </w:pPr>
      <w:r w:rsidRPr="0085185F">
        <w:rPr>
          <w:sz w:val="22"/>
          <w:szCs w:val="22"/>
        </w:rPr>
        <w:t xml:space="preserve">       </w:t>
      </w:r>
    </w:p>
    <w:p w:rsidR="0085185F" w:rsidRPr="0085185F" w:rsidRDefault="0085185F" w:rsidP="0085185F">
      <w:pPr>
        <w:jc w:val="both"/>
        <w:rPr>
          <w:sz w:val="22"/>
          <w:szCs w:val="22"/>
        </w:rPr>
      </w:pPr>
      <w:r w:rsidRPr="0085185F">
        <w:rPr>
          <w:sz w:val="22"/>
          <w:szCs w:val="22"/>
        </w:rPr>
        <w:t xml:space="preserve">            </w:t>
      </w:r>
    </w:p>
    <w:p w:rsidR="0085185F" w:rsidRPr="0085185F" w:rsidRDefault="0085185F" w:rsidP="0085185F">
      <w:pPr>
        <w:jc w:val="both"/>
        <w:rPr>
          <w:sz w:val="22"/>
          <w:szCs w:val="22"/>
        </w:rPr>
      </w:pPr>
    </w:p>
    <w:p w:rsidR="0085185F" w:rsidRPr="0085185F" w:rsidRDefault="0085185F" w:rsidP="0085185F">
      <w:pPr>
        <w:jc w:val="both"/>
        <w:rPr>
          <w:sz w:val="22"/>
          <w:szCs w:val="22"/>
        </w:rPr>
      </w:pPr>
      <w:r w:rsidRPr="0085185F">
        <w:rPr>
          <w:sz w:val="22"/>
          <w:szCs w:val="22"/>
        </w:rPr>
        <w:t xml:space="preserve">      Участок принял______________ _______________</w:t>
      </w: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widowControl/>
        <w:autoSpaceDE/>
        <w:autoSpaceDN/>
        <w:adjustRightInd/>
        <w:jc w:val="both"/>
        <w:rPr>
          <w:rFonts w:eastAsiaTheme="minorHAnsi"/>
          <w:sz w:val="24"/>
          <w:szCs w:val="24"/>
          <w:lang w:eastAsia="en-US"/>
        </w:rPr>
      </w:pPr>
    </w:p>
    <w:p w:rsidR="0085185F" w:rsidRPr="0085185F" w:rsidRDefault="0085185F" w:rsidP="0085185F">
      <w:pPr>
        <w:jc w:val="right"/>
        <w:rPr>
          <w:sz w:val="22"/>
          <w:szCs w:val="22"/>
        </w:rPr>
      </w:pPr>
      <w:bookmarkStart w:id="0" w:name="_GoBack"/>
      <w:bookmarkEnd w:id="0"/>
    </w:p>
    <w:p w:rsidR="0085185F" w:rsidRPr="0085185F" w:rsidRDefault="0085185F" w:rsidP="0085185F">
      <w:pPr>
        <w:jc w:val="right"/>
        <w:rPr>
          <w:sz w:val="22"/>
          <w:szCs w:val="22"/>
        </w:rPr>
      </w:pPr>
      <w:r w:rsidRPr="0085185F">
        <w:rPr>
          <w:sz w:val="22"/>
          <w:szCs w:val="22"/>
        </w:rPr>
        <w:lastRenderedPageBreak/>
        <w:t xml:space="preserve">Приложение №2  </w:t>
      </w:r>
    </w:p>
    <w:p w:rsidR="0085185F" w:rsidRPr="0085185F" w:rsidRDefault="0085185F" w:rsidP="0085185F">
      <w:pPr>
        <w:jc w:val="right"/>
        <w:rPr>
          <w:sz w:val="22"/>
          <w:szCs w:val="22"/>
        </w:rPr>
      </w:pPr>
      <w:r w:rsidRPr="0085185F">
        <w:rPr>
          <w:sz w:val="22"/>
          <w:szCs w:val="22"/>
        </w:rPr>
        <w:t>к договору аренды</w:t>
      </w:r>
    </w:p>
    <w:p w:rsidR="0085185F" w:rsidRPr="0085185F" w:rsidRDefault="0085185F" w:rsidP="0085185F">
      <w:pPr>
        <w:jc w:val="right"/>
        <w:rPr>
          <w:sz w:val="22"/>
          <w:szCs w:val="22"/>
        </w:rPr>
      </w:pPr>
      <w:r w:rsidRPr="0085185F">
        <w:rPr>
          <w:sz w:val="22"/>
          <w:szCs w:val="22"/>
        </w:rPr>
        <w:t>земельного участка №___</w:t>
      </w:r>
    </w:p>
    <w:p w:rsidR="0085185F" w:rsidRPr="0085185F" w:rsidRDefault="0085185F" w:rsidP="0085185F">
      <w:pPr>
        <w:jc w:val="right"/>
        <w:rPr>
          <w:sz w:val="22"/>
          <w:szCs w:val="22"/>
        </w:rPr>
      </w:pPr>
      <w:r w:rsidRPr="0085185F">
        <w:rPr>
          <w:sz w:val="22"/>
          <w:szCs w:val="22"/>
        </w:rPr>
        <w:t xml:space="preserve">от ____________________ г. </w:t>
      </w:r>
    </w:p>
    <w:p w:rsidR="0085185F" w:rsidRPr="0085185F" w:rsidRDefault="0085185F" w:rsidP="0085185F">
      <w:pPr>
        <w:jc w:val="both"/>
        <w:rPr>
          <w:sz w:val="22"/>
          <w:szCs w:val="22"/>
        </w:rPr>
      </w:pPr>
    </w:p>
    <w:p w:rsidR="0085185F" w:rsidRPr="0085185F" w:rsidRDefault="0085185F" w:rsidP="0085185F">
      <w:pPr>
        <w:jc w:val="center"/>
        <w:rPr>
          <w:sz w:val="22"/>
          <w:szCs w:val="22"/>
        </w:rPr>
      </w:pPr>
      <w:r w:rsidRPr="0085185F">
        <w:rPr>
          <w:sz w:val="22"/>
          <w:szCs w:val="22"/>
        </w:rPr>
        <w:t>РАСЧЕТ АРЕНДНОЙ ПЛАТЫ</w:t>
      </w:r>
    </w:p>
    <w:p w:rsidR="0085185F" w:rsidRPr="0085185F" w:rsidRDefault="0085185F" w:rsidP="0085185F">
      <w:pPr>
        <w:jc w:val="center"/>
        <w:rPr>
          <w:sz w:val="22"/>
          <w:szCs w:val="22"/>
        </w:rPr>
      </w:pPr>
      <w:r w:rsidRPr="0085185F">
        <w:rPr>
          <w:sz w:val="22"/>
          <w:szCs w:val="22"/>
        </w:rPr>
        <w:t>с ___________ г по _______________ г</w:t>
      </w:r>
    </w:p>
    <w:p w:rsidR="0085185F" w:rsidRPr="0085185F" w:rsidRDefault="0085185F" w:rsidP="0085185F">
      <w:pPr>
        <w:jc w:val="center"/>
        <w:rPr>
          <w:sz w:val="22"/>
          <w:szCs w:val="22"/>
        </w:rPr>
      </w:pPr>
      <w:r w:rsidRPr="0085185F">
        <w:rPr>
          <w:sz w:val="22"/>
          <w:szCs w:val="22"/>
        </w:rPr>
        <w:t xml:space="preserve"> земельного участка площадью 1572 </w:t>
      </w:r>
      <w:proofErr w:type="spellStart"/>
      <w:r w:rsidRPr="0085185F">
        <w:rPr>
          <w:sz w:val="22"/>
          <w:szCs w:val="22"/>
        </w:rPr>
        <w:t>кв.м</w:t>
      </w:r>
      <w:proofErr w:type="spellEnd"/>
      <w:r w:rsidRPr="0085185F">
        <w:rPr>
          <w:sz w:val="22"/>
          <w:szCs w:val="22"/>
        </w:rPr>
        <w:t xml:space="preserve">.,   </w:t>
      </w:r>
    </w:p>
    <w:p w:rsidR="0085185F" w:rsidRPr="0085185F" w:rsidRDefault="0085185F" w:rsidP="0085185F">
      <w:pPr>
        <w:jc w:val="center"/>
        <w:rPr>
          <w:sz w:val="22"/>
          <w:szCs w:val="22"/>
        </w:rPr>
      </w:pPr>
      <w:r w:rsidRPr="0085185F">
        <w:rPr>
          <w:sz w:val="22"/>
          <w:szCs w:val="22"/>
        </w:rPr>
        <w:t>кадастровый номер 81:01:00160001:451</w:t>
      </w:r>
    </w:p>
    <w:p w:rsidR="0085185F" w:rsidRPr="0085185F" w:rsidRDefault="0085185F" w:rsidP="0085185F">
      <w:pPr>
        <w:jc w:val="center"/>
        <w:rPr>
          <w:sz w:val="22"/>
          <w:szCs w:val="22"/>
        </w:rPr>
      </w:pPr>
      <w:r w:rsidRPr="0085185F">
        <w:rPr>
          <w:sz w:val="22"/>
          <w:szCs w:val="22"/>
        </w:rPr>
        <w:t xml:space="preserve">переданного в аренду </w:t>
      </w:r>
    </w:p>
    <w:p w:rsidR="0085185F" w:rsidRPr="0085185F" w:rsidRDefault="0085185F" w:rsidP="0085185F">
      <w:pPr>
        <w:jc w:val="both"/>
        <w:rPr>
          <w:sz w:val="22"/>
          <w:szCs w:val="22"/>
        </w:rPr>
      </w:pPr>
      <w:r w:rsidRPr="0085185F">
        <w:rPr>
          <w:sz w:val="22"/>
          <w:szCs w:val="22"/>
        </w:rPr>
        <w:t xml:space="preserve">Место расположения арендуемого земельного участка: Пермский край, Гайнский район, д. </w:t>
      </w:r>
      <w:proofErr w:type="spellStart"/>
      <w:r w:rsidRPr="0085185F">
        <w:rPr>
          <w:sz w:val="22"/>
          <w:szCs w:val="22"/>
        </w:rPr>
        <w:t>Иванчино</w:t>
      </w:r>
      <w:proofErr w:type="spellEnd"/>
      <w:r w:rsidRPr="0085185F">
        <w:rPr>
          <w:sz w:val="22"/>
          <w:szCs w:val="22"/>
        </w:rPr>
        <w:t>, ул. Колхозная.</w:t>
      </w:r>
    </w:p>
    <w:p w:rsidR="0085185F" w:rsidRPr="0085185F" w:rsidRDefault="0085185F" w:rsidP="0085185F">
      <w:pPr>
        <w:jc w:val="both"/>
        <w:rPr>
          <w:sz w:val="22"/>
          <w:szCs w:val="22"/>
        </w:rPr>
      </w:pPr>
      <w:r w:rsidRPr="0085185F">
        <w:rPr>
          <w:sz w:val="22"/>
          <w:szCs w:val="22"/>
        </w:rPr>
        <w:t>Категория земель: земли населенных пунктов.</w:t>
      </w:r>
    </w:p>
    <w:p w:rsidR="0085185F" w:rsidRPr="0085185F" w:rsidRDefault="0085185F" w:rsidP="0085185F">
      <w:pPr>
        <w:jc w:val="both"/>
        <w:rPr>
          <w:sz w:val="22"/>
          <w:szCs w:val="22"/>
        </w:rPr>
      </w:pPr>
      <w:r w:rsidRPr="0085185F">
        <w:rPr>
          <w:sz w:val="22"/>
          <w:szCs w:val="22"/>
        </w:rPr>
        <w:t>Целевое назначение: блокированная жилая застройка.</w:t>
      </w:r>
    </w:p>
    <w:p w:rsidR="0085185F" w:rsidRPr="0085185F" w:rsidRDefault="0085185F" w:rsidP="0085185F">
      <w:pPr>
        <w:jc w:val="both"/>
        <w:rPr>
          <w:sz w:val="22"/>
          <w:szCs w:val="22"/>
        </w:rPr>
      </w:pPr>
      <w:r w:rsidRPr="0085185F">
        <w:rPr>
          <w:sz w:val="22"/>
          <w:szCs w:val="22"/>
        </w:rPr>
        <w:t xml:space="preserve">  </w:t>
      </w:r>
    </w:p>
    <w:p w:rsidR="0085185F" w:rsidRPr="0085185F" w:rsidRDefault="0085185F" w:rsidP="0085185F">
      <w:pPr>
        <w:rPr>
          <w:sz w:val="22"/>
          <w:szCs w:val="22"/>
        </w:rPr>
      </w:pPr>
      <w:r w:rsidRPr="0085185F">
        <w:rPr>
          <w:sz w:val="22"/>
          <w:szCs w:val="22"/>
        </w:rPr>
        <w:t xml:space="preserve">                                               БАЗОВЫЕ ИСХОДНЫЕ ПЛАТЕЖИ</w:t>
      </w:r>
    </w:p>
    <w:p w:rsidR="0085185F" w:rsidRPr="0085185F" w:rsidRDefault="0085185F" w:rsidP="0085185F">
      <w:pPr>
        <w:widowControl/>
        <w:autoSpaceDE/>
        <w:autoSpaceDN/>
        <w:adjustRightInd/>
        <w:spacing w:line="252" w:lineRule="auto"/>
        <w:jc w:val="both"/>
        <w:rPr>
          <w:rFonts w:eastAsia="Calibri"/>
          <w:sz w:val="22"/>
          <w:szCs w:val="22"/>
          <w:lang w:eastAsia="en-US"/>
        </w:rPr>
      </w:pPr>
      <w:r w:rsidRPr="0085185F">
        <w:rPr>
          <w:rFonts w:eastAsia="Calibri"/>
          <w:sz w:val="22"/>
          <w:szCs w:val="22"/>
          <w:lang w:eastAsia="en-US"/>
        </w:rPr>
        <w:t xml:space="preserve">1.1. Арендная плата установлена на основании п. 12 статьи 39.11 Земельного кодекса Российской Федерации </w:t>
      </w:r>
    </w:p>
    <w:p w:rsidR="0085185F" w:rsidRPr="0085185F" w:rsidRDefault="0085185F" w:rsidP="0085185F">
      <w:pPr>
        <w:widowControl/>
        <w:autoSpaceDE/>
        <w:autoSpaceDN/>
        <w:adjustRightInd/>
        <w:spacing w:line="252" w:lineRule="auto"/>
        <w:jc w:val="both"/>
        <w:rPr>
          <w:rFonts w:eastAsia="Calibri"/>
          <w:sz w:val="22"/>
          <w:szCs w:val="22"/>
          <w:lang w:eastAsia="en-US"/>
        </w:rPr>
      </w:pPr>
      <w:r w:rsidRPr="0085185F">
        <w:rPr>
          <w:rFonts w:eastAsia="Calibri"/>
          <w:sz w:val="22"/>
          <w:szCs w:val="22"/>
          <w:lang w:eastAsia="en-US"/>
        </w:rPr>
        <w:t xml:space="preserve">   1.2. Размер арендной платы установлен в соответствии с конкурсной документацией.</w:t>
      </w:r>
    </w:p>
    <w:p w:rsidR="0085185F" w:rsidRPr="0085185F" w:rsidRDefault="0085185F" w:rsidP="0085185F">
      <w:pPr>
        <w:widowControl/>
        <w:autoSpaceDE/>
        <w:autoSpaceDN/>
        <w:adjustRightInd/>
        <w:spacing w:after="160" w:line="276" w:lineRule="auto"/>
        <w:jc w:val="both"/>
        <w:rPr>
          <w:sz w:val="22"/>
          <w:szCs w:val="22"/>
        </w:rPr>
      </w:pPr>
      <w:r w:rsidRPr="0085185F">
        <w:rPr>
          <w:rFonts w:eastAsia="Calibri"/>
          <w:sz w:val="22"/>
          <w:szCs w:val="22"/>
          <w:lang w:eastAsia="en-US"/>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sidRPr="0085185F">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85185F" w:rsidRPr="0085185F" w:rsidRDefault="0085185F" w:rsidP="0085185F">
      <w:pPr>
        <w:widowControl/>
        <w:autoSpaceDE/>
        <w:adjustRightInd/>
        <w:spacing w:line="276" w:lineRule="auto"/>
        <w:jc w:val="both"/>
        <w:rPr>
          <w:sz w:val="22"/>
          <w:szCs w:val="22"/>
        </w:rPr>
      </w:pPr>
      <w:r w:rsidRPr="0085185F">
        <w:rPr>
          <w:sz w:val="22"/>
          <w:szCs w:val="22"/>
        </w:rPr>
        <w:t>2. Сумма арендной платы установлена согласно аукционной документации.</w:t>
      </w:r>
    </w:p>
    <w:p w:rsidR="0085185F" w:rsidRPr="0085185F" w:rsidRDefault="0085185F" w:rsidP="0085185F">
      <w:pPr>
        <w:jc w:val="both"/>
        <w:rPr>
          <w:sz w:val="22"/>
          <w:szCs w:val="22"/>
        </w:rPr>
      </w:pPr>
    </w:p>
    <w:p w:rsidR="0085185F" w:rsidRPr="0085185F" w:rsidRDefault="0085185F" w:rsidP="0085185F">
      <w:pPr>
        <w:jc w:val="both"/>
        <w:rPr>
          <w:sz w:val="22"/>
          <w:szCs w:val="22"/>
        </w:rPr>
      </w:pPr>
      <w:r w:rsidRPr="0085185F">
        <w:rPr>
          <w:sz w:val="22"/>
          <w:szCs w:val="22"/>
        </w:rPr>
        <w:t xml:space="preserve"> Реквизиты для внесения арендной платы:</w:t>
      </w:r>
    </w:p>
    <w:p w:rsidR="0085185F" w:rsidRPr="0085185F" w:rsidRDefault="0085185F" w:rsidP="0085185F">
      <w:pPr>
        <w:widowControl/>
        <w:autoSpaceDE/>
        <w:autoSpaceDN/>
        <w:adjustRightInd/>
        <w:spacing w:after="160" w:line="256" w:lineRule="auto"/>
        <w:jc w:val="both"/>
        <w:rPr>
          <w:rFonts w:eastAsia="Calibri"/>
          <w:sz w:val="22"/>
          <w:szCs w:val="22"/>
          <w:lang w:eastAsia="en-US"/>
        </w:rPr>
      </w:pPr>
      <w:r w:rsidRPr="0085185F">
        <w:rPr>
          <w:b/>
          <w:sz w:val="22"/>
          <w:szCs w:val="22"/>
        </w:rPr>
        <w:t xml:space="preserve"> </w:t>
      </w:r>
      <w:r w:rsidRPr="0085185F">
        <w:rPr>
          <w:rFonts w:eastAsia="Calibri"/>
          <w:b/>
          <w:sz w:val="22"/>
          <w:szCs w:val="22"/>
          <w:lang w:eastAsia="en-US"/>
        </w:rPr>
        <w:t>УФК по Пермскому краю</w:t>
      </w:r>
      <w:r w:rsidRPr="0085185F">
        <w:rPr>
          <w:rFonts w:eastAsia="Calibri"/>
          <w:sz w:val="22"/>
          <w:szCs w:val="22"/>
          <w:lang w:eastAsia="en-US"/>
        </w:rPr>
        <w:t xml:space="preserve"> (администрация Гайнского муниципального округа Пермского края) ИНН 5981008110, КПП </w:t>
      </w:r>
      <w:proofErr w:type="gramStart"/>
      <w:r w:rsidRPr="0085185F">
        <w:rPr>
          <w:rFonts w:eastAsia="Calibri"/>
          <w:sz w:val="22"/>
          <w:szCs w:val="22"/>
          <w:lang w:eastAsia="en-US"/>
        </w:rPr>
        <w:t>598101001 ,</w:t>
      </w:r>
      <w:proofErr w:type="gramEnd"/>
      <w:r w:rsidRPr="0085185F">
        <w:rPr>
          <w:rFonts w:eastAsia="Calibri"/>
          <w:sz w:val="22"/>
          <w:szCs w:val="22"/>
          <w:lang w:eastAsia="en-US"/>
        </w:rPr>
        <w:t xml:space="preserve"> ОКТМО 57814405, р/</w:t>
      </w:r>
      <w:proofErr w:type="spellStart"/>
      <w:r w:rsidRPr="0085185F">
        <w:rPr>
          <w:rFonts w:eastAsia="Calibri"/>
          <w:sz w:val="22"/>
          <w:szCs w:val="22"/>
          <w:lang w:eastAsia="en-US"/>
        </w:rPr>
        <w:t>сч</w:t>
      </w:r>
      <w:proofErr w:type="spellEnd"/>
      <w:r w:rsidRPr="0085185F">
        <w:rPr>
          <w:rFonts w:eastAsia="Calibri"/>
          <w:sz w:val="22"/>
          <w:szCs w:val="22"/>
          <w:lang w:eastAsia="en-US"/>
        </w:rPr>
        <w:t xml:space="preserve"> 40101810700000010003 отделение Пермь г. Пермь. БИК 045773001, л/с №</w:t>
      </w:r>
      <w:r w:rsidRPr="0085185F">
        <w:rPr>
          <w:rFonts w:eastAsiaTheme="minorHAnsi"/>
          <w:sz w:val="22"/>
          <w:szCs w:val="22"/>
          <w:lang w:eastAsia="en-US"/>
        </w:rPr>
        <w:t>04563298990</w:t>
      </w:r>
      <w:r w:rsidRPr="0085185F">
        <w:rPr>
          <w:rFonts w:eastAsia="Calibri"/>
          <w:sz w:val="22"/>
          <w:szCs w:val="22"/>
          <w:lang w:eastAsia="en-US"/>
        </w:rPr>
        <w:t>.</w:t>
      </w:r>
    </w:p>
    <w:p w:rsidR="0085185F" w:rsidRPr="0085185F" w:rsidRDefault="0085185F" w:rsidP="0085185F">
      <w:pPr>
        <w:widowControl/>
        <w:autoSpaceDE/>
        <w:autoSpaceDN/>
        <w:adjustRightInd/>
        <w:spacing w:after="160" w:line="256" w:lineRule="auto"/>
        <w:jc w:val="both"/>
        <w:rPr>
          <w:rFonts w:eastAsia="Calibri"/>
          <w:sz w:val="22"/>
          <w:szCs w:val="22"/>
          <w:lang w:eastAsia="en-US"/>
        </w:rPr>
      </w:pPr>
      <w:r w:rsidRPr="0085185F">
        <w:rPr>
          <w:rFonts w:eastAsia="Calibri"/>
          <w:sz w:val="22"/>
          <w:szCs w:val="22"/>
          <w:lang w:eastAsia="en-US"/>
        </w:rPr>
        <w:t xml:space="preserve">   </w:t>
      </w:r>
      <w:r w:rsidRPr="0085185F">
        <w:rPr>
          <w:rFonts w:eastAsia="Calibri"/>
          <w:b/>
          <w:sz w:val="22"/>
          <w:szCs w:val="22"/>
          <w:lang w:eastAsia="en-US"/>
        </w:rPr>
        <w:t>КБК</w:t>
      </w:r>
      <w:r w:rsidRPr="0085185F">
        <w:rPr>
          <w:rFonts w:eastAsia="Calibri"/>
          <w:sz w:val="22"/>
          <w:szCs w:val="22"/>
          <w:lang w:eastAsia="en-US"/>
        </w:rPr>
        <w:t xml:space="preserve"> 715 111 050 12 040000120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85185F" w:rsidRPr="0085185F" w:rsidRDefault="0085185F" w:rsidP="0085185F">
      <w:pPr>
        <w:widowControl/>
        <w:autoSpaceDE/>
        <w:autoSpaceDN/>
        <w:adjustRightInd/>
        <w:spacing w:after="160" w:line="256" w:lineRule="auto"/>
        <w:jc w:val="both"/>
        <w:rPr>
          <w:sz w:val="22"/>
          <w:szCs w:val="22"/>
          <w:u w:val="single"/>
        </w:rPr>
      </w:pPr>
    </w:p>
    <w:p w:rsidR="0085185F" w:rsidRPr="0085185F" w:rsidRDefault="0085185F" w:rsidP="0085185F">
      <w:pPr>
        <w:jc w:val="both"/>
        <w:rPr>
          <w:sz w:val="22"/>
          <w:szCs w:val="22"/>
        </w:rPr>
      </w:pPr>
    </w:p>
    <w:p w:rsidR="0085185F" w:rsidRPr="0085185F" w:rsidRDefault="0085185F" w:rsidP="0085185F">
      <w:pPr>
        <w:jc w:val="both"/>
        <w:rPr>
          <w:sz w:val="22"/>
          <w:szCs w:val="22"/>
        </w:rPr>
      </w:pPr>
    </w:p>
    <w:p w:rsidR="0085185F" w:rsidRPr="0085185F" w:rsidRDefault="0085185F" w:rsidP="0085185F">
      <w:pPr>
        <w:jc w:val="both"/>
        <w:rPr>
          <w:sz w:val="22"/>
          <w:szCs w:val="22"/>
        </w:rPr>
      </w:pPr>
    </w:p>
    <w:p w:rsidR="0085185F" w:rsidRPr="0085185F" w:rsidRDefault="0085185F" w:rsidP="0085185F">
      <w:pPr>
        <w:jc w:val="both"/>
        <w:rPr>
          <w:sz w:val="22"/>
          <w:szCs w:val="22"/>
        </w:rPr>
      </w:pPr>
      <w:proofErr w:type="gramStart"/>
      <w:r w:rsidRPr="0085185F">
        <w:rPr>
          <w:sz w:val="22"/>
          <w:szCs w:val="22"/>
        </w:rPr>
        <w:t xml:space="preserve">АРЕНДОДАТЕЛЬ:   </w:t>
      </w:r>
      <w:proofErr w:type="gramEnd"/>
      <w:r w:rsidRPr="0085185F">
        <w:rPr>
          <w:sz w:val="22"/>
          <w:szCs w:val="22"/>
        </w:rPr>
        <w:t xml:space="preserve">                                                                                                        АРЕНДАТОР:                              </w:t>
      </w:r>
    </w:p>
    <w:p w:rsidR="0085185F" w:rsidRPr="0085185F" w:rsidRDefault="0085185F" w:rsidP="0085185F">
      <w:pPr>
        <w:jc w:val="both"/>
        <w:rPr>
          <w:sz w:val="22"/>
          <w:szCs w:val="22"/>
        </w:rPr>
      </w:pPr>
    </w:p>
    <w:p w:rsidR="0085185F" w:rsidRDefault="0085185F" w:rsidP="0085185F">
      <w:r w:rsidRPr="0085185F">
        <w:rPr>
          <w:sz w:val="22"/>
          <w:szCs w:val="22"/>
        </w:rPr>
        <w:t xml:space="preserve">_______________________________                                              ______________________________________   </w:t>
      </w:r>
    </w:p>
    <w:sectPr w:rsidR="0085185F"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1125F8"/>
    <w:rsid w:val="00183042"/>
    <w:rsid w:val="001A01B5"/>
    <w:rsid w:val="001F0659"/>
    <w:rsid w:val="00266177"/>
    <w:rsid w:val="00270800"/>
    <w:rsid w:val="00270E77"/>
    <w:rsid w:val="002E6D4D"/>
    <w:rsid w:val="002E70A4"/>
    <w:rsid w:val="00304871"/>
    <w:rsid w:val="00387B97"/>
    <w:rsid w:val="003E0F54"/>
    <w:rsid w:val="003F040C"/>
    <w:rsid w:val="00402A83"/>
    <w:rsid w:val="004138D6"/>
    <w:rsid w:val="00464980"/>
    <w:rsid w:val="004E3188"/>
    <w:rsid w:val="00511143"/>
    <w:rsid w:val="00567DA3"/>
    <w:rsid w:val="005C1EF1"/>
    <w:rsid w:val="005C234C"/>
    <w:rsid w:val="005F3230"/>
    <w:rsid w:val="00613461"/>
    <w:rsid w:val="006250CB"/>
    <w:rsid w:val="006271DC"/>
    <w:rsid w:val="00647D23"/>
    <w:rsid w:val="0067087D"/>
    <w:rsid w:val="00674D43"/>
    <w:rsid w:val="00681665"/>
    <w:rsid w:val="006C2B2A"/>
    <w:rsid w:val="006E7136"/>
    <w:rsid w:val="006F3646"/>
    <w:rsid w:val="006F54D0"/>
    <w:rsid w:val="006F7BA4"/>
    <w:rsid w:val="00705E36"/>
    <w:rsid w:val="00731A33"/>
    <w:rsid w:val="0085185F"/>
    <w:rsid w:val="008A12DA"/>
    <w:rsid w:val="008A782A"/>
    <w:rsid w:val="008E6F90"/>
    <w:rsid w:val="00915E96"/>
    <w:rsid w:val="00961B4E"/>
    <w:rsid w:val="00966D20"/>
    <w:rsid w:val="009948D7"/>
    <w:rsid w:val="009B3F0D"/>
    <w:rsid w:val="009D72B3"/>
    <w:rsid w:val="00A85BEB"/>
    <w:rsid w:val="00AA3BA0"/>
    <w:rsid w:val="00AA593D"/>
    <w:rsid w:val="00AE5918"/>
    <w:rsid w:val="00B90CAD"/>
    <w:rsid w:val="00BF3925"/>
    <w:rsid w:val="00C95C56"/>
    <w:rsid w:val="00CA0DF3"/>
    <w:rsid w:val="00CA3253"/>
    <w:rsid w:val="00CB08BF"/>
    <w:rsid w:val="00CD3373"/>
    <w:rsid w:val="00CD4357"/>
    <w:rsid w:val="00CD5AE6"/>
    <w:rsid w:val="00D56836"/>
    <w:rsid w:val="00DB2A72"/>
    <w:rsid w:val="00DD2EE7"/>
    <w:rsid w:val="00E21C63"/>
    <w:rsid w:val="00E40D29"/>
    <w:rsid w:val="00E75686"/>
    <w:rsid w:val="00E8405F"/>
    <w:rsid w:val="00EA7416"/>
    <w:rsid w:val="00EB41CD"/>
    <w:rsid w:val="00ED1051"/>
    <w:rsid w:val="00F10CB0"/>
    <w:rsid w:val="00F35C15"/>
    <w:rsid w:val="00FA307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85185F"/>
  </w:style>
  <w:style w:type="paragraph" w:styleId="a7">
    <w:name w:val="No Spacing"/>
    <w:uiPriority w:val="1"/>
    <w:qFormat/>
    <w:rsid w:val="0085185F"/>
    <w:pPr>
      <w:spacing w:after="0" w:line="240" w:lineRule="auto"/>
    </w:pPr>
  </w:style>
  <w:style w:type="table" w:styleId="a8">
    <w:name w:val="Table Grid"/>
    <w:basedOn w:val="a1"/>
    <w:uiPriority w:val="39"/>
    <w:rsid w:val="00851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15</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95</cp:revision>
  <cp:lastPrinted>2020-09-10T04:36:00Z</cp:lastPrinted>
  <dcterms:created xsi:type="dcterms:W3CDTF">2015-11-16T10:01:00Z</dcterms:created>
  <dcterms:modified xsi:type="dcterms:W3CDTF">2020-09-15T03:25:00Z</dcterms:modified>
</cp:coreProperties>
</file>