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4C" w:rsidRPr="002A3787" w:rsidRDefault="0066274C" w:rsidP="0066274C">
      <w:pPr>
        <w:tabs>
          <w:tab w:val="left" w:pos="2744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476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9D" w:rsidRDefault="00DA4A9D" w:rsidP="00DA4A9D">
      <w:pPr>
        <w:shd w:val="clear" w:color="auto" w:fill="FFFFFF"/>
        <w:contextualSpacing/>
        <w:jc w:val="center"/>
        <w:rPr>
          <w:noProof/>
          <w:sz w:val="28"/>
          <w:szCs w:val="28"/>
        </w:rPr>
      </w:pPr>
    </w:p>
    <w:p w:rsidR="00084DA9" w:rsidRPr="00604DD6" w:rsidRDefault="00407880" w:rsidP="00E96724">
      <w:pPr>
        <w:shd w:val="clear" w:color="auto" w:fill="FFFFFF"/>
        <w:tabs>
          <w:tab w:val="center" w:pos="4820"/>
        </w:tabs>
        <w:spacing w:before="154"/>
        <w:contextualSpacing/>
        <w:jc w:val="center"/>
        <w:rPr>
          <w:sz w:val="28"/>
          <w:szCs w:val="28"/>
        </w:rPr>
      </w:pPr>
      <w:r w:rsidRPr="00305FA9">
        <w:rPr>
          <w:b/>
          <w:sz w:val="28"/>
          <w:szCs w:val="28"/>
        </w:rPr>
        <w:t>ПОСТАНОВЛЕНИЕ</w:t>
      </w:r>
      <w:bookmarkStart w:id="0" w:name="_GoBack"/>
      <w:bookmarkEnd w:id="0"/>
    </w:p>
    <w:p w:rsidR="00DA4A9D" w:rsidRPr="00305FA9" w:rsidRDefault="00407880" w:rsidP="00DA4A9D">
      <w:pPr>
        <w:shd w:val="clear" w:color="auto" w:fill="FFFFFF"/>
        <w:ind w:left="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DA4A9D" w:rsidRPr="00305FA9">
        <w:rPr>
          <w:b/>
          <w:sz w:val="28"/>
          <w:szCs w:val="28"/>
        </w:rPr>
        <w:t xml:space="preserve"> </w:t>
      </w:r>
      <w:r w:rsidR="00084DA9">
        <w:rPr>
          <w:b/>
          <w:sz w:val="28"/>
          <w:szCs w:val="28"/>
        </w:rPr>
        <w:t>ГАЙНСКОГО</w:t>
      </w:r>
      <w:r w:rsidR="00DA4A9D">
        <w:rPr>
          <w:b/>
          <w:sz w:val="28"/>
          <w:szCs w:val="28"/>
        </w:rPr>
        <w:t xml:space="preserve"> МУНИЦИПАЛЬНОГО ОКРУГА ПЕРМСКОГО КРАЯ</w:t>
      </w:r>
      <w:r w:rsidR="00DA4A9D" w:rsidRPr="00305FA9">
        <w:rPr>
          <w:b/>
          <w:sz w:val="28"/>
          <w:szCs w:val="28"/>
        </w:rPr>
        <w:t xml:space="preserve"> </w:t>
      </w:r>
    </w:p>
    <w:p w:rsidR="00DA4A9D" w:rsidRPr="00305FA9" w:rsidRDefault="00DA4A9D" w:rsidP="00DA4A9D">
      <w:pPr>
        <w:shd w:val="clear" w:color="auto" w:fill="FFFFFF"/>
        <w:spacing w:before="154"/>
        <w:contextualSpacing/>
        <w:jc w:val="center"/>
        <w:rPr>
          <w:b/>
          <w:sz w:val="28"/>
          <w:szCs w:val="28"/>
        </w:rPr>
      </w:pPr>
    </w:p>
    <w:p w:rsidR="00DA4A9D" w:rsidRPr="00604DD6" w:rsidRDefault="0066274C" w:rsidP="00DA4A9D">
      <w:pPr>
        <w:shd w:val="clear" w:color="auto" w:fill="FFFFFF"/>
        <w:tabs>
          <w:tab w:val="center" w:pos="4820"/>
        </w:tabs>
        <w:spacing w:before="154"/>
        <w:contextualSpacing/>
        <w:rPr>
          <w:sz w:val="28"/>
          <w:szCs w:val="28"/>
        </w:rPr>
      </w:pPr>
      <w:r w:rsidRPr="00BE36C0">
        <w:rPr>
          <w:b/>
          <w:sz w:val="28"/>
          <w:szCs w:val="28"/>
          <w:u w:val="single"/>
        </w:rPr>
        <w:t>2</w:t>
      </w:r>
      <w:r w:rsidR="00B35AE8" w:rsidRPr="00BE36C0">
        <w:rPr>
          <w:b/>
          <w:sz w:val="28"/>
          <w:szCs w:val="28"/>
          <w:u w:val="single"/>
        </w:rPr>
        <w:t>7.05.</w:t>
      </w:r>
      <w:r w:rsidRPr="00BE36C0">
        <w:rPr>
          <w:b/>
          <w:sz w:val="28"/>
          <w:szCs w:val="28"/>
          <w:u w:val="single"/>
        </w:rPr>
        <w:t>2020</w:t>
      </w:r>
      <w:r w:rsidR="00084DA9">
        <w:rPr>
          <w:sz w:val="28"/>
          <w:szCs w:val="28"/>
        </w:rPr>
        <w:t xml:space="preserve">                </w:t>
      </w:r>
      <w:r w:rsidR="00DA4A9D">
        <w:rPr>
          <w:sz w:val="28"/>
          <w:szCs w:val="28"/>
        </w:rPr>
        <w:t xml:space="preserve">                                                                             </w:t>
      </w:r>
      <w:r w:rsidR="00DA4A9D" w:rsidRPr="00BE36C0">
        <w:rPr>
          <w:b/>
          <w:sz w:val="28"/>
          <w:szCs w:val="28"/>
          <w:u w:val="single"/>
        </w:rPr>
        <w:t xml:space="preserve">№ </w:t>
      </w:r>
      <w:r w:rsidR="00A14EB3" w:rsidRPr="00BE36C0">
        <w:rPr>
          <w:b/>
          <w:sz w:val="28"/>
          <w:szCs w:val="28"/>
          <w:u w:val="single"/>
        </w:rPr>
        <w:t>362</w:t>
      </w:r>
    </w:p>
    <w:p w:rsidR="00DA4A9D" w:rsidRDefault="00DA4A9D" w:rsidP="00DA4A9D">
      <w:pPr>
        <w:widowControl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DA4A9D" w:rsidRPr="00283B45" w:rsidTr="005A484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A4A9D" w:rsidRPr="00D526CD" w:rsidRDefault="00DA4A9D" w:rsidP="00BF4978">
            <w:pPr>
              <w:widowControl/>
              <w:spacing w:line="240" w:lineRule="exact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О</w:t>
            </w:r>
            <w:r w:rsidR="00084DA9">
              <w:rPr>
                <w:rFonts w:cs="Calibri"/>
                <w:b/>
                <w:sz w:val="28"/>
                <w:szCs w:val="28"/>
              </w:rPr>
              <w:t xml:space="preserve"> создании Единой </w:t>
            </w:r>
            <w:r w:rsidRPr="00DA4A9D">
              <w:rPr>
                <w:rFonts w:cs="Calibri"/>
                <w:b/>
                <w:sz w:val="28"/>
                <w:szCs w:val="28"/>
              </w:rPr>
              <w:t xml:space="preserve">комиссии по </w:t>
            </w:r>
            <w:r w:rsidR="00084DA9">
              <w:rPr>
                <w:rFonts w:cs="Calibri"/>
                <w:b/>
                <w:sz w:val="28"/>
                <w:szCs w:val="28"/>
              </w:rPr>
              <w:t xml:space="preserve">определению </w:t>
            </w:r>
            <w:r w:rsidRPr="00DA4A9D">
              <w:rPr>
                <w:rFonts w:cs="Calibri"/>
                <w:b/>
                <w:sz w:val="28"/>
                <w:szCs w:val="28"/>
              </w:rPr>
              <w:t>поставщиков (подрядчиков, исполнителей</w:t>
            </w:r>
            <w:r w:rsidR="00BB6D47">
              <w:rPr>
                <w:rFonts w:cs="Calibri"/>
                <w:b/>
                <w:sz w:val="28"/>
                <w:szCs w:val="28"/>
              </w:rPr>
              <w:t>) для заказчиков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084DA9">
              <w:rPr>
                <w:rFonts w:cs="Calibri"/>
                <w:b/>
                <w:sz w:val="28"/>
                <w:szCs w:val="28"/>
              </w:rPr>
              <w:t>Гайнского</w:t>
            </w:r>
            <w:r>
              <w:rPr>
                <w:rFonts w:cs="Calibri"/>
                <w:b/>
                <w:sz w:val="28"/>
                <w:szCs w:val="28"/>
              </w:rPr>
              <w:t xml:space="preserve"> муниципального округа </w:t>
            </w:r>
            <w:r w:rsidRPr="00186C7D"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sz w:val="28"/>
                <w:szCs w:val="28"/>
              </w:rPr>
              <w:t>П</w:t>
            </w:r>
            <w:r w:rsidRPr="00186C7D">
              <w:rPr>
                <w:rFonts w:cs="Calibri"/>
                <w:b/>
                <w:sz w:val="28"/>
                <w:szCs w:val="28"/>
              </w:rPr>
              <w:t>ермского края</w:t>
            </w:r>
          </w:p>
        </w:tc>
      </w:tr>
    </w:tbl>
    <w:p w:rsidR="00DA4A9D" w:rsidRDefault="00DA4A9D" w:rsidP="00DA4A9D">
      <w:pPr>
        <w:widowControl/>
        <w:ind w:firstLine="567"/>
        <w:contextualSpacing/>
        <w:jc w:val="both"/>
        <w:rPr>
          <w:sz w:val="28"/>
          <w:szCs w:val="28"/>
        </w:rPr>
      </w:pPr>
    </w:p>
    <w:p w:rsidR="00BE36C0" w:rsidRDefault="00DA4A9D" w:rsidP="00E31E5E">
      <w:pPr>
        <w:widowControl/>
        <w:ind w:firstLine="708"/>
        <w:contextualSpacing/>
        <w:jc w:val="both"/>
        <w:rPr>
          <w:rFonts w:cs="Calibri"/>
          <w:sz w:val="28"/>
          <w:szCs w:val="28"/>
        </w:rPr>
      </w:pPr>
      <w:r w:rsidRPr="00DA4A9D">
        <w:rPr>
          <w:rFonts w:cs="Calibri"/>
          <w:sz w:val="28"/>
          <w:szCs w:val="28"/>
        </w:rPr>
        <w:t xml:space="preserve">В </w:t>
      </w:r>
      <w:r w:rsidR="00BB6D47">
        <w:rPr>
          <w:rFonts w:cs="Calibri"/>
          <w:sz w:val="28"/>
          <w:szCs w:val="28"/>
        </w:rPr>
        <w:t>соответствии с  Федеральным законом</w:t>
      </w:r>
      <w:r w:rsidRPr="00DA4A9D">
        <w:rPr>
          <w:rFonts w:cs="Calibri"/>
          <w:sz w:val="28"/>
          <w:szCs w:val="28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BB6D47">
        <w:rPr>
          <w:rFonts w:cs="Calibri"/>
          <w:sz w:val="28"/>
          <w:szCs w:val="28"/>
        </w:rPr>
        <w:t xml:space="preserve">, </w:t>
      </w:r>
    </w:p>
    <w:p w:rsidR="00DA4A9D" w:rsidRPr="00E96724" w:rsidRDefault="00084DA9" w:rsidP="00E96724">
      <w:pPr>
        <w:widowControl/>
        <w:ind w:firstLine="708"/>
        <w:contextualSpacing/>
        <w:jc w:val="both"/>
        <w:rPr>
          <w:b/>
          <w:sz w:val="28"/>
          <w:szCs w:val="28"/>
        </w:rPr>
      </w:pPr>
      <w:r>
        <w:rPr>
          <w:rFonts w:cs="Calibri"/>
          <w:sz w:val="28"/>
          <w:szCs w:val="28"/>
        </w:rPr>
        <w:t>а</w:t>
      </w:r>
      <w:r w:rsidR="00DA4A9D">
        <w:rPr>
          <w:rFonts w:cs="Calibri"/>
          <w:sz w:val="28"/>
          <w:szCs w:val="28"/>
        </w:rPr>
        <w:t xml:space="preserve">дминистрация </w:t>
      </w:r>
      <w:r>
        <w:rPr>
          <w:rFonts w:cs="Calibri"/>
          <w:sz w:val="28"/>
          <w:szCs w:val="28"/>
        </w:rPr>
        <w:t>Гайнского</w:t>
      </w:r>
      <w:r w:rsidR="00DA4A9D">
        <w:rPr>
          <w:rFonts w:cs="Calibri"/>
          <w:sz w:val="28"/>
          <w:szCs w:val="28"/>
        </w:rPr>
        <w:t xml:space="preserve"> муниципального округа </w:t>
      </w:r>
      <w:r w:rsidR="00DA4A9D" w:rsidRPr="00BE36C0">
        <w:rPr>
          <w:sz w:val="28"/>
          <w:szCs w:val="28"/>
        </w:rPr>
        <w:t>ПОСТАНОВЛЯЕТ:</w:t>
      </w:r>
    </w:p>
    <w:p w:rsidR="00DA4A9D" w:rsidRPr="00084DA9" w:rsidRDefault="00084DA9" w:rsidP="00E31E5E">
      <w:pPr>
        <w:widowControl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 </w:t>
      </w:r>
      <w:r w:rsidR="00DA4A9D" w:rsidRPr="00084DA9">
        <w:rPr>
          <w:rFonts w:cs="Calibri"/>
          <w:sz w:val="28"/>
          <w:szCs w:val="28"/>
        </w:rPr>
        <w:t>Создать Е</w:t>
      </w:r>
      <w:r>
        <w:rPr>
          <w:rFonts w:cs="Calibri"/>
          <w:sz w:val="28"/>
          <w:szCs w:val="28"/>
        </w:rPr>
        <w:t>диную комиссию по определению</w:t>
      </w:r>
      <w:r w:rsidR="00DA4A9D" w:rsidRPr="00084DA9">
        <w:rPr>
          <w:rFonts w:cs="Calibri"/>
          <w:sz w:val="28"/>
          <w:szCs w:val="28"/>
        </w:rPr>
        <w:t xml:space="preserve"> поставщиков (подрядчиков, исполнителей)</w:t>
      </w:r>
      <w:r>
        <w:rPr>
          <w:rFonts w:cs="Calibri"/>
          <w:sz w:val="28"/>
          <w:szCs w:val="28"/>
        </w:rPr>
        <w:t xml:space="preserve"> для заказчиков Гайнского муниципального округа</w:t>
      </w:r>
      <w:r w:rsidR="00BF4978">
        <w:rPr>
          <w:rFonts w:cs="Calibri"/>
          <w:sz w:val="28"/>
          <w:szCs w:val="28"/>
        </w:rPr>
        <w:t xml:space="preserve"> Пермского края</w:t>
      </w:r>
      <w:r>
        <w:rPr>
          <w:rFonts w:cs="Calibri"/>
          <w:sz w:val="28"/>
          <w:szCs w:val="28"/>
        </w:rPr>
        <w:t>.</w:t>
      </w:r>
    </w:p>
    <w:p w:rsidR="00084DA9" w:rsidRDefault="00084DA9" w:rsidP="00E31E5E">
      <w:pPr>
        <w:widowControl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 Утвердить прилагаемые:</w:t>
      </w:r>
    </w:p>
    <w:p w:rsidR="00084DA9" w:rsidRDefault="00084DA9" w:rsidP="00E31E5E">
      <w:pPr>
        <w:widowControl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2.1.</w:t>
      </w:r>
      <w:r w:rsidR="00B57204" w:rsidRPr="00084DA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положение о Е</w:t>
      </w:r>
      <w:r w:rsidR="00B57204" w:rsidRPr="00084DA9">
        <w:rPr>
          <w:rFonts w:cs="Calibri"/>
          <w:sz w:val="28"/>
          <w:szCs w:val="28"/>
        </w:rPr>
        <w:t xml:space="preserve">диной комиссии по </w:t>
      </w:r>
      <w:r>
        <w:rPr>
          <w:rFonts w:cs="Calibri"/>
          <w:sz w:val="28"/>
          <w:szCs w:val="28"/>
        </w:rPr>
        <w:t>определению поставщиков (</w:t>
      </w:r>
      <w:r w:rsidRPr="00084DA9">
        <w:rPr>
          <w:rFonts w:cs="Calibri"/>
          <w:sz w:val="28"/>
          <w:szCs w:val="28"/>
        </w:rPr>
        <w:t>подрядчиков, исполнителей)</w:t>
      </w:r>
      <w:r>
        <w:rPr>
          <w:rFonts w:cs="Calibri"/>
          <w:sz w:val="28"/>
          <w:szCs w:val="28"/>
        </w:rPr>
        <w:t xml:space="preserve"> для заказчиков Гайнского </w:t>
      </w:r>
      <w:proofErr w:type="gramStart"/>
      <w:r>
        <w:rPr>
          <w:rFonts w:cs="Calibri"/>
          <w:sz w:val="28"/>
          <w:szCs w:val="28"/>
        </w:rPr>
        <w:t>муниципального</w:t>
      </w:r>
      <w:proofErr w:type="gramEnd"/>
      <w:r>
        <w:rPr>
          <w:rFonts w:cs="Calibri"/>
          <w:sz w:val="28"/>
          <w:szCs w:val="28"/>
        </w:rPr>
        <w:t xml:space="preserve"> округа Пермского края</w:t>
      </w:r>
      <w:r w:rsidR="00E31E5E">
        <w:rPr>
          <w:rFonts w:cs="Calibri"/>
          <w:sz w:val="28"/>
          <w:szCs w:val="28"/>
        </w:rPr>
        <w:t>;</w:t>
      </w:r>
    </w:p>
    <w:p w:rsidR="00084DA9" w:rsidRDefault="00084DA9" w:rsidP="00E31E5E">
      <w:pPr>
        <w:widowControl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2.2. состав Единой комиссии </w:t>
      </w:r>
      <w:r w:rsidRPr="00084DA9">
        <w:rPr>
          <w:rFonts w:cs="Calibri"/>
          <w:sz w:val="28"/>
          <w:szCs w:val="28"/>
        </w:rPr>
        <w:t xml:space="preserve">по </w:t>
      </w:r>
      <w:r>
        <w:rPr>
          <w:rFonts w:cs="Calibri"/>
          <w:sz w:val="28"/>
          <w:szCs w:val="28"/>
        </w:rPr>
        <w:t>определению поставщиков (</w:t>
      </w:r>
      <w:r w:rsidRPr="00084DA9">
        <w:rPr>
          <w:rFonts w:cs="Calibri"/>
          <w:sz w:val="28"/>
          <w:szCs w:val="28"/>
        </w:rPr>
        <w:t>подрядчиков, исполнителей)</w:t>
      </w:r>
      <w:r>
        <w:rPr>
          <w:rFonts w:cs="Calibri"/>
          <w:sz w:val="28"/>
          <w:szCs w:val="28"/>
        </w:rPr>
        <w:t xml:space="preserve"> для заказчиков Гайнского муниципального округа Пермского края.</w:t>
      </w:r>
    </w:p>
    <w:p w:rsidR="00084DA9" w:rsidRDefault="00BB6D47" w:rsidP="00E31E5E">
      <w:pPr>
        <w:widowControl/>
        <w:ind w:firstLine="708"/>
        <w:jc w:val="both"/>
        <w:rPr>
          <w:rFonts w:cs="Calibri"/>
          <w:sz w:val="28"/>
          <w:szCs w:val="28"/>
        </w:rPr>
      </w:pPr>
      <w:r w:rsidRPr="00FE10D1">
        <w:rPr>
          <w:rFonts w:cs="Calibri"/>
          <w:sz w:val="28"/>
          <w:szCs w:val="28"/>
        </w:rPr>
        <w:t>3. Признать утратившим силу постановление администрации Гайнского муниципального округа от 25.03.2020 № 56 «О Единой комиссии по осуществлению закупок путем проведения конкурсов, аукционов, запросов котировок в электронной форме для муниципальных нужд администрации Гайнского муниципального округа Пермского края</w:t>
      </w:r>
      <w:r w:rsidR="00FE10D1" w:rsidRPr="00FE10D1">
        <w:rPr>
          <w:rFonts w:cs="Calibri"/>
          <w:sz w:val="28"/>
          <w:szCs w:val="28"/>
        </w:rPr>
        <w:t>»</w:t>
      </w:r>
    </w:p>
    <w:p w:rsidR="00E82311" w:rsidRDefault="00BB6D47" w:rsidP="00E31E5E">
      <w:pPr>
        <w:widowControl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4. </w:t>
      </w:r>
      <w:r w:rsidR="00E82311" w:rsidRPr="00322EDB">
        <w:rPr>
          <w:sz w:val="28"/>
          <w:szCs w:val="28"/>
        </w:rPr>
        <w:t>Настоящее постановление вступает в силу со дня опубликования на официальном сайте газеты «Наше время» (</w:t>
      </w:r>
      <w:hyperlink r:id="rId6" w:history="1">
        <w:r w:rsidR="00E82311" w:rsidRPr="00322EDB">
          <w:rPr>
            <w:rStyle w:val="a7"/>
            <w:sz w:val="28"/>
            <w:szCs w:val="28"/>
            <w:lang w:val="en-US"/>
          </w:rPr>
          <w:t>http</w:t>
        </w:r>
        <w:r w:rsidR="00E82311" w:rsidRPr="00322EDB">
          <w:rPr>
            <w:rStyle w:val="a7"/>
            <w:sz w:val="28"/>
            <w:szCs w:val="28"/>
          </w:rPr>
          <w:t>://</w:t>
        </w:r>
        <w:proofErr w:type="spellStart"/>
        <w:r w:rsidR="00E82311" w:rsidRPr="00322EDB">
          <w:rPr>
            <w:rStyle w:val="a7"/>
            <w:sz w:val="28"/>
            <w:szCs w:val="28"/>
            <w:lang w:val="en-US"/>
          </w:rPr>
          <w:t>gainynv</w:t>
        </w:r>
        <w:proofErr w:type="spellEnd"/>
        <w:r w:rsidR="00E82311" w:rsidRPr="00322EDB">
          <w:rPr>
            <w:rStyle w:val="a7"/>
            <w:sz w:val="28"/>
            <w:szCs w:val="28"/>
          </w:rPr>
          <w:t>-</w:t>
        </w:r>
        <w:r w:rsidR="00E82311" w:rsidRPr="00322EDB">
          <w:rPr>
            <w:rStyle w:val="a7"/>
            <w:sz w:val="28"/>
            <w:szCs w:val="28"/>
            <w:lang w:val="en-US"/>
          </w:rPr>
          <w:t>news</w:t>
        </w:r>
        <w:r w:rsidR="00E82311" w:rsidRPr="00322EDB">
          <w:rPr>
            <w:rStyle w:val="a7"/>
            <w:sz w:val="28"/>
            <w:szCs w:val="28"/>
          </w:rPr>
          <w:t>.</w:t>
        </w:r>
        <w:proofErr w:type="spellStart"/>
        <w:r w:rsidR="00E82311" w:rsidRPr="00322EDB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E82311" w:rsidRPr="00322EDB">
        <w:rPr>
          <w:sz w:val="28"/>
          <w:szCs w:val="28"/>
        </w:rPr>
        <w:t xml:space="preserve">) </w:t>
      </w:r>
      <w:r w:rsidR="00E82311">
        <w:rPr>
          <w:color w:val="000000"/>
          <w:sz w:val="28"/>
          <w:szCs w:val="28"/>
        </w:rPr>
        <w:t>и распространяется на правоотношения, возникшие с 11</w:t>
      </w:r>
      <w:r w:rsidR="00E82311" w:rsidRPr="005B70B2">
        <w:rPr>
          <w:color w:val="000000"/>
          <w:sz w:val="28"/>
          <w:szCs w:val="28"/>
        </w:rPr>
        <w:t>.03.2020</w:t>
      </w:r>
      <w:r w:rsidR="00E82311">
        <w:rPr>
          <w:color w:val="000000"/>
          <w:sz w:val="28"/>
          <w:szCs w:val="28"/>
        </w:rPr>
        <w:t xml:space="preserve"> г</w:t>
      </w:r>
      <w:r w:rsidR="00E82311" w:rsidRPr="005B70B2">
        <w:rPr>
          <w:color w:val="000000"/>
          <w:sz w:val="28"/>
          <w:szCs w:val="28"/>
        </w:rPr>
        <w:t>.</w:t>
      </w:r>
    </w:p>
    <w:p w:rsidR="00BB6D47" w:rsidRDefault="00BB6D47" w:rsidP="00E31E5E">
      <w:pPr>
        <w:widowControl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 </w:t>
      </w:r>
      <w:proofErr w:type="gramStart"/>
      <w:r>
        <w:rPr>
          <w:rFonts w:cs="Calibri"/>
          <w:sz w:val="28"/>
          <w:szCs w:val="28"/>
        </w:rPr>
        <w:t>Контроль за</w:t>
      </w:r>
      <w:proofErr w:type="gramEnd"/>
      <w:r>
        <w:rPr>
          <w:rFonts w:cs="Calibri"/>
          <w:sz w:val="28"/>
          <w:szCs w:val="28"/>
        </w:rPr>
        <w:t xml:space="preserve"> исполнением настоящего постановления возложить на </w:t>
      </w:r>
      <w:r w:rsidR="00BF4978">
        <w:rPr>
          <w:rFonts w:cs="Calibri"/>
          <w:sz w:val="28"/>
          <w:szCs w:val="28"/>
        </w:rPr>
        <w:t>и.о. заместителя главы по экономике и финансам</w:t>
      </w:r>
      <w:r w:rsidR="003D6FE5">
        <w:rPr>
          <w:rFonts w:cs="Calibri"/>
          <w:sz w:val="28"/>
          <w:szCs w:val="28"/>
        </w:rPr>
        <w:t>.</w:t>
      </w:r>
    </w:p>
    <w:p w:rsidR="00DA4A9D" w:rsidRPr="0026565A" w:rsidRDefault="00DA4A9D" w:rsidP="00AC0668">
      <w:pPr>
        <w:widowControl/>
        <w:jc w:val="both"/>
        <w:rPr>
          <w:sz w:val="28"/>
          <w:szCs w:val="28"/>
        </w:rPr>
      </w:pPr>
    </w:p>
    <w:p w:rsidR="00DA4A9D" w:rsidRPr="009C0AF3" w:rsidRDefault="00DA4A9D" w:rsidP="00AC066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-</w:t>
      </w:r>
    </w:p>
    <w:p w:rsidR="00DA4A9D" w:rsidRPr="009C0AF3" w:rsidRDefault="00DA4A9D" w:rsidP="00AC0668">
      <w:pPr>
        <w:spacing w:line="240" w:lineRule="exact"/>
        <w:rPr>
          <w:sz w:val="28"/>
          <w:szCs w:val="28"/>
        </w:rPr>
      </w:pPr>
      <w:r w:rsidRPr="009C0AF3">
        <w:rPr>
          <w:sz w:val="28"/>
          <w:szCs w:val="28"/>
        </w:rPr>
        <w:t xml:space="preserve">глава администрации </w:t>
      </w:r>
      <w:r w:rsidR="00BF4978">
        <w:rPr>
          <w:sz w:val="28"/>
          <w:szCs w:val="28"/>
        </w:rPr>
        <w:t>Гайнского</w:t>
      </w:r>
      <w:r w:rsidRPr="009C0AF3">
        <w:rPr>
          <w:sz w:val="28"/>
          <w:szCs w:val="28"/>
        </w:rPr>
        <w:t xml:space="preserve"> </w:t>
      </w:r>
    </w:p>
    <w:p w:rsidR="00BF4978" w:rsidRDefault="00DA4A9D" w:rsidP="00AC0668">
      <w:pPr>
        <w:tabs>
          <w:tab w:val="left" w:pos="7271"/>
        </w:tabs>
        <w:spacing w:line="240" w:lineRule="exact"/>
        <w:rPr>
          <w:sz w:val="28"/>
          <w:szCs w:val="28"/>
        </w:rPr>
      </w:pPr>
      <w:r w:rsidRPr="009C0AF3">
        <w:rPr>
          <w:sz w:val="28"/>
          <w:szCs w:val="28"/>
        </w:rPr>
        <w:t xml:space="preserve">муниципального округа </w:t>
      </w:r>
      <w:r w:rsidR="00541BFE">
        <w:rPr>
          <w:sz w:val="28"/>
          <w:szCs w:val="28"/>
        </w:rPr>
        <w:t xml:space="preserve">                                                                </w:t>
      </w:r>
      <w:r w:rsidR="00BF4978">
        <w:rPr>
          <w:sz w:val="28"/>
          <w:szCs w:val="28"/>
        </w:rPr>
        <w:t>Е.Г. Шалгинских</w:t>
      </w:r>
    </w:p>
    <w:p w:rsidR="00BF4978" w:rsidRDefault="00BF4978" w:rsidP="00DA4A9D">
      <w:pPr>
        <w:tabs>
          <w:tab w:val="left" w:pos="7271"/>
        </w:tabs>
        <w:rPr>
          <w:sz w:val="28"/>
          <w:szCs w:val="28"/>
        </w:rPr>
      </w:pPr>
    </w:p>
    <w:p w:rsidR="00BF4978" w:rsidRDefault="00BF4978" w:rsidP="00DA4A9D">
      <w:pPr>
        <w:tabs>
          <w:tab w:val="left" w:pos="7271"/>
        </w:tabs>
        <w:rPr>
          <w:sz w:val="28"/>
          <w:szCs w:val="28"/>
        </w:rPr>
      </w:pPr>
    </w:p>
    <w:tbl>
      <w:tblPr>
        <w:tblStyle w:val="a6"/>
        <w:tblW w:w="0" w:type="auto"/>
        <w:tblInd w:w="4503" w:type="dxa"/>
        <w:tblLook w:val="04A0"/>
      </w:tblPr>
      <w:tblGrid>
        <w:gridCol w:w="5067"/>
      </w:tblGrid>
      <w:tr w:rsidR="00BA2357" w:rsidTr="003D6FE5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BA2357" w:rsidRPr="00BA2357" w:rsidRDefault="00BA2357" w:rsidP="0049654D">
            <w:pPr>
              <w:spacing w:line="240" w:lineRule="exact"/>
              <w:contextualSpacing/>
              <w:jc w:val="both"/>
              <w:outlineLvl w:val="2"/>
              <w:rPr>
                <w:bCs/>
                <w:sz w:val="27"/>
                <w:szCs w:val="27"/>
              </w:rPr>
            </w:pPr>
            <w:r w:rsidRPr="00BA2357">
              <w:rPr>
                <w:bCs/>
                <w:sz w:val="27"/>
                <w:szCs w:val="27"/>
              </w:rPr>
              <w:lastRenderedPageBreak/>
              <w:t>УТВЕРЖДЕН</w:t>
            </w:r>
            <w:r w:rsidR="0049654D">
              <w:rPr>
                <w:bCs/>
                <w:sz w:val="27"/>
                <w:szCs w:val="27"/>
              </w:rPr>
              <w:t>О</w:t>
            </w:r>
          </w:p>
          <w:p w:rsidR="00BA2357" w:rsidRDefault="0049654D" w:rsidP="0049654D">
            <w:pPr>
              <w:spacing w:line="240" w:lineRule="exact"/>
              <w:contextualSpacing/>
              <w:jc w:val="both"/>
              <w:outlineLvl w:val="2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постановлением а</w:t>
            </w:r>
            <w:r w:rsidR="00BA2357" w:rsidRPr="00BA2357">
              <w:rPr>
                <w:bCs/>
                <w:sz w:val="27"/>
                <w:szCs w:val="27"/>
              </w:rPr>
              <w:t xml:space="preserve">дминистрации </w:t>
            </w:r>
            <w:r>
              <w:rPr>
                <w:bCs/>
                <w:sz w:val="27"/>
                <w:szCs w:val="27"/>
              </w:rPr>
              <w:t>Гайнского</w:t>
            </w:r>
            <w:r w:rsidR="00BA2357" w:rsidRPr="00BA2357">
              <w:rPr>
                <w:bCs/>
                <w:sz w:val="27"/>
                <w:szCs w:val="27"/>
              </w:rPr>
              <w:t xml:space="preserve"> муниципального округа </w:t>
            </w:r>
          </w:p>
          <w:p w:rsidR="00BA2357" w:rsidRPr="00BA2357" w:rsidRDefault="00BA2357" w:rsidP="0049654D">
            <w:pPr>
              <w:spacing w:line="240" w:lineRule="exact"/>
              <w:contextualSpacing/>
              <w:jc w:val="both"/>
              <w:outlineLvl w:val="2"/>
              <w:rPr>
                <w:bCs/>
                <w:sz w:val="27"/>
                <w:szCs w:val="27"/>
              </w:rPr>
            </w:pPr>
            <w:r w:rsidRPr="00BA2357">
              <w:rPr>
                <w:bCs/>
                <w:sz w:val="27"/>
                <w:szCs w:val="27"/>
              </w:rPr>
              <w:t xml:space="preserve">от </w:t>
            </w:r>
            <w:r w:rsidR="0049654D">
              <w:rPr>
                <w:bCs/>
                <w:sz w:val="27"/>
                <w:szCs w:val="27"/>
              </w:rPr>
              <w:t>_</w:t>
            </w:r>
            <w:r w:rsidR="00541BFE">
              <w:rPr>
                <w:bCs/>
                <w:sz w:val="27"/>
                <w:szCs w:val="27"/>
              </w:rPr>
              <w:t>27.05.2020</w:t>
            </w:r>
            <w:r w:rsidR="0049654D">
              <w:rPr>
                <w:bCs/>
                <w:sz w:val="27"/>
                <w:szCs w:val="27"/>
              </w:rPr>
              <w:t>_______</w:t>
            </w:r>
            <w:r w:rsidRPr="00BA2357">
              <w:rPr>
                <w:bCs/>
                <w:sz w:val="27"/>
                <w:szCs w:val="27"/>
              </w:rPr>
              <w:t xml:space="preserve"> № </w:t>
            </w:r>
            <w:r w:rsidR="0049654D">
              <w:rPr>
                <w:bCs/>
                <w:sz w:val="27"/>
                <w:szCs w:val="27"/>
              </w:rPr>
              <w:t>__</w:t>
            </w:r>
            <w:r w:rsidR="00541BFE">
              <w:rPr>
                <w:bCs/>
                <w:sz w:val="27"/>
                <w:szCs w:val="27"/>
              </w:rPr>
              <w:t>362</w:t>
            </w:r>
            <w:r w:rsidR="0049654D">
              <w:rPr>
                <w:bCs/>
                <w:sz w:val="27"/>
                <w:szCs w:val="27"/>
              </w:rPr>
              <w:t>_____</w:t>
            </w:r>
          </w:p>
          <w:p w:rsidR="00BA2357" w:rsidRDefault="00BA2357" w:rsidP="00BA2357">
            <w:pPr>
              <w:jc w:val="right"/>
              <w:outlineLvl w:val="2"/>
              <w:rPr>
                <w:b/>
                <w:bCs/>
                <w:sz w:val="27"/>
                <w:szCs w:val="27"/>
              </w:rPr>
            </w:pPr>
          </w:p>
        </w:tc>
      </w:tr>
    </w:tbl>
    <w:p w:rsidR="00BA2357" w:rsidRDefault="00BA2357" w:rsidP="00BA2357">
      <w:pPr>
        <w:jc w:val="right"/>
        <w:outlineLvl w:val="2"/>
        <w:rPr>
          <w:b/>
          <w:bCs/>
          <w:sz w:val="27"/>
          <w:szCs w:val="27"/>
        </w:rPr>
      </w:pPr>
    </w:p>
    <w:p w:rsidR="0049654D" w:rsidRPr="0049654D" w:rsidRDefault="0049654D" w:rsidP="0049654D">
      <w:pPr>
        <w:spacing w:before="100" w:beforeAutospacing="1" w:after="100" w:afterAutospacing="1" w:line="240" w:lineRule="exact"/>
        <w:ind w:right="-142"/>
        <w:contextualSpacing/>
        <w:jc w:val="center"/>
        <w:outlineLvl w:val="2"/>
        <w:rPr>
          <w:b/>
          <w:bCs/>
          <w:sz w:val="28"/>
          <w:szCs w:val="28"/>
        </w:rPr>
      </w:pPr>
      <w:r w:rsidRPr="0049654D">
        <w:rPr>
          <w:b/>
          <w:bCs/>
          <w:sz w:val="28"/>
          <w:szCs w:val="28"/>
        </w:rPr>
        <w:t>ПОЛОЖЕНИЕ</w:t>
      </w:r>
    </w:p>
    <w:p w:rsidR="0049654D" w:rsidRDefault="0049654D" w:rsidP="0049654D">
      <w:pPr>
        <w:spacing w:before="100" w:beforeAutospacing="1" w:after="100" w:afterAutospacing="1" w:line="240" w:lineRule="exact"/>
        <w:ind w:right="-142"/>
        <w:contextualSpacing/>
        <w:jc w:val="center"/>
        <w:outlineLvl w:val="2"/>
        <w:rPr>
          <w:rFonts w:cs="Calibri"/>
          <w:b/>
          <w:sz w:val="28"/>
          <w:szCs w:val="28"/>
        </w:rPr>
      </w:pPr>
      <w:r w:rsidRPr="0049654D">
        <w:rPr>
          <w:b/>
          <w:bCs/>
          <w:sz w:val="28"/>
          <w:szCs w:val="28"/>
        </w:rPr>
        <w:t xml:space="preserve">о Единой комиссии по определению </w:t>
      </w:r>
      <w:r w:rsidRPr="0049654D">
        <w:rPr>
          <w:rFonts w:cs="Calibri"/>
          <w:b/>
          <w:sz w:val="28"/>
          <w:szCs w:val="28"/>
        </w:rPr>
        <w:t>поставщиков (подрядчиков, исполнителей) для заказчиков Гайнского муниципального округа Пермского края</w:t>
      </w:r>
    </w:p>
    <w:p w:rsidR="0049654D" w:rsidRDefault="0049654D" w:rsidP="0049654D">
      <w:pPr>
        <w:spacing w:before="100" w:beforeAutospacing="1" w:after="100" w:afterAutospacing="1" w:line="240" w:lineRule="exact"/>
        <w:ind w:right="-142"/>
        <w:contextualSpacing/>
        <w:jc w:val="center"/>
        <w:outlineLvl w:val="2"/>
        <w:rPr>
          <w:rFonts w:cs="Calibri"/>
          <w:b/>
          <w:sz w:val="28"/>
          <w:szCs w:val="28"/>
        </w:rPr>
      </w:pPr>
    </w:p>
    <w:p w:rsidR="0049654D" w:rsidRDefault="0049654D" w:rsidP="00AC0668">
      <w:pPr>
        <w:spacing w:before="100" w:beforeAutospacing="1" w:after="100" w:afterAutospacing="1" w:line="240" w:lineRule="exact"/>
        <w:ind w:right="-142"/>
        <w:contextualSpacing/>
        <w:outlineLvl w:val="2"/>
        <w:rPr>
          <w:rFonts w:cs="Calibri"/>
          <w:b/>
          <w:sz w:val="28"/>
          <w:szCs w:val="28"/>
        </w:rPr>
      </w:pPr>
    </w:p>
    <w:p w:rsidR="00AC0668" w:rsidRDefault="00AC0668" w:rsidP="00AC0668">
      <w:pPr>
        <w:shd w:val="clear" w:color="auto" w:fill="FFFFFF"/>
        <w:spacing w:before="317"/>
        <w:ind w:right="5"/>
        <w:jc w:val="center"/>
      </w:pPr>
      <w:r>
        <w:rPr>
          <w:color w:val="000000"/>
          <w:sz w:val="28"/>
          <w:szCs w:val="28"/>
        </w:rPr>
        <w:t>1. Общие положения</w:t>
      </w:r>
    </w:p>
    <w:p w:rsidR="00AC0668" w:rsidRDefault="00AC0668" w:rsidP="00AC0668">
      <w:pPr>
        <w:shd w:val="clear" w:color="auto" w:fill="FFFFFF"/>
        <w:tabs>
          <w:tab w:val="left" w:pos="1416"/>
        </w:tabs>
        <w:spacing w:before="317" w:line="322" w:lineRule="exact"/>
        <w:ind w:firstLine="706"/>
        <w:jc w:val="both"/>
      </w:pPr>
      <w:r>
        <w:rPr>
          <w:color w:val="000000"/>
          <w:spacing w:val="-1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-1"/>
          <w:sz w:val="28"/>
          <w:szCs w:val="28"/>
        </w:rPr>
        <w:t>Настоящее Положение определяет цели, задачи, функции, полномочия</w:t>
      </w:r>
      <w:r w:rsidR="001C624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порядок деятельности Единой комиссии по определению поставщиков</w:t>
      </w:r>
      <w:r w:rsidR="001C62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(подрядчиков, исполнителей) для заказчиков Гайнского муниципального</w:t>
      </w:r>
      <w:r w:rsidR="001C62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 Пермского края (далее - Единая комиссия)</w:t>
      </w:r>
      <w:r w:rsidR="003D6FE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для заключения контрактов на</w:t>
      </w:r>
      <w:r w:rsidR="003D6F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поставку товаров, выполнение работ, оказание услуг для муниципальных нужд</w:t>
      </w:r>
      <w:r w:rsidR="003D6F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заказчиков Гайнского муниципального округа Пермского края (далее -</w:t>
      </w:r>
      <w:r w:rsidR="003D6F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заказчики) путем проведения конкурентных способов определения поставщика</w:t>
      </w:r>
      <w:r w:rsidR="003D6F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(подрядчика, исполнителя) в электронной форме.</w:t>
      </w:r>
      <w:proofErr w:type="gramEnd"/>
    </w:p>
    <w:p w:rsidR="00AC0668" w:rsidRDefault="00AC0668" w:rsidP="00AC0668">
      <w:pPr>
        <w:shd w:val="clear" w:color="auto" w:fill="FFFFFF"/>
        <w:tabs>
          <w:tab w:val="left" w:pos="1238"/>
        </w:tabs>
        <w:spacing w:line="322" w:lineRule="exact"/>
        <w:ind w:firstLine="706"/>
        <w:jc w:val="both"/>
      </w:pPr>
      <w:r>
        <w:rPr>
          <w:color w:val="000000"/>
          <w:spacing w:val="-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proofErr w:type="gramStart"/>
      <w:r w:rsidRPr="003D6FE5">
        <w:rPr>
          <w:color w:val="000000" w:themeColor="text1"/>
          <w:sz w:val="28"/>
          <w:szCs w:val="28"/>
        </w:rPr>
        <w:t>Единая комиссия в своей деятельности руководствуется Гражданским</w:t>
      </w:r>
      <w:r w:rsidR="003D6FE5" w:rsidRPr="003D6FE5">
        <w:rPr>
          <w:color w:val="000000" w:themeColor="text1"/>
          <w:sz w:val="28"/>
          <w:szCs w:val="28"/>
        </w:rPr>
        <w:t xml:space="preserve"> </w:t>
      </w:r>
      <w:hyperlink r:id="rId7" w:history="1">
        <w:r w:rsidRPr="003D6FE5">
          <w:rPr>
            <w:color w:val="000000" w:themeColor="text1"/>
            <w:sz w:val="28"/>
            <w:szCs w:val="28"/>
          </w:rPr>
          <w:t>кодексом</w:t>
        </w:r>
      </w:hyperlink>
      <w:r w:rsidRPr="003D6FE5">
        <w:rPr>
          <w:color w:val="000000" w:themeColor="text1"/>
          <w:sz w:val="28"/>
          <w:szCs w:val="28"/>
        </w:rPr>
        <w:t xml:space="preserve"> Российской Федерации, Бюджетным </w:t>
      </w:r>
      <w:hyperlink r:id="rId8" w:history="1">
        <w:r w:rsidRPr="003D6FE5">
          <w:rPr>
            <w:color w:val="000000" w:themeColor="text1"/>
            <w:sz w:val="28"/>
            <w:szCs w:val="28"/>
          </w:rPr>
          <w:t>кодексом</w:t>
        </w:r>
      </w:hyperlink>
      <w:r w:rsidRPr="003D6FE5">
        <w:rPr>
          <w:color w:val="000000" w:themeColor="text1"/>
          <w:sz w:val="28"/>
          <w:szCs w:val="28"/>
        </w:rPr>
        <w:t xml:space="preserve"> Российской Федерации,</w:t>
      </w:r>
      <w:r w:rsidR="003D6FE5" w:rsidRPr="003D6FE5">
        <w:rPr>
          <w:color w:val="000000" w:themeColor="text1"/>
          <w:sz w:val="28"/>
          <w:szCs w:val="28"/>
        </w:rPr>
        <w:t xml:space="preserve"> </w:t>
      </w:r>
      <w:r w:rsidRPr="003D6FE5">
        <w:rPr>
          <w:color w:val="000000" w:themeColor="text1"/>
          <w:sz w:val="28"/>
          <w:szCs w:val="28"/>
        </w:rPr>
        <w:t xml:space="preserve">Федеральным </w:t>
      </w:r>
      <w:hyperlink r:id="rId9" w:history="1">
        <w:r w:rsidRPr="003D6FE5">
          <w:rPr>
            <w:color w:val="000000" w:themeColor="text1"/>
            <w:sz w:val="28"/>
            <w:szCs w:val="28"/>
          </w:rPr>
          <w:t>законом</w:t>
        </w:r>
      </w:hyperlink>
      <w:r w:rsidRPr="003D6FE5">
        <w:rPr>
          <w:color w:val="000000" w:themeColor="text1"/>
          <w:sz w:val="28"/>
          <w:szCs w:val="28"/>
        </w:rPr>
        <w:t xml:space="preserve"> от 5 апреля 2013 г. № 44-ФЗ "О контрактной системе в</w:t>
      </w:r>
      <w:r w:rsidR="003D6FE5" w:rsidRPr="003D6FE5">
        <w:rPr>
          <w:color w:val="000000" w:themeColor="text1"/>
          <w:sz w:val="28"/>
          <w:szCs w:val="28"/>
        </w:rPr>
        <w:t xml:space="preserve"> </w:t>
      </w:r>
      <w:r w:rsidRPr="003D6FE5">
        <w:rPr>
          <w:color w:val="000000" w:themeColor="text1"/>
          <w:sz w:val="28"/>
          <w:szCs w:val="28"/>
        </w:rPr>
        <w:t>сфере закупок товаров, работ, услуг для обеспечения государственных и</w:t>
      </w:r>
      <w:r w:rsidR="003D6FE5" w:rsidRPr="003D6FE5">
        <w:rPr>
          <w:color w:val="000000" w:themeColor="text1"/>
          <w:sz w:val="28"/>
          <w:szCs w:val="28"/>
        </w:rPr>
        <w:t xml:space="preserve"> </w:t>
      </w:r>
      <w:r w:rsidRPr="003D6FE5">
        <w:rPr>
          <w:color w:val="000000" w:themeColor="text1"/>
          <w:sz w:val="28"/>
          <w:szCs w:val="28"/>
        </w:rPr>
        <w:t>муниципальных нужд" (далее – Закон) и иными федеральными законами,</w:t>
      </w:r>
      <w:r w:rsidR="003D6FE5" w:rsidRPr="003D6FE5">
        <w:rPr>
          <w:color w:val="000000" w:themeColor="text1"/>
          <w:sz w:val="28"/>
          <w:szCs w:val="28"/>
        </w:rPr>
        <w:t xml:space="preserve"> </w:t>
      </w:r>
      <w:r w:rsidRPr="003D6FE5">
        <w:rPr>
          <w:color w:val="000000" w:themeColor="text1"/>
          <w:sz w:val="28"/>
          <w:szCs w:val="28"/>
        </w:rPr>
        <w:t>нормативными правовыми актами Российской Федерации о закупках, Пермского</w:t>
      </w:r>
      <w:r w:rsidR="003D6FE5" w:rsidRPr="003D6FE5">
        <w:rPr>
          <w:color w:val="000000" w:themeColor="text1"/>
          <w:sz w:val="28"/>
          <w:szCs w:val="28"/>
        </w:rPr>
        <w:t xml:space="preserve"> </w:t>
      </w:r>
      <w:r w:rsidRPr="003D6FE5">
        <w:rPr>
          <w:color w:val="000000" w:themeColor="text1"/>
          <w:sz w:val="28"/>
          <w:szCs w:val="28"/>
        </w:rPr>
        <w:t>края о закупках, Порядком взаимодействия заказчиков и уполномоченного органа</w:t>
      </w:r>
      <w:proofErr w:type="gramEnd"/>
      <w:r w:rsidR="003D6FE5" w:rsidRPr="003D6FE5">
        <w:rPr>
          <w:color w:val="000000" w:themeColor="text1"/>
          <w:sz w:val="28"/>
          <w:szCs w:val="28"/>
        </w:rPr>
        <w:t xml:space="preserve"> </w:t>
      </w:r>
      <w:r w:rsidRPr="003D6FE5">
        <w:rPr>
          <w:color w:val="000000" w:themeColor="text1"/>
          <w:sz w:val="28"/>
          <w:szCs w:val="28"/>
        </w:rPr>
        <w:t>на определение поставщиков (подрядчиков,</w:t>
      </w:r>
      <w:r>
        <w:rPr>
          <w:color w:val="000000"/>
          <w:sz w:val="28"/>
          <w:szCs w:val="28"/>
        </w:rPr>
        <w:t xml:space="preserve"> исполнителей) для заказчиков,</w:t>
      </w:r>
      <w:r w:rsidR="003D6F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осуществляющих закупки товаров, работ, услуг для обеспечения муниципальных</w:t>
      </w:r>
      <w:r w:rsidR="003D6FE5">
        <w:rPr>
          <w:color w:val="000000"/>
          <w:sz w:val="28"/>
          <w:szCs w:val="28"/>
        </w:rPr>
        <w:t xml:space="preserve"> нужд </w:t>
      </w:r>
      <w:r>
        <w:rPr>
          <w:color w:val="000000"/>
          <w:sz w:val="28"/>
          <w:szCs w:val="28"/>
        </w:rPr>
        <w:t>и настоящим Положением.</w:t>
      </w:r>
    </w:p>
    <w:p w:rsidR="00AC0668" w:rsidRDefault="00AC0668" w:rsidP="00AC0668">
      <w:pPr>
        <w:shd w:val="clear" w:color="auto" w:fill="FFFFFF"/>
        <w:tabs>
          <w:tab w:val="left" w:pos="1200"/>
        </w:tabs>
        <w:spacing w:line="322" w:lineRule="exact"/>
        <w:ind w:left="706"/>
      </w:pPr>
      <w:r>
        <w:rPr>
          <w:color w:val="000000"/>
          <w:spacing w:val="-1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  <w:t>Основные понятия:</w:t>
      </w:r>
    </w:p>
    <w:p w:rsidR="00AC0668" w:rsidRDefault="00AC0668" w:rsidP="003D6FE5">
      <w:pPr>
        <w:shd w:val="clear" w:color="auto" w:fill="FFFFFF"/>
        <w:tabs>
          <w:tab w:val="left" w:pos="211"/>
        </w:tabs>
        <w:spacing w:line="322" w:lineRule="exact"/>
        <w:ind w:firstLine="567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определение поставщика (подрядчика, исполнителя) - совокупность действий,</w:t>
      </w:r>
      <w:r w:rsidR="003D6F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которые осуществляются заказчиком в порядке, установленном Законом о</w:t>
      </w:r>
      <w:r w:rsidR="003D6FE5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контрактной службе, начиная с размещения извещения об осуществлении закупки</w:t>
      </w:r>
      <w:r w:rsidR="003D6FE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товара, работы, услуги для обеспечения нужд заказчика и завершаются</w:t>
      </w:r>
      <w:r w:rsidR="003D6F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заключением контракта;</w:t>
      </w:r>
    </w:p>
    <w:p w:rsidR="00AC0668" w:rsidRDefault="00AC0668" w:rsidP="003D6FE5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участник закупки - любое юридическое лицо независимо от его организационно-</w:t>
      </w:r>
      <w:r>
        <w:rPr>
          <w:color w:val="000000"/>
          <w:sz w:val="28"/>
          <w:szCs w:val="28"/>
        </w:rPr>
        <w:t>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AC0668" w:rsidRDefault="00AC0668" w:rsidP="003D6FE5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участник закупки - любое юридическое лицо независимо от его организационно-</w:t>
      </w:r>
      <w:r>
        <w:rPr>
          <w:color w:val="000000"/>
          <w:sz w:val="28"/>
          <w:szCs w:val="28"/>
        </w:rPr>
        <w:t>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AC0668" w:rsidRDefault="00AC0668" w:rsidP="003D6FE5">
      <w:pPr>
        <w:shd w:val="clear" w:color="auto" w:fill="FFFFFF"/>
        <w:spacing w:line="322" w:lineRule="exact"/>
        <w:ind w:firstLine="567"/>
        <w:jc w:val="both"/>
      </w:pPr>
      <w:r>
        <w:rPr>
          <w:color w:val="000000"/>
          <w:spacing w:val="-1"/>
          <w:sz w:val="28"/>
          <w:szCs w:val="28"/>
        </w:rPr>
        <w:lastRenderedPageBreak/>
        <w:t>- конкурентные способы определения поставщиков (подрядчиков, исполнителей):</w:t>
      </w:r>
    </w:p>
    <w:p w:rsidR="00AC0668" w:rsidRDefault="00AC0668" w:rsidP="003D6FE5">
      <w:pPr>
        <w:shd w:val="clear" w:color="auto" w:fill="FFFFFF"/>
        <w:tabs>
          <w:tab w:val="left" w:pos="398"/>
        </w:tabs>
        <w:spacing w:line="322" w:lineRule="exact"/>
        <w:ind w:firstLine="567"/>
        <w:jc w:val="both"/>
      </w:pPr>
      <w:r>
        <w:rPr>
          <w:color w:val="000000"/>
          <w:sz w:val="28"/>
          <w:szCs w:val="28"/>
        </w:rPr>
        <w:t>- конкурс в электронной форме – конкурс, при котором информация о закупке</w:t>
      </w:r>
      <w:r w:rsidR="003D6F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сообщается заказчиком неограниченному кругу лиц путем размещения в единой</w:t>
      </w:r>
      <w:r w:rsidR="003D6F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информационной системе извещения о проведении открытого конкурса в</w:t>
      </w:r>
      <w:r w:rsidR="003D6F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электронной форме и конкурсной документации и к участникам закупки</w:t>
      </w:r>
      <w:r w:rsidR="003D6F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предъявляются единые требования;</w:t>
      </w:r>
    </w:p>
    <w:p w:rsidR="00AC0668" w:rsidRDefault="003D6FE5" w:rsidP="003D6FE5">
      <w:pPr>
        <w:shd w:val="clear" w:color="auto" w:fill="FFFFFF"/>
        <w:tabs>
          <w:tab w:val="left" w:pos="432"/>
          <w:tab w:val="left" w:pos="1762"/>
          <w:tab w:val="left" w:pos="3192"/>
          <w:tab w:val="left" w:pos="5040"/>
          <w:tab w:val="left" w:pos="5544"/>
          <w:tab w:val="left" w:pos="6821"/>
          <w:tab w:val="left" w:pos="8568"/>
        </w:tabs>
        <w:spacing w:line="322" w:lineRule="exact"/>
        <w:ind w:firstLine="567"/>
        <w:jc w:val="both"/>
      </w:pPr>
      <w:proofErr w:type="gramStart"/>
      <w:r>
        <w:rPr>
          <w:color w:val="000000"/>
          <w:sz w:val="28"/>
          <w:szCs w:val="28"/>
        </w:rPr>
        <w:t xml:space="preserve">- </w:t>
      </w:r>
      <w:r w:rsidR="00AC0668">
        <w:rPr>
          <w:color w:val="000000"/>
          <w:sz w:val="28"/>
          <w:szCs w:val="28"/>
        </w:rPr>
        <w:t>конкурс с ограниченным участием в электронной форме – конкурс, при</w:t>
      </w:r>
      <w:r>
        <w:rPr>
          <w:color w:val="000000"/>
          <w:sz w:val="28"/>
          <w:szCs w:val="28"/>
        </w:rPr>
        <w:t xml:space="preserve"> </w:t>
      </w:r>
      <w:r w:rsidR="00AC0668">
        <w:rPr>
          <w:color w:val="000000"/>
          <w:spacing w:val="-2"/>
          <w:sz w:val="28"/>
          <w:szCs w:val="28"/>
        </w:rPr>
        <w:t>проведении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AC0668">
        <w:rPr>
          <w:color w:val="000000"/>
          <w:spacing w:val="-2"/>
          <w:sz w:val="28"/>
          <w:szCs w:val="28"/>
        </w:rPr>
        <w:t>которого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AC0668">
        <w:rPr>
          <w:color w:val="000000"/>
          <w:spacing w:val="-2"/>
          <w:sz w:val="28"/>
          <w:szCs w:val="28"/>
        </w:rPr>
        <w:t>информация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AC0668">
        <w:rPr>
          <w:color w:val="000000"/>
          <w:sz w:val="28"/>
          <w:szCs w:val="28"/>
        </w:rPr>
        <w:t>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AC0668">
        <w:rPr>
          <w:color w:val="000000"/>
          <w:spacing w:val="-2"/>
          <w:sz w:val="28"/>
          <w:szCs w:val="28"/>
        </w:rPr>
        <w:t>закупке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AC0668">
        <w:rPr>
          <w:color w:val="000000"/>
          <w:spacing w:val="-2"/>
          <w:sz w:val="28"/>
          <w:szCs w:val="28"/>
        </w:rPr>
        <w:t>сообщается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AC0668">
        <w:rPr>
          <w:color w:val="000000"/>
          <w:spacing w:val="-2"/>
          <w:sz w:val="28"/>
          <w:szCs w:val="28"/>
        </w:rPr>
        <w:t>заказчиком</w:t>
      </w:r>
      <w:r>
        <w:rPr>
          <w:color w:val="000000"/>
          <w:spacing w:val="-2"/>
          <w:sz w:val="28"/>
          <w:szCs w:val="28"/>
        </w:rPr>
        <w:t xml:space="preserve"> </w:t>
      </w:r>
      <w:r w:rsidR="00AC0668">
        <w:rPr>
          <w:color w:val="000000"/>
          <w:sz w:val="28"/>
          <w:szCs w:val="28"/>
        </w:rPr>
        <w:t>неограниченному кругу лиц путем размещения в единой информационной</w:t>
      </w:r>
      <w:r>
        <w:rPr>
          <w:color w:val="000000"/>
          <w:sz w:val="28"/>
          <w:szCs w:val="28"/>
        </w:rPr>
        <w:t xml:space="preserve"> </w:t>
      </w:r>
      <w:r w:rsidR="00AC0668">
        <w:rPr>
          <w:color w:val="000000"/>
          <w:sz w:val="28"/>
          <w:szCs w:val="28"/>
        </w:rPr>
        <w:t>системе извещения о проведении такого конкурса и конкурсной документации, к</w:t>
      </w:r>
      <w:r>
        <w:rPr>
          <w:color w:val="000000"/>
          <w:sz w:val="28"/>
          <w:szCs w:val="28"/>
        </w:rPr>
        <w:t xml:space="preserve"> </w:t>
      </w:r>
      <w:r w:rsidR="00AC0668">
        <w:rPr>
          <w:color w:val="000000"/>
          <w:sz w:val="28"/>
          <w:szCs w:val="28"/>
        </w:rPr>
        <w:t>участникам закупки предъявляются единые требования и дополнительные</w:t>
      </w:r>
      <w:r>
        <w:rPr>
          <w:color w:val="000000"/>
          <w:sz w:val="28"/>
          <w:szCs w:val="28"/>
        </w:rPr>
        <w:t xml:space="preserve"> </w:t>
      </w:r>
      <w:r w:rsidR="00AC0668">
        <w:rPr>
          <w:color w:val="000000"/>
          <w:sz w:val="28"/>
          <w:szCs w:val="28"/>
        </w:rPr>
        <w:t>требования, победитель такого конкурса определяется из числа участников</w:t>
      </w:r>
      <w:r>
        <w:rPr>
          <w:color w:val="000000"/>
          <w:sz w:val="28"/>
          <w:szCs w:val="28"/>
        </w:rPr>
        <w:t xml:space="preserve"> </w:t>
      </w:r>
      <w:r w:rsidR="00AC0668">
        <w:rPr>
          <w:color w:val="000000"/>
          <w:sz w:val="28"/>
          <w:szCs w:val="28"/>
        </w:rPr>
        <w:t>закупки, соответствующих предъявленным к участникам закупки единым</w:t>
      </w:r>
      <w:r>
        <w:rPr>
          <w:color w:val="000000"/>
          <w:sz w:val="28"/>
          <w:szCs w:val="28"/>
        </w:rPr>
        <w:t xml:space="preserve"> </w:t>
      </w:r>
      <w:r w:rsidR="00AC0668">
        <w:rPr>
          <w:color w:val="000000"/>
          <w:sz w:val="28"/>
          <w:szCs w:val="28"/>
        </w:rPr>
        <w:t>требованиям и дополнительным требованиям;</w:t>
      </w:r>
      <w:proofErr w:type="gramEnd"/>
    </w:p>
    <w:p w:rsidR="00AC0668" w:rsidRDefault="00AC0668" w:rsidP="003D6FE5">
      <w:pPr>
        <w:shd w:val="clear" w:color="auto" w:fill="FFFFFF"/>
        <w:tabs>
          <w:tab w:val="left" w:pos="470"/>
        </w:tabs>
        <w:spacing w:line="322" w:lineRule="exact"/>
        <w:ind w:firstLine="567"/>
        <w:jc w:val="both"/>
      </w:pPr>
      <w:proofErr w:type="gramStart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двухэтапный конкурс в электронной форме – конкурс, при котором</w:t>
      </w:r>
      <w:r w:rsidR="003D6F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информация о закупке сообщается заказчиком неограниченному кругу лиц путем</w:t>
      </w:r>
      <w:r w:rsidR="003D6F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размещения в единой информационной системе извещения о проведении такого</w:t>
      </w:r>
      <w:r w:rsidR="003D6F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конкурса и конкурсной документации, к участникам закупки предъявляются</w:t>
      </w:r>
      <w:r w:rsidR="003D6F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единые требования либо единые требования и дополнительные требования и</w:t>
      </w:r>
      <w:r w:rsidR="003D6F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победителем такого конкурса признается участник закупки, принявший участие в</w:t>
      </w:r>
      <w:r w:rsidR="003D6F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проведении обоих этапов такого конкурса (в том числе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соответствующий</w:t>
      </w:r>
      <w:proofErr w:type="gramEnd"/>
      <w:r w:rsidR="003D6F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дополнительным требованиям) и предложивший лучшие условия исполнения</w:t>
      </w:r>
      <w:r w:rsidR="003D6F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контракта по результатам второго этапа такого конкурса;</w:t>
      </w:r>
    </w:p>
    <w:p w:rsidR="00AC0668" w:rsidRDefault="00AC0668" w:rsidP="003D6FE5">
      <w:pPr>
        <w:shd w:val="clear" w:color="auto" w:fill="FFFFFF"/>
        <w:tabs>
          <w:tab w:val="left" w:pos="326"/>
        </w:tabs>
        <w:spacing w:line="322" w:lineRule="exact"/>
        <w:ind w:firstLine="567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аукцион в электронной форме (электронный аукцион) - аукцион, при котором</w:t>
      </w:r>
      <w:r w:rsidR="003D6F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информация о закупке сообщается заказчиком неограниченному кругу лиц путем</w:t>
      </w:r>
      <w:r w:rsidR="003D6F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размещения в единой информационной системе извещения о проведении такого</w:t>
      </w:r>
      <w:r w:rsidR="003D6F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аукциона и документации о нем, к участникам закупки предъявляются единые</w:t>
      </w:r>
      <w:r w:rsidR="003D6F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требования и дополнительные требования, проведение такого аукциона</w:t>
      </w:r>
      <w:r w:rsidR="003D6F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обеспечивается на электронной площадке ее оператором;</w:t>
      </w:r>
    </w:p>
    <w:p w:rsidR="00AC0668" w:rsidRDefault="00C75E2B" w:rsidP="003D6FE5">
      <w:pPr>
        <w:shd w:val="clear" w:color="auto" w:fill="FFFFFF"/>
        <w:tabs>
          <w:tab w:val="left" w:pos="394"/>
          <w:tab w:val="left" w:pos="1469"/>
          <w:tab w:val="left" w:pos="2746"/>
          <w:tab w:val="left" w:pos="3682"/>
          <w:tab w:val="left" w:pos="5261"/>
          <w:tab w:val="left" w:pos="5789"/>
          <w:tab w:val="left" w:pos="8314"/>
        </w:tabs>
        <w:spacing w:line="322" w:lineRule="exact"/>
        <w:ind w:firstLine="567"/>
        <w:jc w:val="both"/>
      </w:pPr>
      <w:proofErr w:type="gramStart"/>
      <w:r>
        <w:rPr>
          <w:color w:val="000000"/>
          <w:sz w:val="28"/>
          <w:szCs w:val="28"/>
        </w:rPr>
        <w:t xml:space="preserve">- </w:t>
      </w:r>
      <w:r w:rsidR="00AC0668">
        <w:rPr>
          <w:color w:val="000000"/>
          <w:sz w:val="28"/>
          <w:szCs w:val="28"/>
        </w:rPr>
        <w:t>запрос котировок в электронной форме – способ определения поставщика</w:t>
      </w:r>
      <w:r w:rsidR="003D6FE5">
        <w:rPr>
          <w:color w:val="000000"/>
          <w:sz w:val="28"/>
          <w:szCs w:val="28"/>
        </w:rPr>
        <w:t xml:space="preserve"> </w:t>
      </w:r>
      <w:r w:rsidR="00AC0668">
        <w:rPr>
          <w:color w:val="000000"/>
          <w:sz w:val="28"/>
          <w:szCs w:val="28"/>
        </w:rPr>
        <w:t>(подрядчика, исполнителя), при котором информация о закупке сообщается</w:t>
      </w:r>
      <w:r>
        <w:rPr>
          <w:color w:val="000000"/>
          <w:sz w:val="28"/>
          <w:szCs w:val="28"/>
        </w:rPr>
        <w:t xml:space="preserve"> </w:t>
      </w:r>
      <w:r w:rsidR="00AC0668">
        <w:rPr>
          <w:color w:val="000000"/>
          <w:sz w:val="28"/>
          <w:szCs w:val="28"/>
        </w:rPr>
        <w:t>неограниченному кругу лиц путем размещения в единой информационной</w:t>
      </w:r>
      <w:r>
        <w:rPr>
          <w:color w:val="000000"/>
          <w:sz w:val="28"/>
          <w:szCs w:val="28"/>
        </w:rPr>
        <w:t xml:space="preserve"> </w:t>
      </w:r>
      <w:r w:rsidR="00AC0668">
        <w:rPr>
          <w:color w:val="000000"/>
          <w:sz w:val="28"/>
          <w:szCs w:val="28"/>
        </w:rPr>
        <w:t>системе извещения о проведении запроса котировок в электронной форме,</w:t>
      </w:r>
      <w:r>
        <w:rPr>
          <w:color w:val="000000"/>
          <w:sz w:val="28"/>
          <w:szCs w:val="28"/>
        </w:rPr>
        <w:t xml:space="preserve"> </w:t>
      </w:r>
      <w:r w:rsidR="00AC0668">
        <w:rPr>
          <w:color w:val="000000"/>
          <w:sz w:val="28"/>
          <w:szCs w:val="28"/>
        </w:rPr>
        <w:t>победителем такого запроса признается участник закупки, предложивший</w:t>
      </w:r>
      <w:r>
        <w:rPr>
          <w:color w:val="000000"/>
          <w:sz w:val="28"/>
          <w:szCs w:val="28"/>
        </w:rPr>
        <w:t xml:space="preserve"> </w:t>
      </w:r>
      <w:r w:rsidR="00AC0668">
        <w:rPr>
          <w:color w:val="000000"/>
          <w:spacing w:val="-2"/>
          <w:sz w:val="28"/>
          <w:szCs w:val="28"/>
        </w:rPr>
        <w:t>наиболее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AC0668">
        <w:rPr>
          <w:color w:val="000000"/>
          <w:spacing w:val="-2"/>
          <w:sz w:val="28"/>
          <w:szCs w:val="28"/>
        </w:rPr>
        <w:t>низкую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AC0668">
        <w:rPr>
          <w:color w:val="000000"/>
          <w:spacing w:val="-3"/>
          <w:sz w:val="28"/>
          <w:szCs w:val="28"/>
        </w:rPr>
        <w:t>цену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AC0668">
        <w:rPr>
          <w:color w:val="000000"/>
          <w:spacing w:val="-1"/>
          <w:sz w:val="28"/>
          <w:szCs w:val="28"/>
        </w:rPr>
        <w:t>контракта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AC0668">
        <w:rPr>
          <w:color w:val="000000"/>
          <w:sz w:val="28"/>
          <w:szCs w:val="28"/>
        </w:rPr>
        <w:t>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AC0668">
        <w:rPr>
          <w:color w:val="000000"/>
          <w:spacing w:val="-2"/>
          <w:sz w:val="28"/>
          <w:szCs w:val="28"/>
        </w:rPr>
        <w:t>соответствующий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AC0668">
        <w:rPr>
          <w:color w:val="000000"/>
          <w:spacing w:val="-2"/>
          <w:sz w:val="28"/>
          <w:szCs w:val="28"/>
        </w:rPr>
        <w:t>требованиям,</w:t>
      </w:r>
      <w:r>
        <w:rPr>
          <w:color w:val="000000"/>
          <w:spacing w:val="-2"/>
          <w:sz w:val="28"/>
          <w:szCs w:val="28"/>
        </w:rPr>
        <w:t xml:space="preserve"> </w:t>
      </w:r>
      <w:r w:rsidR="00AC0668">
        <w:rPr>
          <w:color w:val="000000"/>
          <w:sz w:val="28"/>
          <w:szCs w:val="28"/>
        </w:rPr>
        <w:t>установленным в извещении о проведении запроса котировок в электронной</w:t>
      </w:r>
      <w:r>
        <w:rPr>
          <w:color w:val="000000"/>
          <w:sz w:val="28"/>
          <w:szCs w:val="28"/>
        </w:rPr>
        <w:t xml:space="preserve"> </w:t>
      </w:r>
      <w:r w:rsidR="00AC0668">
        <w:rPr>
          <w:color w:val="000000"/>
          <w:sz w:val="28"/>
          <w:szCs w:val="28"/>
        </w:rPr>
        <w:t>форме;</w:t>
      </w:r>
      <w:proofErr w:type="gramEnd"/>
    </w:p>
    <w:p w:rsidR="00AC0668" w:rsidRDefault="00AC0668" w:rsidP="003D6FE5">
      <w:pPr>
        <w:shd w:val="clear" w:color="auto" w:fill="FFFFFF"/>
        <w:tabs>
          <w:tab w:val="left" w:pos="346"/>
        </w:tabs>
        <w:spacing w:line="322" w:lineRule="exact"/>
        <w:ind w:firstLine="567"/>
        <w:jc w:val="both"/>
      </w:pPr>
      <w:proofErr w:type="gramStart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запрос предложений в электронной форме – способ определения поставщика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(подрядчика, исполнителя), при котором информация о закупке сообщается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заказчиком неограниченному кругу лиц путем размещения в единой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информационной системе извещения и документации о проведении запроса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предложений в электронной форме и победителем такого запроса признается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участник закупки, направивший окончательное предложение, которое наилучшим</w:t>
      </w:r>
      <w:r w:rsidR="00C75E2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образом соответствует установленным заказчиком </w:t>
      </w:r>
      <w:r>
        <w:rPr>
          <w:color w:val="000000"/>
          <w:sz w:val="28"/>
          <w:szCs w:val="28"/>
        </w:rPr>
        <w:lastRenderedPageBreak/>
        <w:t>требованиям к товару, работе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услуге;</w:t>
      </w:r>
      <w:proofErr w:type="gramEnd"/>
    </w:p>
    <w:p w:rsidR="00AC0668" w:rsidRDefault="00AC0668" w:rsidP="00C75E2B">
      <w:pPr>
        <w:shd w:val="clear" w:color="auto" w:fill="FFFFFF"/>
        <w:tabs>
          <w:tab w:val="left" w:pos="432"/>
        </w:tabs>
        <w:spacing w:line="322" w:lineRule="exact"/>
        <w:ind w:firstLine="567"/>
        <w:jc w:val="both"/>
      </w:pPr>
      <w:proofErr w:type="gramStart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оператор электронной площадки – непубличное хозяйственное общество, в</w:t>
      </w:r>
      <w:r w:rsidR="00C75E2B">
        <w:rPr>
          <w:color w:val="000000"/>
          <w:sz w:val="28"/>
          <w:szCs w:val="28"/>
        </w:rPr>
        <w:t xml:space="preserve"> </w:t>
      </w:r>
      <w:r w:rsidR="00C75E2B">
        <w:rPr>
          <w:color w:val="000000"/>
          <w:spacing w:val="-6"/>
          <w:sz w:val="28"/>
          <w:szCs w:val="28"/>
        </w:rPr>
        <w:t xml:space="preserve">уставном капитале которого иностранным гражданам, лицам без </w:t>
      </w:r>
      <w:r>
        <w:rPr>
          <w:color w:val="000000"/>
          <w:spacing w:val="-6"/>
          <w:sz w:val="28"/>
          <w:szCs w:val="28"/>
        </w:rPr>
        <w:t>гражданства,</w:t>
      </w:r>
      <w:r w:rsidR="00C75E2B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>
        <w:rPr>
          <w:color w:val="000000"/>
          <w:sz w:val="28"/>
          <w:szCs w:val="28"/>
        </w:rPr>
        <w:t xml:space="preserve"> Закона требованиям и включено в утвержденный Правительством перечень операторов электронных площадок;</w:t>
      </w:r>
    </w:p>
    <w:p w:rsidR="00AC0668" w:rsidRPr="00133C20" w:rsidRDefault="00AC0668" w:rsidP="00AC0668">
      <w:pPr>
        <w:shd w:val="clear" w:color="auto" w:fill="FFFFFF"/>
        <w:tabs>
          <w:tab w:val="left" w:pos="1214"/>
        </w:tabs>
        <w:spacing w:line="322" w:lineRule="exact"/>
        <w:ind w:right="10" w:firstLine="706"/>
        <w:jc w:val="both"/>
      </w:pPr>
      <w:r>
        <w:rPr>
          <w:color w:val="000000"/>
          <w:spacing w:val="-1"/>
          <w:sz w:val="28"/>
          <w:szCs w:val="28"/>
        </w:rPr>
        <w:t>1.4.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Процедуры по </w:t>
      </w:r>
      <w:r w:rsidRPr="00133C20">
        <w:rPr>
          <w:color w:val="000000"/>
          <w:sz w:val="28"/>
          <w:szCs w:val="28"/>
        </w:rPr>
        <w:t>определению поставщиков (подрядчиков, исполнителей)</w:t>
      </w:r>
      <w:r w:rsidR="00C75E2B" w:rsidRPr="00133C20">
        <w:rPr>
          <w:color w:val="000000"/>
          <w:sz w:val="28"/>
          <w:szCs w:val="28"/>
        </w:rPr>
        <w:t xml:space="preserve"> </w:t>
      </w:r>
      <w:r w:rsidRPr="00133C20">
        <w:rPr>
          <w:color w:val="000000"/>
          <w:sz w:val="28"/>
          <w:szCs w:val="28"/>
        </w:rPr>
        <w:t>для заказчиков Гайнского муниципального округа Пермского края</w:t>
      </w:r>
      <w:r w:rsidR="00C75E2B" w:rsidRPr="00133C20">
        <w:rPr>
          <w:color w:val="000000"/>
          <w:sz w:val="28"/>
          <w:szCs w:val="28"/>
        </w:rPr>
        <w:t xml:space="preserve"> </w:t>
      </w:r>
      <w:r w:rsidRPr="00133C20">
        <w:rPr>
          <w:color w:val="000000"/>
          <w:sz w:val="28"/>
          <w:szCs w:val="28"/>
        </w:rPr>
        <w:t xml:space="preserve">проводятся уполномоченным органом - сектором закупок </w:t>
      </w:r>
      <w:r w:rsidR="008C5522" w:rsidRPr="00133C20">
        <w:rPr>
          <w:color w:val="000000"/>
          <w:sz w:val="28"/>
          <w:szCs w:val="28"/>
        </w:rPr>
        <w:t xml:space="preserve">отдела экономики </w:t>
      </w:r>
      <w:r w:rsidRPr="00133C20">
        <w:rPr>
          <w:color w:val="000000"/>
          <w:sz w:val="28"/>
          <w:szCs w:val="28"/>
        </w:rPr>
        <w:t>администрации</w:t>
      </w:r>
      <w:r w:rsidR="00C75E2B" w:rsidRPr="00133C20">
        <w:rPr>
          <w:color w:val="000000"/>
          <w:sz w:val="28"/>
          <w:szCs w:val="28"/>
        </w:rPr>
        <w:t xml:space="preserve"> </w:t>
      </w:r>
      <w:r w:rsidRPr="00133C20">
        <w:rPr>
          <w:color w:val="000000"/>
          <w:sz w:val="28"/>
          <w:szCs w:val="28"/>
        </w:rPr>
        <w:t>Гайнского муниципального округа Пермского края.</w:t>
      </w:r>
    </w:p>
    <w:p w:rsidR="00AC0668" w:rsidRDefault="00AC0668" w:rsidP="00AC0668">
      <w:pPr>
        <w:shd w:val="clear" w:color="auto" w:fill="FFFFFF"/>
        <w:tabs>
          <w:tab w:val="left" w:pos="1267"/>
        </w:tabs>
        <w:spacing w:line="322" w:lineRule="exact"/>
        <w:ind w:firstLine="706"/>
        <w:jc w:val="both"/>
      </w:pPr>
      <w:r w:rsidRPr="00133C20">
        <w:rPr>
          <w:color w:val="000000"/>
          <w:spacing w:val="-1"/>
          <w:sz w:val="28"/>
          <w:szCs w:val="28"/>
        </w:rPr>
        <w:t>1.5.</w:t>
      </w:r>
      <w:r w:rsidR="00C75E2B" w:rsidRPr="00133C20">
        <w:rPr>
          <w:color w:val="000000"/>
          <w:sz w:val="28"/>
          <w:szCs w:val="28"/>
        </w:rPr>
        <w:t xml:space="preserve"> </w:t>
      </w:r>
      <w:proofErr w:type="gramStart"/>
      <w:r w:rsidRPr="00133C20">
        <w:rPr>
          <w:color w:val="000000"/>
          <w:sz w:val="28"/>
          <w:szCs w:val="28"/>
        </w:rPr>
        <w:t>Заказчик вправе привлечь на основе контракта специализированную</w:t>
      </w:r>
      <w:r w:rsidR="00C75E2B" w:rsidRPr="00133C20">
        <w:rPr>
          <w:color w:val="000000"/>
          <w:sz w:val="28"/>
          <w:szCs w:val="28"/>
        </w:rPr>
        <w:t xml:space="preserve"> </w:t>
      </w:r>
      <w:r w:rsidRPr="00133C20">
        <w:rPr>
          <w:color w:val="000000"/>
          <w:sz w:val="28"/>
          <w:szCs w:val="28"/>
        </w:rPr>
        <w:t>организацию для выполнения отдельных функций по определению</w:t>
      </w:r>
      <w:r>
        <w:rPr>
          <w:color w:val="000000"/>
          <w:sz w:val="28"/>
          <w:szCs w:val="28"/>
        </w:rPr>
        <w:t xml:space="preserve"> поставщика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(подрядчика, исполнителя) путем проведения конкурса или аукциона, в том числе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разработки конкурсной документации, документации об аукционе,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размещения в РИС Закупки ПК и ЕИС извещения о проведении в электронной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форме открытого конкурса, конкурса с ограниченным участием, двухэтапного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конкурса, закрытом конкурсе, закрытом конкурсе с ограниченным участием</w:t>
      </w:r>
      <w:proofErr w:type="gramEnd"/>
      <w:r>
        <w:rPr>
          <w:color w:val="000000"/>
          <w:sz w:val="28"/>
          <w:szCs w:val="28"/>
        </w:rPr>
        <w:t>,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закрытом двухэтапном </w:t>
      </w:r>
      <w:proofErr w:type="gramStart"/>
      <w:r>
        <w:rPr>
          <w:color w:val="000000"/>
          <w:sz w:val="28"/>
          <w:szCs w:val="28"/>
        </w:rPr>
        <w:t>конкурсе</w:t>
      </w:r>
      <w:proofErr w:type="gramEnd"/>
      <w:r>
        <w:rPr>
          <w:color w:val="000000"/>
          <w:sz w:val="28"/>
          <w:szCs w:val="28"/>
        </w:rPr>
        <w:t>, закрытом аукционе, электронного аукциона,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выполнения иных функций, связанных с обеспечением проведения определения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поставщика (подрядчика, исполнителя).</w:t>
      </w:r>
    </w:p>
    <w:p w:rsidR="00AC0668" w:rsidRDefault="00AC0668" w:rsidP="00AC0668">
      <w:pPr>
        <w:shd w:val="clear" w:color="auto" w:fill="FFFFFF"/>
        <w:tabs>
          <w:tab w:val="left" w:pos="1349"/>
        </w:tabs>
        <w:spacing w:line="322" w:lineRule="exact"/>
        <w:ind w:right="14" w:firstLine="706"/>
        <w:jc w:val="both"/>
      </w:pPr>
      <w:r>
        <w:rPr>
          <w:color w:val="000000"/>
          <w:spacing w:val="-1"/>
          <w:sz w:val="28"/>
          <w:szCs w:val="28"/>
        </w:rPr>
        <w:t>1.6.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процессе осуществления своих полномочий Единая комиссия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взаимодействует с заказчиком и специализированной организацией (в случае ее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привлечения заказчиком) в порядке, установленном настоящим Положением.</w:t>
      </w:r>
    </w:p>
    <w:p w:rsidR="00AC0668" w:rsidRDefault="00AC0668" w:rsidP="00AC0668">
      <w:pPr>
        <w:shd w:val="clear" w:color="auto" w:fill="FFFFFF"/>
        <w:spacing w:before="322"/>
        <w:ind w:left="1406"/>
      </w:pPr>
      <w:r>
        <w:rPr>
          <w:b/>
          <w:bCs/>
          <w:color w:val="000000"/>
          <w:sz w:val="28"/>
          <w:szCs w:val="28"/>
        </w:rPr>
        <w:t>2. Цели создания и принципы работы Единой комиссии</w:t>
      </w:r>
    </w:p>
    <w:p w:rsidR="00AC0668" w:rsidRDefault="00AC0668" w:rsidP="00AC0668">
      <w:pPr>
        <w:shd w:val="clear" w:color="auto" w:fill="FFFFFF"/>
        <w:spacing w:before="312" w:line="322" w:lineRule="exact"/>
        <w:ind w:right="5" w:firstLine="610"/>
        <w:jc w:val="both"/>
      </w:pPr>
      <w:r>
        <w:rPr>
          <w:color w:val="000000"/>
          <w:sz w:val="28"/>
          <w:szCs w:val="28"/>
        </w:rPr>
        <w:t>2.1. Единая комиссия создается в целях проведения конкурентных способов определения поставщиков (подрядчиков, исполнителей) - открытый конкурс в электронной форме, конкурс с ограниченным участием в электронной форме, двухэтапный конкурс в электронной форме, электронный аукцион, запрос котировок в электронной форме, запрос предложений в электронной форме</w:t>
      </w:r>
    </w:p>
    <w:p w:rsidR="00AC0668" w:rsidRDefault="00AC0668" w:rsidP="00AC0668">
      <w:pPr>
        <w:shd w:val="clear" w:color="auto" w:fill="FFFFFF"/>
        <w:spacing w:line="322" w:lineRule="exact"/>
        <w:ind w:right="14" w:firstLine="538"/>
        <w:jc w:val="both"/>
      </w:pPr>
      <w:r>
        <w:rPr>
          <w:color w:val="000000"/>
          <w:sz w:val="28"/>
          <w:szCs w:val="28"/>
        </w:rPr>
        <w:t>2.2. В своей деятельности Единая комиссия руководствуется следующими принципами.</w:t>
      </w:r>
    </w:p>
    <w:p w:rsidR="00AC0668" w:rsidRDefault="00AC0668" w:rsidP="00AC0668">
      <w:pPr>
        <w:shd w:val="clear" w:color="auto" w:fill="FFFFFF"/>
        <w:tabs>
          <w:tab w:val="left" w:pos="1291"/>
        </w:tabs>
        <w:spacing w:line="322" w:lineRule="exact"/>
        <w:ind w:right="14" w:firstLine="538"/>
        <w:jc w:val="both"/>
      </w:pPr>
      <w:r>
        <w:rPr>
          <w:color w:val="000000"/>
          <w:spacing w:val="-1"/>
          <w:sz w:val="28"/>
          <w:szCs w:val="28"/>
        </w:rPr>
        <w:t>2.2.1.</w:t>
      </w:r>
      <w:r>
        <w:rPr>
          <w:color w:val="000000"/>
          <w:sz w:val="28"/>
          <w:szCs w:val="28"/>
        </w:rPr>
        <w:tab/>
        <w:t>Эффективность и экономичность использования выделенных средств</w:t>
      </w:r>
      <w:r>
        <w:rPr>
          <w:color w:val="000000"/>
          <w:sz w:val="28"/>
          <w:szCs w:val="28"/>
        </w:rPr>
        <w:br/>
        <w:t>бюджета и внебюджетных источников финансирования.</w:t>
      </w:r>
    </w:p>
    <w:p w:rsidR="00AC0668" w:rsidRDefault="00AC0668" w:rsidP="00AC0668">
      <w:pPr>
        <w:shd w:val="clear" w:color="auto" w:fill="FFFFFF"/>
        <w:tabs>
          <w:tab w:val="left" w:pos="1406"/>
        </w:tabs>
        <w:spacing w:line="322" w:lineRule="exact"/>
        <w:ind w:right="10" w:firstLine="538"/>
        <w:jc w:val="both"/>
      </w:pPr>
      <w:r>
        <w:rPr>
          <w:color w:val="000000"/>
          <w:spacing w:val="-1"/>
          <w:sz w:val="28"/>
          <w:szCs w:val="28"/>
        </w:rPr>
        <w:t>2.2.2.</w:t>
      </w:r>
      <w:r>
        <w:rPr>
          <w:color w:val="000000"/>
          <w:sz w:val="28"/>
          <w:szCs w:val="28"/>
        </w:rPr>
        <w:tab/>
        <w:t>Публичность, гласность, открытость и прозрачность процедуры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определения поставщиков (подрядчиков, исполнителей).</w:t>
      </w:r>
    </w:p>
    <w:p w:rsidR="00AC0668" w:rsidRDefault="00AC0668" w:rsidP="00AC0668">
      <w:pPr>
        <w:shd w:val="clear" w:color="auto" w:fill="FFFFFF"/>
        <w:tabs>
          <w:tab w:val="left" w:pos="1675"/>
          <w:tab w:val="left" w:pos="3744"/>
          <w:tab w:val="left" w:pos="6163"/>
          <w:tab w:val="left" w:pos="8299"/>
        </w:tabs>
        <w:spacing w:line="322" w:lineRule="exact"/>
        <w:ind w:right="5" w:firstLine="538"/>
        <w:jc w:val="both"/>
      </w:pPr>
      <w:r>
        <w:rPr>
          <w:color w:val="000000"/>
          <w:spacing w:val="-1"/>
          <w:sz w:val="28"/>
          <w:szCs w:val="28"/>
        </w:rPr>
        <w:t>2.2.3.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Обеспечение</w:t>
      </w:r>
      <w:r w:rsidR="00C75E2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добросовестной</w:t>
      </w:r>
      <w:r w:rsidR="00C75E2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конкуренции,</w:t>
      </w:r>
      <w:r w:rsidR="00C75E2B">
        <w:rPr>
          <w:rFonts w:asci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недопущение</w:t>
      </w:r>
      <w:r w:rsidR="00C75E2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дискриминации, введения ограничений или преимуще</w:t>
      </w:r>
      <w:proofErr w:type="gramStart"/>
      <w:r>
        <w:rPr>
          <w:color w:val="000000"/>
          <w:sz w:val="28"/>
          <w:szCs w:val="28"/>
        </w:rPr>
        <w:t>ств дл</w:t>
      </w:r>
      <w:proofErr w:type="gramEnd"/>
      <w:r>
        <w:rPr>
          <w:color w:val="000000"/>
          <w:sz w:val="28"/>
          <w:szCs w:val="28"/>
        </w:rPr>
        <w:t>я отдельных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участников закупки, за исключением случаев, если такие преимущества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установлены действующим законодательством Российской Федерации.</w:t>
      </w:r>
    </w:p>
    <w:p w:rsidR="00AC0668" w:rsidRDefault="00AC0668" w:rsidP="00AC0668">
      <w:pPr>
        <w:shd w:val="clear" w:color="auto" w:fill="FFFFFF"/>
        <w:tabs>
          <w:tab w:val="left" w:pos="1454"/>
        </w:tabs>
        <w:spacing w:line="322" w:lineRule="exact"/>
        <w:ind w:right="14" w:firstLine="538"/>
        <w:jc w:val="both"/>
      </w:pPr>
      <w:r>
        <w:rPr>
          <w:color w:val="000000"/>
          <w:spacing w:val="-1"/>
          <w:sz w:val="28"/>
          <w:szCs w:val="28"/>
        </w:rPr>
        <w:t>2.2.4.</w:t>
      </w:r>
      <w:r>
        <w:rPr>
          <w:color w:val="000000"/>
          <w:sz w:val="28"/>
          <w:szCs w:val="28"/>
        </w:rPr>
        <w:tab/>
        <w:t>Устранение возможностей злоупотребления и коррупции при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определении поставщиков (подрядчиков, исполнителей).</w:t>
      </w:r>
    </w:p>
    <w:p w:rsidR="00AC0668" w:rsidRDefault="00AC0668" w:rsidP="00AC0668">
      <w:pPr>
        <w:shd w:val="clear" w:color="auto" w:fill="FFFFFF"/>
        <w:tabs>
          <w:tab w:val="left" w:pos="1349"/>
        </w:tabs>
        <w:spacing w:line="322" w:lineRule="exact"/>
        <w:ind w:right="10" w:firstLine="538"/>
        <w:jc w:val="both"/>
      </w:pPr>
      <w:r>
        <w:rPr>
          <w:color w:val="000000"/>
          <w:spacing w:val="-1"/>
          <w:sz w:val="28"/>
          <w:szCs w:val="28"/>
        </w:rPr>
        <w:t>2.2.5.</w:t>
      </w:r>
      <w:r>
        <w:rPr>
          <w:color w:val="000000"/>
          <w:sz w:val="28"/>
          <w:szCs w:val="28"/>
        </w:rPr>
        <w:tab/>
        <w:t>Недопущение разглашения сведений, ставших известными в ходе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проведения процедур определения поставщиков (подрядчиков, исполнителей), в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случаях, установленных действующим законодательством.</w:t>
      </w:r>
    </w:p>
    <w:p w:rsidR="00AC0668" w:rsidRDefault="00AC0668" w:rsidP="00AC0668">
      <w:pPr>
        <w:shd w:val="clear" w:color="auto" w:fill="FFFFFF"/>
        <w:ind w:right="5"/>
        <w:jc w:val="center"/>
        <w:rPr>
          <w:b/>
          <w:bCs/>
          <w:color w:val="000000"/>
          <w:sz w:val="28"/>
          <w:szCs w:val="28"/>
        </w:rPr>
      </w:pPr>
    </w:p>
    <w:p w:rsidR="00AC0668" w:rsidRDefault="00AC0668" w:rsidP="00AC0668">
      <w:pPr>
        <w:shd w:val="clear" w:color="auto" w:fill="FFFFFF"/>
        <w:ind w:right="5"/>
        <w:jc w:val="center"/>
      </w:pPr>
      <w:r>
        <w:rPr>
          <w:b/>
          <w:bCs/>
          <w:color w:val="000000"/>
          <w:sz w:val="28"/>
          <w:szCs w:val="28"/>
        </w:rPr>
        <w:t>3. Функции Единой комиссии</w:t>
      </w:r>
    </w:p>
    <w:p w:rsidR="00AC0668" w:rsidRDefault="00AC0668" w:rsidP="00AC0668">
      <w:pPr>
        <w:shd w:val="clear" w:color="auto" w:fill="FFFFFF"/>
        <w:spacing w:before="317" w:line="322" w:lineRule="exact"/>
      </w:pPr>
      <w:r>
        <w:rPr>
          <w:b/>
          <w:bCs/>
          <w:color w:val="000000"/>
          <w:sz w:val="28"/>
          <w:szCs w:val="28"/>
        </w:rPr>
        <w:t>Открытый конкурс в электронной форме.</w:t>
      </w:r>
    </w:p>
    <w:p w:rsidR="00AC0668" w:rsidRDefault="00AC0668" w:rsidP="00AC0668">
      <w:pPr>
        <w:shd w:val="clear" w:color="auto" w:fill="FFFFFF"/>
        <w:spacing w:line="322" w:lineRule="exact"/>
        <w:ind w:right="5" w:firstLine="706"/>
        <w:jc w:val="both"/>
      </w:pPr>
      <w:r>
        <w:rPr>
          <w:color w:val="000000"/>
          <w:sz w:val="28"/>
          <w:szCs w:val="28"/>
        </w:rPr>
        <w:t>3.1. При осуществлении процедуры определения поставщика (подрядчика, исполнителя) путем проведения открытого конкурса в электронной форме в обязанности Единой комиссии входит следующее.</w:t>
      </w:r>
    </w:p>
    <w:p w:rsidR="00AC0668" w:rsidRDefault="00AC0668" w:rsidP="00AC0668">
      <w:pPr>
        <w:shd w:val="clear" w:color="auto" w:fill="FFFFFF"/>
        <w:spacing w:line="322" w:lineRule="exact"/>
        <w:ind w:firstLine="706"/>
        <w:jc w:val="both"/>
      </w:pPr>
      <w:r>
        <w:rPr>
          <w:color w:val="000000"/>
          <w:sz w:val="28"/>
          <w:szCs w:val="28"/>
        </w:rPr>
        <w:t xml:space="preserve">3.1.1. Единая комиссия рассматривает и оценивает первые части заявок на участие в открытом конкурсе в электронной форме. Срок рассмотрения и оценки первых частей заявок не может превышать пять рабочих дней, а в случае если начальная (максимальная) цена контракта не превышает 1 млн. руб. - один рабочий день </w:t>
      </w:r>
      <w:proofErr w:type="gramStart"/>
      <w:r>
        <w:rPr>
          <w:color w:val="000000"/>
          <w:sz w:val="28"/>
          <w:szCs w:val="28"/>
        </w:rPr>
        <w:t>с даты окончания</w:t>
      </w:r>
      <w:proofErr w:type="gramEnd"/>
      <w:r>
        <w:rPr>
          <w:color w:val="000000"/>
          <w:sz w:val="28"/>
          <w:szCs w:val="28"/>
        </w:rPr>
        <w:t xml:space="preserve"> срока подачи указанных заявок.</w:t>
      </w:r>
    </w:p>
    <w:p w:rsidR="00AC0668" w:rsidRDefault="00AC0668" w:rsidP="00AC0668">
      <w:pPr>
        <w:shd w:val="clear" w:color="auto" w:fill="FFFFFF"/>
        <w:spacing w:line="322" w:lineRule="exact"/>
        <w:ind w:firstLine="768"/>
        <w:jc w:val="both"/>
      </w:pPr>
      <w:r>
        <w:rPr>
          <w:color w:val="000000"/>
          <w:sz w:val="28"/>
          <w:szCs w:val="28"/>
        </w:rPr>
        <w:t xml:space="preserve"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 срок не может превышать 10 рабочих дней </w:t>
      </w:r>
      <w:proofErr w:type="gramStart"/>
      <w:r>
        <w:rPr>
          <w:color w:val="000000"/>
          <w:sz w:val="28"/>
          <w:szCs w:val="28"/>
        </w:rPr>
        <w:t>с даты окончания</w:t>
      </w:r>
      <w:proofErr w:type="gramEnd"/>
      <w:r>
        <w:rPr>
          <w:color w:val="000000"/>
          <w:sz w:val="28"/>
          <w:szCs w:val="28"/>
        </w:rPr>
        <w:t xml:space="preserve"> срока подачи указанных заявок, независимо от начальной (максимальной) цены контракта.</w:t>
      </w:r>
    </w:p>
    <w:p w:rsidR="00AC0668" w:rsidRDefault="00AC0668" w:rsidP="00AC0668">
      <w:pPr>
        <w:shd w:val="clear" w:color="auto" w:fill="FFFFFF"/>
        <w:tabs>
          <w:tab w:val="left" w:pos="1306"/>
        </w:tabs>
        <w:spacing w:line="322" w:lineRule="exact"/>
        <w:ind w:firstLine="566"/>
        <w:jc w:val="both"/>
      </w:pPr>
      <w:r>
        <w:rPr>
          <w:color w:val="000000"/>
          <w:spacing w:val="-2"/>
          <w:sz w:val="28"/>
          <w:szCs w:val="28"/>
        </w:rPr>
        <w:t>3.1.2.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По результатам рассмотрения и оценки первых частей заявок Единая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комиссия принимает решение о допуске участника закупки, подавшего заявку на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участие в таком конкурсе, к участию в нем и признании этого участника закупки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участником такого конкурса или об отказе в допуске к участию в таком конкурсе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порядке и по основаниям, которые предусмотрены частью 3 статьи 54.5 Закона.</w:t>
      </w:r>
      <w:proofErr w:type="gramEnd"/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Отказ </w:t>
      </w:r>
      <w:proofErr w:type="gramStart"/>
      <w:r>
        <w:rPr>
          <w:color w:val="000000"/>
          <w:sz w:val="28"/>
          <w:szCs w:val="28"/>
        </w:rPr>
        <w:t>в допуске к участию в открытом конкурсе в электронной форме по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основаниям</w:t>
      </w:r>
      <w:proofErr w:type="gramEnd"/>
      <w:r>
        <w:rPr>
          <w:color w:val="000000"/>
          <w:sz w:val="28"/>
          <w:szCs w:val="28"/>
        </w:rPr>
        <w:t>, не предусмотренным частью 3 статьи 54.5 Закона, не допускается.</w:t>
      </w:r>
    </w:p>
    <w:p w:rsidR="00AC0668" w:rsidRDefault="00AC0668" w:rsidP="00AC0668">
      <w:pPr>
        <w:shd w:val="clear" w:color="auto" w:fill="FFFFFF"/>
        <w:tabs>
          <w:tab w:val="left" w:pos="1267"/>
        </w:tabs>
        <w:spacing w:line="322" w:lineRule="exact"/>
        <w:ind w:firstLine="566"/>
        <w:jc w:val="both"/>
      </w:pPr>
      <w:r>
        <w:rPr>
          <w:color w:val="000000"/>
          <w:spacing w:val="-2"/>
          <w:sz w:val="28"/>
          <w:szCs w:val="28"/>
        </w:rPr>
        <w:t>3.1.3.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Единая комиссия оценивает первые части заявок на участие в открытом</w:t>
      </w:r>
      <w:r w:rsidR="00C75E2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конкурсе в электронной форме участников закупки, допущенных к участию в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таком конкурсе, по критерию, установленному пунктом 3 части 1 статьи 32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Закона (при установлении этого критерия в конкурсной документации). Единая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комиссия не оценивает заявки </w:t>
      </w:r>
      <w:proofErr w:type="gramStart"/>
      <w:r>
        <w:rPr>
          <w:color w:val="000000"/>
          <w:sz w:val="28"/>
          <w:szCs w:val="28"/>
        </w:rPr>
        <w:t>на участие в открытом конкурсе в электронной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форме в случае признания конкурса несостоявшимся в соответствии</w:t>
      </w:r>
      <w:proofErr w:type="gramEnd"/>
      <w:r>
        <w:rPr>
          <w:color w:val="000000"/>
          <w:sz w:val="28"/>
          <w:szCs w:val="28"/>
        </w:rPr>
        <w:t xml:space="preserve"> с частью 8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статьи 54.5 Закона.</w:t>
      </w:r>
    </w:p>
    <w:p w:rsidR="00AC0668" w:rsidRDefault="00AC0668" w:rsidP="00AC0668">
      <w:pPr>
        <w:shd w:val="clear" w:color="auto" w:fill="FFFFFF"/>
        <w:spacing w:line="322" w:lineRule="exact"/>
        <w:ind w:right="5" w:firstLine="566"/>
        <w:jc w:val="both"/>
      </w:pPr>
      <w:r>
        <w:rPr>
          <w:color w:val="000000"/>
          <w:sz w:val="28"/>
          <w:szCs w:val="28"/>
        </w:rPr>
        <w:t>3.</w:t>
      </w:r>
      <w:r w:rsidR="00C75E2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4.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заявок. Протокол подписывается всеми присутствующими членами Единой комиссии не позднее даты </w:t>
      </w:r>
      <w:proofErr w:type="gramStart"/>
      <w:r>
        <w:rPr>
          <w:color w:val="000000"/>
          <w:sz w:val="28"/>
          <w:szCs w:val="28"/>
        </w:rPr>
        <w:t>окончания срока рассмотрения первых частей заявок</w:t>
      </w:r>
      <w:proofErr w:type="gramEnd"/>
      <w:r>
        <w:rPr>
          <w:color w:val="000000"/>
          <w:sz w:val="28"/>
          <w:szCs w:val="28"/>
        </w:rPr>
        <w:t xml:space="preserve"> на участие в таком конкурсе. Указанный протокол должен содержать информацию:</w:t>
      </w:r>
    </w:p>
    <w:p w:rsidR="00AC0668" w:rsidRDefault="00AC0668" w:rsidP="00AC0668">
      <w:pPr>
        <w:shd w:val="clear" w:color="auto" w:fill="FFFFFF"/>
        <w:spacing w:line="322" w:lineRule="exact"/>
        <w:ind w:firstLine="566"/>
        <w:jc w:val="both"/>
      </w:pPr>
      <w:r>
        <w:rPr>
          <w:color w:val="000000"/>
          <w:sz w:val="28"/>
          <w:szCs w:val="28"/>
        </w:rPr>
        <w:lastRenderedPageBreak/>
        <w:t>– место, дату, время рассмотрения и оценки первых частей заявок на участие в открытом конкурсе в электронной форме;</w:t>
      </w:r>
    </w:p>
    <w:p w:rsidR="00AC0668" w:rsidRDefault="00AC0668" w:rsidP="00AC0668">
      <w:pPr>
        <w:shd w:val="clear" w:color="auto" w:fill="FFFFFF"/>
        <w:spacing w:line="322" w:lineRule="exact"/>
        <w:ind w:right="10" w:firstLine="566"/>
        <w:jc w:val="both"/>
      </w:pPr>
      <w:r>
        <w:rPr>
          <w:color w:val="000000"/>
          <w:sz w:val="28"/>
          <w:szCs w:val="28"/>
        </w:rPr>
        <w:t>– идентификационные номера заявок на участие в открытом конкурсе в электронной форме;</w:t>
      </w:r>
    </w:p>
    <w:p w:rsidR="00AC0668" w:rsidRDefault="00AC0668" w:rsidP="00AC0668">
      <w:pPr>
        <w:shd w:val="clear" w:color="auto" w:fill="FFFFFF"/>
        <w:spacing w:line="322" w:lineRule="exact"/>
        <w:ind w:firstLine="566"/>
        <w:jc w:val="both"/>
      </w:pPr>
      <w:proofErr w:type="gramStart"/>
      <w:r>
        <w:rPr>
          <w:color w:val="000000"/>
          <w:sz w:val="28"/>
          <w:szCs w:val="28"/>
        </w:rPr>
        <w:t>– сведения о допуске участника закупки, подавшего заявку на участие в открытом конкурсе в электронной форме, и признании его участником такого конкурса или об отказе в допуске к участию в таком конкурсе с обоснованием этого решения, в том числе с указанием положений Закона, конкурсной документации, которым не соответствует заявка на участие в конкурсе, и положений заявки на участие в конкурсе, которые</w:t>
      </w:r>
      <w:proofErr w:type="gramEnd"/>
      <w:r>
        <w:rPr>
          <w:color w:val="000000"/>
          <w:sz w:val="28"/>
          <w:szCs w:val="28"/>
        </w:rPr>
        <w:t xml:space="preserve"> не соответствуют требованиям, установленным конкурсной документацией;</w:t>
      </w:r>
    </w:p>
    <w:p w:rsidR="00AC0668" w:rsidRDefault="00AC0668" w:rsidP="00AC0668">
      <w:pPr>
        <w:shd w:val="clear" w:color="auto" w:fill="FFFFFF"/>
        <w:spacing w:line="322" w:lineRule="exact"/>
        <w:ind w:firstLine="566"/>
        <w:jc w:val="both"/>
      </w:pPr>
      <w:r>
        <w:rPr>
          <w:color w:val="000000"/>
          <w:sz w:val="28"/>
          <w:szCs w:val="28"/>
        </w:rPr>
        <w:t>– решение каждого присутствующего члена Единой комиссии в отношении каждого участника открытого конкурса в электронной форме, о допуске к участию в таком конкурсе и признании его участником такого конкурса или об отказе в допуске к участию в таком конкурсе;</w:t>
      </w:r>
    </w:p>
    <w:p w:rsidR="00AC0668" w:rsidRDefault="00AC0668" w:rsidP="00AC0668">
      <w:pPr>
        <w:shd w:val="clear" w:color="auto" w:fill="FFFFFF"/>
        <w:spacing w:line="322" w:lineRule="exact"/>
        <w:ind w:right="5" w:firstLine="566"/>
        <w:jc w:val="both"/>
      </w:pPr>
      <w:proofErr w:type="gramStart"/>
      <w:r>
        <w:rPr>
          <w:color w:val="000000"/>
          <w:sz w:val="28"/>
          <w:szCs w:val="28"/>
        </w:rPr>
        <w:t>– порядок оценки заявок на участие в открытом конкурсе в электронной форме по критерию, установленному пунктом 3 части 1 статьи 32 Закона (при установлении этого критерия в конкурсной документации),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критерию, предусмотренному конкурсной документацией.</w:t>
      </w:r>
      <w:proofErr w:type="gramEnd"/>
    </w:p>
    <w:p w:rsidR="00AC0668" w:rsidRDefault="00AC0668" w:rsidP="00AC0668">
      <w:pPr>
        <w:shd w:val="clear" w:color="auto" w:fill="FFFFFF"/>
        <w:spacing w:line="322" w:lineRule="exact"/>
        <w:ind w:firstLine="907"/>
        <w:jc w:val="both"/>
      </w:pPr>
      <w:proofErr w:type="gramStart"/>
      <w:r>
        <w:rPr>
          <w:color w:val="000000"/>
          <w:sz w:val="28"/>
          <w:szCs w:val="28"/>
        </w:rPr>
        <w:t xml:space="preserve">Если по результатам рассмотрения и оценки первых частей заявок на участие в открытом конкурсе в электронной форме Единая комиссия приняла решение об 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</w:t>
      </w:r>
      <w:r>
        <w:rPr>
          <w:color w:val="000000"/>
          <w:spacing w:val="-1"/>
          <w:sz w:val="28"/>
          <w:szCs w:val="28"/>
        </w:rPr>
        <w:t>участником, открытый конкурс в электронной форме</w:t>
      </w:r>
      <w:proofErr w:type="gramEnd"/>
      <w:r>
        <w:rPr>
          <w:color w:val="000000"/>
          <w:spacing w:val="-1"/>
          <w:sz w:val="28"/>
          <w:szCs w:val="28"/>
        </w:rPr>
        <w:t xml:space="preserve"> признается несостоявшимся. </w:t>
      </w:r>
      <w:r>
        <w:rPr>
          <w:color w:val="000000"/>
          <w:sz w:val="28"/>
          <w:szCs w:val="28"/>
        </w:rPr>
        <w:t xml:space="preserve">В протокол рассмотрения и оценки первых частей заявок вносится информация о признании конкурса </w:t>
      </w:r>
      <w:proofErr w:type="gramStart"/>
      <w:r>
        <w:rPr>
          <w:color w:val="000000"/>
          <w:sz w:val="28"/>
          <w:szCs w:val="28"/>
        </w:rPr>
        <w:t>несостоявшимся</w:t>
      </w:r>
      <w:proofErr w:type="gramEnd"/>
      <w:r>
        <w:rPr>
          <w:color w:val="000000"/>
          <w:sz w:val="28"/>
          <w:szCs w:val="28"/>
        </w:rPr>
        <w:t>.</w:t>
      </w:r>
    </w:p>
    <w:p w:rsidR="00AC0668" w:rsidRDefault="00AC0668" w:rsidP="00AC0668">
      <w:pPr>
        <w:shd w:val="clear" w:color="auto" w:fill="FFFFFF"/>
        <w:spacing w:line="322" w:lineRule="exact"/>
        <w:ind w:firstLine="706"/>
        <w:jc w:val="both"/>
      </w:pPr>
      <w:r>
        <w:rPr>
          <w:color w:val="000000"/>
          <w:sz w:val="28"/>
          <w:szCs w:val="28"/>
        </w:rPr>
        <w:t xml:space="preserve">3.1.5. Единая комиссия рассматривает и оценивает вторые части заявок на участие в открытом конкурсе в электронной форме. Срок рассмотрения и оценки вторых частей заявок на участие в открытом конкурсе в электронной форме не может превышать три рабочих дня, а в случае если начальная (максимальная) цена контракта не превышает 1 </w:t>
      </w:r>
      <w:proofErr w:type="gramStart"/>
      <w:r>
        <w:rPr>
          <w:color w:val="000000"/>
          <w:sz w:val="28"/>
          <w:szCs w:val="28"/>
        </w:rPr>
        <w:t>млн</w:t>
      </w:r>
      <w:proofErr w:type="gramEnd"/>
      <w:r>
        <w:rPr>
          <w:color w:val="000000"/>
          <w:sz w:val="28"/>
          <w:szCs w:val="28"/>
        </w:rPr>
        <w:t xml:space="preserve"> руб.,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конкурсе.</w:t>
      </w:r>
    </w:p>
    <w:p w:rsidR="00AC0668" w:rsidRDefault="00AC0668" w:rsidP="00AC0668">
      <w:pPr>
        <w:shd w:val="clear" w:color="auto" w:fill="FFFFFF"/>
        <w:spacing w:line="322" w:lineRule="exact"/>
        <w:ind w:right="5" w:firstLine="566"/>
        <w:jc w:val="both"/>
      </w:pPr>
      <w:proofErr w:type="gramStart"/>
      <w:r>
        <w:rPr>
          <w:color w:val="000000"/>
          <w:sz w:val="28"/>
          <w:szCs w:val="28"/>
        </w:rPr>
        <w:t>В случае проведения открытого конкурса в электронной форме на поставку товара, выполнение работы, либо оказание услуги в сфере науки,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форме, независимо от начальной (максимальной) цены контракта.</w:t>
      </w:r>
      <w:proofErr w:type="gramEnd"/>
    </w:p>
    <w:p w:rsidR="00AC0668" w:rsidRDefault="00AC0668" w:rsidP="00AC0668">
      <w:pPr>
        <w:shd w:val="clear" w:color="auto" w:fill="FFFFFF"/>
        <w:tabs>
          <w:tab w:val="left" w:pos="1373"/>
        </w:tabs>
        <w:spacing w:line="322" w:lineRule="exact"/>
        <w:ind w:right="5" w:firstLine="566"/>
        <w:jc w:val="both"/>
      </w:pPr>
      <w:r>
        <w:rPr>
          <w:color w:val="000000"/>
          <w:spacing w:val="-2"/>
          <w:sz w:val="28"/>
          <w:szCs w:val="28"/>
        </w:rPr>
        <w:t>3.1.6.</w:t>
      </w:r>
      <w:r>
        <w:rPr>
          <w:color w:val="000000"/>
          <w:sz w:val="28"/>
          <w:szCs w:val="28"/>
        </w:rPr>
        <w:tab/>
        <w:t>Единая комиссия на основании результатов рассмотрения вторых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частей заявок принимает решение о соответствии или о несоответствии заявки </w:t>
      </w:r>
      <w:r>
        <w:rPr>
          <w:color w:val="000000"/>
          <w:sz w:val="28"/>
          <w:szCs w:val="28"/>
        </w:rPr>
        <w:lastRenderedPageBreak/>
        <w:t>на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участие в конкурсе требованиям, установленным конкурсной документацией, в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порядке и по основаниям, которые предусмотрены статьей 54.7 Закона. В случае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установления недостоверности информации, представленной участником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открытого конкурса в электронной форме, Единая комиссия отстраняет такого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участника от участия в конкурсе на любом этапе его проведения.</w:t>
      </w:r>
    </w:p>
    <w:p w:rsidR="00AC0668" w:rsidRDefault="00AC0668" w:rsidP="00AC0668">
      <w:pPr>
        <w:numPr>
          <w:ilvl w:val="0"/>
          <w:numId w:val="4"/>
        </w:numPr>
        <w:shd w:val="clear" w:color="auto" w:fill="FFFFFF"/>
        <w:tabs>
          <w:tab w:val="left" w:pos="1267"/>
        </w:tabs>
        <w:spacing w:line="322" w:lineRule="exact"/>
        <w:ind w:firstLine="566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Единая комиссия оценивает вторые части заявок на участие в открытом </w:t>
      </w:r>
      <w:r>
        <w:rPr>
          <w:color w:val="000000"/>
          <w:sz w:val="28"/>
          <w:szCs w:val="28"/>
        </w:rPr>
        <w:t>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 заявки (при установлении этих критериев в конкурсной документации).</w:t>
      </w:r>
      <w:proofErr w:type="gramEnd"/>
      <w:r>
        <w:rPr>
          <w:color w:val="000000"/>
          <w:sz w:val="28"/>
          <w:szCs w:val="28"/>
        </w:rPr>
        <w:t xml:space="preserve"> Единая комиссия не оценивает заявки в случае признания открытого конкурса в электронной форме </w:t>
      </w:r>
      <w:proofErr w:type="gramStart"/>
      <w:r>
        <w:rPr>
          <w:color w:val="000000"/>
          <w:sz w:val="28"/>
          <w:szCs w:val="28"/>
        </w:rPr>
        <w:t>несостоявшимся</w:t>
      </w:r>
      <w:proofErr w:type="gramEnd"/>
      <w:r>
        <w:rPr>
          <w:color w:val="000000"/>
          <w:sz w:val="28"/>
          <w:szCs w:val="28"/>
        </w:rPr>
        <w:t xml:space="preserve"> в соответствии с частью 9 статьи 54.7 Закона.</w:t>
      </w:r>
    </w:p>
    <w:p w:rsidR="00AC0668" w:rsidRDefault="00AC0668" w:rsidP="00AC0668">
      <w:pPr>
        <w:numPr>
          <w:ilvl w:val="0"/>
          <w:numId w:val="4"/>
        </w:numPr>
        <w:shd w:val="clear" w:color="auto" w:fill="FFFFFF"/>
        <w:tabs>
          <w:tab w:val="left" w:pos="1267"/>
        </w:tabs>
        <w:spacing w:line="322" w:lineRule="exact"/>
        <w:ind w:right="5" w:firstLine="566"/>
        <w:jc w:val="both"/>
      </w:pPr>
      <w:r w:rsidRPr="00AC0668">
        <w:rPr>
          <w:color w:val="000000"/>
          <w:sz w:val="28"/>
          <w:szCs w:val="28"/>
        </w:rPr>
        <w:t xml:space="preserve">Результаты рассмотрения и оценки вторых частей заявок на участие в </w:t>
      </w:r>
      <w:r w:rsidR="00C75E2B">
        <w:rPr>
          <w:color w:val="000000"/>
          <w:spacing w:val="-13"/>
          <w:sz w:val="28"/>
          <w:szCs w:val="28"/>
        </w:rPr>
        <w:t xml:space="preserve">открытом </w:t>
      </w:r>
      <w:r w:rsidRPr="00AC0668">
        <w:rPr>
          <w:color w:val="000000"/>
          <w:spacing w:val="-13"/>
          <w:sz w:val="28"/>
          <w:szCs w:val="28"/>
        </w:rPr>
        <w:t>конкурсе в электронной форме Единая комиссия фиксирует в</w:t>
      </w:r>
      <w:r>
        <w:rPr>
          <w:color w:val="000000"/>
          <w:spacing w:val="-13"/>
          <w:sz w:val="28"/>
          <w:szCs w:val="28"/>
        </w:rPr>
        <w:t xml:space="preserve"> </w:t>
      </w:r>
      <w:r w:rsidRPr="00AC0668">
        <w:rPr>
          <w:color w:val="000000"/>
          <w:sz w:val="28"/>
          <w:szCs w:val="28"/>
        </w:rPr>
        <w:t>протоколе рассмотрения и оценки вторых частей заявок на участие в открытом конкурсе в электронной форме. Протокол подписывают все присутствующие на заседании члены Единой комиссии не позднее даты окончания рассмотрения вторых частей заявок. Данный протокол должен содержать информацию:</w:t>
      </w:r>
    </w:p>
    <w:p w:rsidR="00AC0668" w:rsidRDefault="00AC0668" w:rsidP="00AC0668">
      <w:pPr>
        <w:shd w:val="clear" w:color="auto" w:fill="FFFFFF"/>
        <w:spacing w:line="322" w:lineRule="exact"/>
        <w:ind w:right="5" w:firstLine="566"/>
        <w:jc w:val="both"/>
      </w:pPr>
      <w:r>
        <w:rPr>
          <w:color w:val="000000"/>
          <w:sz w:val="28"/>
          <w:szCs w:val="28"/>
        </w:rPr>
        <w:t>– место, дату, время рассмотрения и оценки вторых частей заявок на участие в открытом конкурсе в электронной форме;</w:t>
      </w:r>
    </w:p>
    <w:p w:rsidR="00AC0668" w:rsidRDefault="00AC0668" w:rsidP="00AC0668">
      <w:pPr>
        <w:shd w:val="clear" w:color="auto" w:fill="FFFFFF"/>
        <w:spacing w:line="322" w:lineRule="exact"/>
        <w:ind w:firstLine="566"/>
        <w:jc w:val="both"/>
      </w:pPr>
      <w:r>
        <w:rPr>
          <w:color w:val="000000"/>
          <w:sz w:val="28"/>
          <w:szCs w:val="28"/>
        </w:rPr>
        <w:t>– сведения об участниках открытого конкурса в электронной форме, заявки которых были рассмотрены;</w:t>
      </w:r>
    </w:p>
    <w:p w:rsidR="00AC0668" w:rsidRDefault="00AC0668" w:rsidP="00AC0668">
      <w:pPr>
        <w:shd w:val="clear" w:color="auto" w:fill="FFFFFF"/>
        <w:spacing w:line="322" w:lineRule="exact"/>
        <w:ind w:right="5" w:firstLine="566"/>
        <w:jc w:val="both"/>
      </w:pPr>
      <w:r>
        <w:rPr>
          <w:color w:val="000000"/>
          <w:sz w:val="28"/>
          <w:szCs w:val="28"/>
        </w:rPr>
        <w:t>– сведения о 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Закона, конкурсной документации, которым не соответствует заявка, и положений заявки, которые не соответствуют этим требованиям;</w:t>
      </w:r>
    </w:p>
    <w:p w:rsidR="00AC0668" w:rsidRDefault="00AC0668" w:rsidP="00AC0668">
      <w:pPr>
        <w:shd w:val="clear" w:color="auto" w:fill="FFFFFF"/>
        <w:spacing w:line="322" w:lineRule="exact"/>
        <w:ind w:firstLine="566"/>
        <w:jc w:val="both"/>
      </w:pPr>
      <w:r>
        <w:rPr>
          <w:color w:val="000000"/>
          <w:sz w:val="28"/>
          <w:szCs w:val="28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AC0668" w:rsidRDefault="00AC0668" w:rsidP="00AC0668">
      <w:pPr>
        <w:shd w:val="clear" w:color="auto" w:fill="FFFFFF"/>
        <w:spacing w:line="322" w:lineRule="exact"/>
        <w:ind w:right="5" w:firstLine="566"/>
        <w:jc w:val="both"/>
      </w:pPr>
      <w:proofErr w:type="gramStart"/>
      <w:r>
        <w:rPr>
          <w:color w:val="000000"/>
          <w:sz w:val="28"/>
          <w:szCs w:val="28"/>
        </w:rPr>
        <w:t>– порядок оценки заявок на участие в открытом конкурсе в электронной форме по критериям, установленным конкурсной документацией,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критериям, за исключением критерия, указанного в пункте 3 части 1 статьи 32 Закона.</w:t>
      </w:r>
      <w:proofErr w:type="gramEnd"/>
    </w:p>
    <w:p w:rsidR="00AC0668" w:rsidRDefault="00AC0668" w:rsidP="00AC0668">
      <w:pPr>
        <w:shd w:val="clear" w:color="auto" w:fill="FFFFFF"/>
        <w:spacing w:line="322" w:lineRule="exact"/>
        <w:ind w:firstLine="768"/>
        <w:jc w:val="both"/>
      </w:pPr>
      <w:r>
        <w:rPr>
          <w:color w:val="000000"/>
          <w:sz w:val="28"/>
          <w:szCs w:val="28"/>
        </w:rPr>
        <w:t xml:space="preserve">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несостоявшимся. В протокол рассмотрения и </w:t>
      </w:r>
      <w:r>
        <w:rPr>
          <w:color w:val="000000"/>
          <w:sz w:val="28"/>
          <w:szCs w:val="28"/>
        </w:rPr>
        <w:lastRenderedPageBreak/>
        <w:t xml:space="preserve">оценки вторых частей заявок вносят информацию о признании открытого конкурса в электронной форме </w:t>
      </w:r>
      <w:proofErr w:type="gramStart"/>
      <w:r>
        <w:rPr>
          <w:color w:val="000000"/>
          <w:sz w:val="28"/>
          <w:szCs w:val="28"/>
        </w:rPr>
        <w:t>несостоявшимся</w:t>
      </w:r>
      <w:proofErr w:type="gramEnd"/>
      <w:r>
        <w:rPr>
          <w:color w:val="000000"/>
          <w:sz w:val="28"/>
          <w:szCs w:val="28"/>
        </w:rPr>
        <w:t>.</w:t>
      </w:r>
    </w:p>
    <w:p w:rsidR="00AC0668" w:rsidRDefault="00AC0668" w:rsidP="00AC0668">
      <w:pPr>
        <w:shd w:val="clear" w:color="auto" w:fill="FFFFFF"/>
        <w:tabs>
          <w:tab w:val="left" w:pos="1426"/>
        </w:tabs>
        <w:spacing w:line="322" w:lineRule="exact"/>
        <w:ind w:right="5" w:firstLine="706"/>
        <w:jc w:val="both"/>
      </w:pPr>
      <w:r>
        <w:rPr>
          <w:color w:val="000000"/>
          <w:spacing w:val="-1"/>
          <w:sz w:val="28"/>
          <w:szCs w:val="28"/>
        </w:rPr>
        <w:t>3.1.9.</w:t>
      </w:r>
      <w:r>
        <w:rPr>
          <w:color w:val="000000"/>
          <w:sz w:val="28"/>
          <w:szCs w:val="28"/>
        </w:rPr>
        <w:tab/>
        <w:t>Единая комиссия на основании результатов оценки заявок на участие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открытом конкурсе в электронной форме, содержащихся в протоколах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рассмотрения и оценки первых и вторых частей заявок, присваивает каждой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заявке порядковый номер в порядке уменьшения степени выгодности</w:t>
      </w:r>
      <w:r w:rsidR="00C75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содержащихся в них условий исполнения контракта.</w:t>
      </w:r>
    </w:p>
    <w:p w:rsidR="00AC0668" w:rsidRDefault="00C75E2B" w:rsidP="00AC0668">
      <w:pPr>
        <w:shd w:val="clear" w:color="auto" w:fill="FFFFFF"/>
        <w:spacing w:line="322" w:lineRule="exact"/>
        <w:ind w:firstLine="907"/>
        <w:jc w:val="both"/>
      </w:pPr>
      <w:r>
        <w:rPr>
          <w:color w:val="000000"/>
          <w:sz w:val="28"/>
          <w:szCs w:val="28"/>
        </w:rPr>
        <w:t>Заявка</w:t>
      </w:r>
      <w:r w:rsidR="00AC0668">
        <w:rPr>
          <w:color w:val="000000"/>
          <w:sz w:val="28"/>
          <w:szCs w:val="28"/>
        </w:rPr>
        <w:t xml:space="preserve"> на участие в конкурсе, в которой содержатся лучшие условия исполнения контракта, присваивают первый номер. Если в нескольких заявках на участие в конкурсе содержатся одинаковые условия исполнения контракта, </w:t>
      </w:r>
      <w:r w:rsidR="00AC0668">
        <w:rPr>
          <w:color w:val="000000"/>
          <w:spacing w:val="-1"/>
          <w:sz w:val="28"/>
          <w:szCs w:val="28"/>
        </w:rPr>
        <w:t xml:space="preserve">меньший порядковый номер присваивают заявке, которая поступила ранее других </w:t>
      </w:r>
      <w:r w:rsidR="00AC0668">
        <w:rPr>
          <w:color w:val="000000"/>
          <w:sz w:val="28"/>
          <w:szCs w:val="28"/>
        </w:rPr>
        <w:t>заявок, содержащих такие же условия.</w:t>
      </w:r>
    </w:p>
    <w:p w:rsidR="00AC0668" w:rsidRDefault="00AC0668" w:rsidP="00AC0668">
      <w:pPr>
        <w:shd w:val="clear" w:color="auto" w:fill="FFFFFF"/>
        <w:spacing w:line="322" w:lineRule="exact"/>
        <w:ind w:firstLine="835"/>
        <w:jc w:val="both"/>
      </w:pPr>
      <w:r>
        <w:rPr>
          <w:color w:val="000000"/>
          <w:sz w:val="28"/>
          <w:szCs w:val="28"/>
        </w:rPr>
        <w:t>Если конкурсной документацией предусмотрено право заказчика заключить контракты с несколькими участниками открытого конкурса в электронной форме, то первый номер присваивают нескольким заявкам, содержащим лучшие условия исполнения контракта. Число заявок, которым присвоен первый номер, не должно превышать количество контрактов, указанное в конкурсной документации.</w:t>
      </w:r>
    </w:p>
    <w:p w:rsidR="00AC0668" w:rsidRDefault="00AC0668" w:rsidP="003059B1">
      <w:pPr>
        <w:shd w:val="clear" w:color="auto" w:fill="FFFFFF"/>
        <w:tabs>
          <w:tab w:val="left" w:pos="1584"/>
        </w:tabs>
        <w:spacing w:line="322" w:lineRule="exact"/>
        <w:ind w:right="5" w:firstLine="706"/>
        <w:jc w:val="both"/>
      </w:pPr>
      <w:r>
        <w:rPr>
          <w:color w:val="000000"/>
          <w:spacing w:val="-2"/>
          <w:sz w:val="28"/>
          <w:szCs w:val="28"/>
        </w:rPr>
        <w:t>3.1.10.</w:t>
      </w:r>
      <w:r>
        <w:rPr>
          <w:color w:val="000000"/>
          <w:sz w:val="28"/>
          <w:szCs w:val="28"/>
        </w:rPr>
        <w:tab/>
        <w:t>Результаты рассмотрения заявок на участие в открытом конкурсе в</w:t>
      </w:r>
      <w:r w:rsidR="005A4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электронной форме Единая комиссия фиксирует в протоколе подведения итогов</w:t>
      </w:r>
      <w:r w:rsidR="003059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открытого конкурса в электронной форме. Протокол подписывают все присутствующие на заседании члены Единой комиссии. Указанный протокол должен содержать информацию:</w:t>
      </w:r>
    </w:p>
    <w:p w:rsidR="00AC0668" w:rsidRDefault="00AC0668" w:rsidP="00AC0668">
      <w:pPr>
        <w:shd w:val="clear" w:color="auto" w:fill="FFFFFF"/>
        <w:spacing w:line="322" w:lineRule="exact"/>
        <w:ind w:firstLine="706"/>
        <w:jc w:val="both"/>
      </w:pPr>
      <w:r>
        <w:rPr>
          <w:color w:val="000000"/>
          <w:sz w:val="28"/>
          <w:szCs w:val="28"/>
        </w:rPr>
        <w:t>– сведения об участниках открытого конкурса в электронной форме, заявки на участие в таком конкурсе которых были рассмотрены;</w:t>
      </w:r>
    </w:p>
    <w:p w:rsidR="00AC0668" w:rsidRDefault="00AC0668" w:rsidP="00AC0668">
      <w:pPr>
        <w:shd w:val="clear" w:color="auto" w:fill="FFFFFF"/>
        <w:spacing w:line="322" w:lineRule="exact"/>
        <w:ind w:right="5" w:firstLine="706"/>
        <w:jc w:val="both"/>
      </w:pPr>
      <w:proofErr w:type="gramStart"/>
      <w:r>
        <w:rPr>
          <w:color w:val="000000"/>
          <w:sz w:val="28"/>
          <w:szCs w:val="28"/>
        </w:rPr>
        <w:t>– сведения о допуске участника закупки, подавшего заявку на участие в конкурсе с указанием ее идентификационного номера,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решения, в том числе с указанием положений Закона, конкурсной документации, которым не соответствует заявка, и положений заявки, которые не</w:t>
      </w:r>
      <w:proofErr w:type="gramEnd"/>
      <w:r>
        <w:rPr>
          <w:color w:val="000000"/>
          <w:sz w:val="28"/>
          <w:szCs w:val="28"/>
        </w:rPr>
        <w:t xml:space="preserve"> соответствуют требованиям, установленным конкурсной документацией;</w:t>
      </w:r>
    </w:p>
    <w:p w:rsidR="00AC0668" w:rsidRDefault="00AC0668" w:rsidP="00AC0668">
      <w:pPr>
        <w:shd w:val="clear" w:color="auto" w:fill="FFFFFF"/>
        <w:spacing w:line="322" w:lineRule="exact"/>
        <w:ind w:right="5" w:firstLine="706"/>
        <w:jc w:val="both"/>
      </w:pPr>
      <w:r>
        <w:rPr>
          <w:color w:val="000000"/>
          <w:sz w:val="28"/>
          <w:szCs w:val="28"/>
        </w:rPr>
        <w:t>–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 отказе в допуске к участию в таком конкурсе;</w:t>
      </w:r>
    </w:p>
    <w:p w:rsidR="00AC0668" w:rsidRDefault="00AC0668" w:rsidP="00AC0668">
      <w:pPr>
        <w:shd w:val="clear" w:color="auto" w:fill="FFFFFF"/>
        <w:spacing w:line="322" w:lineRule="exact"/>
        <w:ind w:firstLine="706"/>
        <w:jc w:val="both"/>
      </w:pPr>
      <w:r>
        <w:rPr>
          <w:color w:val="000000"/>
          <w:spacing w:val="-1"/>
          <w:sz w:val="28"/>
          <w:szCs w:val="28"/>
        </w:rPr>
        <w:t xml:space="preserve">– сведения о соответствии или несоответствии заявок на участие в открытом </w:t>
      </w:r>
      <w:r>
        <w:rPr>
          <w:color w:val="000000"/>
          <w:sz w:val="28"/>
          <w:szCs w:val="28"/>
        </w:rPr>
        <w:t>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Закона, которым не соответствует заявка, и положений заявки на участие в конкурсе, которые не соответствуют этим требованиям;</w:t>
      </w:r>
    </w:p>
    <w:p w:rsidR="00AC0668" w:rsidRDefault="00AC0668" w:rsidP="00AC0668">
      <w:pPr>
        <w:shd w:val="clear" w:color="auto" w:fill="FFFFFF"/>
        <w:spacing w:line="322" w:lineRule="exact"/>
        <w:ind w:right="10" w:firstLine="706"/>
        <w:jc w:val="both"/>
      </w:pPr>
      <w:r>
        <w:rPr>
          <w:color w:val="000000"/>
          <w:sz w:val="28"/>
          <w:szCs w:val="28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AC0668" w:rsidRDefault="00AC0668" w:rsidP="00AC0668">
      <w:pPr>
        <w:shd w:val="clear" w:color="auto" w:fill="FFFFFF"/>
        <w:spacing w:line="322" w:lineRule="exact"/>
        <w:ind w:firstLine="706"/>
        <w:jc w:val="both"/>
      </w:pPr>
      <w:r>
        <w:rPr>
          <w:color w:val="000000"/>
          <w:sz w:val="28"/>
          <w:szCs w:val="28"/>
        </w:rPr>
        <w:t xml:space="preserve">– порядок оценки заявок по критериям, установленным конкурсной документацией, и решение каждого присутствующего члена Единой комиссии </w:t>
      </w:r>
      <w:r>
        <w:rPr>
          <w:color w:val="000000"/>
          <w:sz w:val="28"/>
          <w:szCs w:val="28"/>
        </w:rPr>
        <w:lastRenderedPageBreak/>
        <w:t>в отношении каждого участника конкурса о присвоении ему баллов по установленным критериям;</w:t>
      </w:r>
    </w:p>
    <w:p w:rsidR="00AC0668" w:rsidRDefault="00AC0668" w:rsidP="00AC0668">
      <w:pPr>
        <w:shd w:val="clear" w:color="auto" w:fill="FFFFFF"/>
        <w:spacing w:line="322" w:lineRule="exact"/>
        <w:ind w:right="10" w:firstLine="706"/>
        <w:jc w:val="both"/>
      </w:pPr>
      <w:r>
        <w:rPr>
          <w:color w:val="000000"/>
          <w:sz w:val="28"/>
          <w:szCs w:val="28"/>
        </w:rPr>
        <w:t>– присвоенные заявкам значения по каждому из предусмотренных критериев оценки заявок на участие в конкурсе;</w:t>
      </w:r>
    </w:p>
    <w:p w:rsidR="00AC0668" w:rsidRDefault="00AC0668" w:rsidP="00AC0668">
      <w:pPr>
        <w:shd w:val="clear" w:color="auto" w:fill="FFFFFF"/>
        <w:spacing w:line="322" w:lineRule="exact"/>
        <w:ind w:right="10" w:firstLine="706"/>
        <w:jc w:val="both"/>
      </w:pPr>
      <w:r>
        <w:rPr>
          <w:color w:val="000000"/>
          <w:sz w:val="28"/>
          <w:szCs w:val="28"/>
        </w:rPr>
        <w:t>– принятое на основании результатов оценки заявок на участие в конкурсе решение о присвоении заявкам порядковых номеров;</w:t>
      </w:r>
    </w:p>
    <w:p w:rsidR="00AC0668" w:rsidRDefault="00AC0668" w:rsidP="00AC0668">
      <w:pPr>
        <w:shd w:val="clear" w:color="auto" w:fill="FFFFFF"/>
        <w:spacing w:line="322" w:lineRule="exact"/>
        <w:ind w:right="5" w:firstLine="706"/>
        <w:jc w:val="both"/>
      </w:pPr>
      <w:r>
        <w:rPr>
          <w:color w:val="000000"/>
          <w:sz w:val="28"/>
          <w:szCs w:val="28"/>
        </w:rPr>
        <w:t>– наименование (для юридических лиц), фамилия, имя, отчество (при наличии) (для физических лиц), почтовые адреса участников открытого конкурса в электронной форме, заявкам которых присвоены первый и второй номера.</w:t>
      </w:r>
    </w:p>
    <w:p w:rsidR="00AC0668" w:rsidRDefault="00AC0668" w:rsidP="005A4846">
      <w:pPr>
        <w:shd w:val="clear" w:color="auto" w:fill="FFFFFF"/>
        <w:tabs>
          <w:tab w:val="left" w:pos="1853"/>
          <w:tab w:val="left" w:pos="2717"/>
          <w:tab w:val="left" w:pos="4925"/>
          <w:tab w:val="left" w:pos="6610"/>
          <w:tab w:val="left" w:pos="8496"/>
        </w:tabs>
        <w:spacing w:line="322" w:lineRule="exact"/>
        <w:ind w:firstLine="709"/>
        <w:jc w:val="both"/>
      </w:pPr>
      <w:r>
        <w:rPr>
          <w:color w:val="000000"/>
          <w:spacing w:val="-2"/>
          <w:sz w:val="28"/>
          <w:szCs w:val="28"/>
        </w:rPr>
        <w:t>3.1.11.</w:t>
      </w:r>
      <w:r>
        <w:rPr>
          <w:rFonts w:ascii="Arial" w:cs="Arial"/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При</w:t>
      </w:r>
      <w:r w:rsidR="005A484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осуществлении</w:t>
      </w:r>
      <w:r w:rsidR="005A484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процедуры</w:t>
      </w:r>
      <w:r w:rsidR="005A484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определения</w:t>
      </w:r>
      <w:r w:rsidR="005A484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поставщика</w:t>
      </w:r>
      <w:r w:rsidR="005A484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(подрядчика, исполнителя) путем проведения открытого конкурса в электронной форме Единая комиссия также выполняет иные действия в соответствии с положениями Закона.</w:t>
      </w:r>
    </w:p>
    <w:p w:rsidR="00AC0668" w:rsidRDefault="00AC0668" w:rsidP="006A7E18">
      <w:pPr>
        <w:shd w:val="clear" w:color="auto" w:fill="FFFFFF"/>
        <w:spacing w:before="326" w:line="317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Конкурс с ограниченным участием в электронной форме</w:t>
      </w:r>
    </w:p>
    <w:p w:rsidR="006A7E18" w:rsidRDefault="006A7E18" w:rsidP="006A7E18">
      <w:pPr>
        <w:shd w:val="clear" w:color="auto" w:fill="FFFFFF"/>
        <w:spacing w:before="326" w:line="317" w:lineRule="exact"/>
        <w:jc w:val="center"/>
      </w:pPr>
    </w:p>
    <w:p w:rsidR="00AC0668" w:rsidRDefault="00AC0668" w:rsidP="00AC0668">
      <w:pPr>
        <w:shd w:val="clear" w:color="auto" w:fill="FFFFFF"/>
        <w:spacing w:line="317" w:lineRule="exact"/>
        <w:ind w:firstLine="706"/>
        <w:jc w:val="both"/>
      </w:pPr>
      <w:r>
        <w:rPr>
          <w:color w:val="000000"/>
          <w:sz w:val="28"/>
          <w:szCs w:val="28"/>
        </w:rPr>
        <w:t>3.2. При проведении конкурса с ограниченным участием в электронной форме применяются положения Закона о проведении открытого конкурса в электронной форме с учетом особенностей, определенных статьей 56.1 Закона.</w:t>
      </w:r>
    </w:p>
    <w:p w:rsidR="00AC0668" w:rsidRDefault="00AC0668" w:rsidP="003059B1">
      <w:pPr>
        <w:shd w:val="clear" w:color="auto" w:fill="FFFFFF"/>
        <w:spacing w:line="317" w:lineRule="exact"/>
        <w:ind w:right="10" w:firstLine="418"/>
        <w:jc w:val="both"/>
      </w:pPr>
      <w:r>
        <w:rPr>
          <w:color w:val="000000"/>
          <w:sz w:val="28"/>
          <w:szCs w:val="28"/>
        </w:rPr>
        <w:t>При осуществлении процедуры определения поставщика (подрядчика, исполнителя) путем проведения конкурса с ограниченным участием в электронной форме в обязанности Единой комиссии кроме обязанностей Единой</w:t>
      </w:r>
      <w:r w:rsidR="003059B1">
        <w:rPr>
          <w:color w:val="000000"/>
          <w:sz w:val="28"/>
          <w:szCs w:val="28"/>
        </w:rPr>
        <w:t xml:space="preserve"> </w:t>
      </w:r>
      <w:r w:rsidR="005A4846">
        <w:rPr>
          <w:color w:val="000000"/>
          <w:spacing w:val="-11"/>
          <w:sz w:val="28"/>
          <w:szCs w:val="28"/>
        </w:rPr>
        <w:t xml:space="preserve">комиссии при проведении открытого конкурса в электронной форме, </w:t>
      </w:r>
      <w:r>
        <w:rPr>
          <w:color w:val="000000"/>
          <w:spacing w:val="-11"/>
          <w:sz w:val="28"/>
          <w:szCs w:val="28"/>
        </w:rPr>
        <w:t xml:space="preserve">входят </w:t>
      </w:r>
      <w:r>
        <w:rPr>
          <w:color w:val="000000"/>
          <w:sz w:val="28"/>
          <w:szCs w:val="28"/>
        </w:rPr>
        <w:t>следующие обязанности.</w:t>
      </w:r>
    </w:p>
    <w:p w:rsidR="00AC0668" w:rsidRDefault="00AC0668" w:rsidP="00AC0668">
      <w:pPr>
        <w:shd w:val="clear" w:color="auto" w:fill="FFFFFF"/>
        <w:tabs>
          <w:tab w:val="left" w:pos="1579"/>
          <w:tab w:val="left" w:pos="2002"/>
          <w:tab w:val="left" w:pos="4262"/>
          <w:tab w:val="left" w:pos="6072"/>
          <w:tab w:val="left" w:pos="8376"/>
          <w:tab w:val="left" w:pos="8909"/>
          <w:tab w:val="left" w:pos="9778"/>
        </w:tabs>
        <w:spacing w:line="322" w:lineRule="exact"/>
        <w:ind w:firstLine="706"/>
        <w:jc w:val="both"/>
      </w:pPr>
      <w:r>
        <w:rPr>
          <w:color w:val="000000"/>
          <w:spacing w:val="-2"/>
          <w:sz w:val="28"/>
          <w:szCs w:val="28"/>
        </w:rPr>
        <w:t>3.2.1.</w:t>
      </w:r>
      <w:r>
        <w:rPr>
          <w:color w:val="000000"/>
          <w:sz w:val="28"/>
          <w:szCs w:val="28"/>
        </w:rPr>
        <w:tab/>
        <w:t>Единая комиссия признает заявки на участие в конкурсе с</w:t>
      </w:r>
      <w:r w:rsidR="005A4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ограниченным участием в электронной форме не соответствующими</w:t>
      </w:r>
      <w:r w:rsidR="005A4846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требованиям,</w:t>
      </w:r>
      <w:r w:rsidR="005A484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установленным</w:t>
      </w:r>
      <w:r w:rsidR="005A484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конкурсной</w:t>
      </w:r>
      <w:r w:rsidR="005A484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документацией,</w:t>
      </w:r>
      <w:r w:rsidR="005A484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5A484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случаях,</w:t>
      </w:r>
      <w:r w:rsidR="005A484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предусмотренных частью 4 статьи 54.7 Закона, а также в случае несоответствия</w:t>
      </w:r>
      <w:r w:rsidR="005A4846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участника требованиям, установленным конкурсной документацией</w:t>
      </w:r>
      <w:r w:rsidR="005A484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5A4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 с частью 2 статьи 31 Закона.</w:t>
      </w:r>
    </w:p>
    <w:p w:rsidR="00AC0668" w:rsidRDefault="00AC0668" w:rsidP="00AC0668">
      <w:pPr>
        <w:shd w:val="clear" w:color="auto" w:fill="FFFFFF"/>
        <w:tabs>
          <w:tab w:val="left" w:pos="1493"/>
        </w:tabs>
        <w:spacing w:line="322" w:lineRule="exact"/>
        <w:ind w:right="5" w:firstLine="706"/>
        <w:jc w:val="both"/>
      </w:pPr>
      <w:r>
        <w:rPr>
          <w:color w:val="000000"/>
          <w:spacing w:val="-2"/>
          <w:sz w:val="28"/>
          <w:szCs w:val="28"/>
        </w:rPr>
        <w:t>3.2.2.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Если по результатам рассмотрения вторых частей заявок на участие в</w:t>
      </w:r>
      <w:r w:rsidR="005A4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конкурсе с ограниченным участием в электронной форме Единая комиссия</w:t>
      </w:r>
      <w:r w:rsidR="005A4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отклонила все заявки или только одна такая заявка и подавший ее участник</w:t>
      </w:r>
      <w:r w:rsidR="005A4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соответствуют требованиям, установленным конкурсной документацией, в том</w:t>
      </w:r>
      <w:r w:rsidR="005A4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числе единым требованиям и дополнительным требованиям, конкурс с</w:t>
      </w:r>
      <w:r w:rsidR="005A4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ограниченным участием в электронной форме признают несостоявшимся.</w:t>
      </w:r>
      <w:proofErr w:type="gramEnd"/>
    </w:p>
    <w:p w:rsidR="00AC0668" w:rsidRDefault="00AC0668" w:rsidP="00AC0668">
      <w:pPr>
        <w:shd w:val="clear" w:color="auto" w:fill="FFFFFF"/>
        <w:tabs>
          <w:tab w:val="left" w:pos="1411"/>
        </w:tabs>
        <w:spacing w:line="322" w:lineRule="exact"/>
        <w:ind w:right="5"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3.2.3.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При осуществлении процедуры определения поставщика (подрядчика,</w:t>
      </w:r>
      <w:r w:rsidR="005A484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исполнителя) путем конкурса с ограниченным участием в электронной форме</w:t>
      </w:r>
      <w:r w:rsidR="005A4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Единая комиссия также выполняет иные действия в соответствии с положениями</w:t>
      </w:r>
      <w:r w:rsidR="005A4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Закона.</w:t>
      </w:r>
    </w:p>
    <w:p w:rsidR="00133C20" w:rsidRDefault="00133C20" w:rsidP="00AC0668">
      <w:pPr>
        <w:shd w:val="clear" w:color="auto" w:fill="FFFFFF"/>
        <w:tabs>
          <w:tab w:val="left" w:pos="1411"/>
        </w:tabs>
        <w:spacing w:line="322" w:lineRule="exact"/>
        <w:ind w:right="5" w:firstLine="706"/>
        <w:jc w:val="both"/>
      </w:pPr>
    </w:p>
    <w:p w:rsidR="00AC0668" w:rsidRDefault="005A4846" w:rsidP="00AC0668">
      <w:pPr>
        <w:shd w:val="clear" w:color="auto" w:fill="FFFFFF"/>
        <w:spacing w:before="322" w:line="322" w:lineRule="exact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lastRenderedPageBreak/>
        <w:t>Двухэтапный</w:t>
      </w:r>
      <w:r w:rsidR="00AC0668">
        <w:rPr>
          <w:b/>
          <w:bCs/>
          <w:color w:val="000000"/>
          <w:spacing w:val="-2"/>
          <w:sz w:val="28"/>
          <w:szCs w:val="28"/>
        </w:rPr>
        <w:t xml:space="preserve"> конкурс в электронной форме</w:t>
      </w:r>
    </w:p>
    <w:p w:rsidR="00133C20" w:rsidRDefault="00133C20" w:rsidP="00AC0668">
      <w:pPr>
        <w:shd w:val="clear" w:color="auto" w:fill="FFFFFF"/>
        <w:spacing w:before="322" w:line="322" w:lineRule="exact"/>
      </w:pPr>
    </w:p>
    <w:p w:rsidR="00AC0668" w:rsidRDefault="00AC0668" w:rsidP="00AC0668">
      <w:pPr>
        <w:shd w:val="clear" w:color="auto" w:fill="FFFFFF"/>
        <w:spacing w:line="322" w:lineRule="exact"/>
        <w:ind w:right="5" w:firstLine="706"/>
        <w:jc w:val="both"/>
      </w:pPr>
      <w:r>
        <w:rPr>
          <w:color w:val="000000"/>
          <w:sz w:val="28"/>
          <w:szCs w:val="28"/>
        </w:rPr>
        <w:t>3.3. При проведении двухэтапного конкурса в электронной форме применяются положения Закона о проведении открытого конкурса в электронной форме с учетом особенностей, определенных статьей 57.1 Закона.</w:t>
      </w:r>
    </w:p>
    <w:p w:rsidR="00AC0668" w:rsidRDefault="00AC0668" w:rsidP="00AC0668">
      <w:pPr>
        <w:shd w:val="clear" w:color="auto" w:fill="FFFFFF"/>
        <w:spacing w:line="322" w:lineRule="exact"/>
        <w:ind w:firstLine="629"/>
        <w:jc w:val="both"/>
      </w:pPr>
      <w:r>
        <w:rPr>
          <w:color w:val="000000"/>
          <w:sz w:val="28"/>
          <w:szCs w:val="28"/>
        </w:rPr>
        <w:t>Если в извещении и документации о закупке установлены единые и дополнительные требования к участникам двухэтапного конкурса в электронной форме, то при проведении первого этапа двухэтапного конкурса в электронной форме применяются положения статьи 56.1 Закона, касающиеся дополнительных требований.</w:t>
      </w:r>
    </w:p>
    <w:p w:rsidR="00AC0668" w:rsidRDefault="00AC0668" w:rsidP="00AC0668">
      <w:pPr>
        <w:shd w:val="clear" w:color="auto" w:fill="FFFFFF"/>
        <w:spacing w:line="322" w:lineRule="exact"/>
        <w:ind w:right="5" w:firstLine="696"/>
        <w:jc w:val="both"/>
      </w:pPr>
      <w:r>
        <w:rPr>
          <w:color w:val="000000"/>
          <w:sz w:val="28"/>
          <w:szCs w:val="28"/>
        </w:rPr>
        <w:t>При осуществлении процедуры определения поставщика (подрядчика, исполнителя) путем проведения двухэтапного конкурса в электронной форме в обязанности Единой комиссии входит следующее.</w:t>
      </w:r>
    </w:p>
    <w:p w:rsidR="00AC0668" w:rsidRDefault="00AC0668" w:rsidP="00AC0668">
      <w:pPr>
        <w:shd w:val="clear" w:color="auto" w:fill="FFFFFF"/>
        <w:tabs>
          <w:tab w:val="left" w:pos="1421"/>
        </w:tabs>
        <w:spacing w:line="322" w:lineRule="exact"/>
        <w:ind w:firstLine="706"/>
        <w:jc w:val="both"/>
      </w:pPr>
      <w:r>
        <w:rPr>
          <w:color w:val="000000"/>
          <w:spacing w:val="-1"/>
          <w:sz w:val="28"/>
          <w:szCs w:val="28"/>
        </w:rPr>
        <w:t>3.3.1.</w:t>
      </w:r>
      <w:r>
        <w:rPr>
          <w:color w:val="000000"/>
          <w:sz w:val="28"/>
          <w:szCs w:val="28"/>
        </w:rPr>
        <w:tab/>
        <w:t>На первом этапе двухэтапного конкурса в электронной форме Единая</w:t>
      </w:r>
      <w:r w:rsidR="005A4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комиссия проводит с участниками, подавшими первоначальные заявки,</w:t>
      </w:r>
      <w:r w:rsidR="005A4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обсуждения любых содержащихся в этих заявках предложений участников такого</w:t>
      </w:r>
      <w:r w:rsidR="005A4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конкурса в отношении объекта закупки. При обсуждении Единая комиссия</w:t>
      </w:r>
      <w:r w:rsidR="005A4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обязана обеспечить равные возможности для участия в этих обсуждениях всем</w:t>
      </w:r>
      <w:r w:rsidR="005A4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участникам двухэтапного конкурса в электронной форме. На обсуждении</w:t>
      </w:r>
      <w:r w:rsidR="005A4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предложений каждого участника такого конкурса вправе присутствовать все его</w:t>
      </w:r>
      <w:r w:rsidR="005A4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участники.</w:t>
      </w:r>
    </w:p>
    <w:p w:rsidR="00AC0668" w:rsidRDefault="00AC0668" w:rsidP="00AC0668">
      <w:pPr>
        <w:shd w:val="clear" w:color="auto" w:fill="FFFFFF"/>
        <w:spacing w:line="322" w:lineRule="exact"/>
        <w:ind w:right="5" w:firstLine="768"/>
        <w:jc w:val="both"/>
      </w:pPr>
      <w:r>
        <w:rPr>
          <w:color w:val="000000"/>
          <w:sz w:val="28"/>
          <w:szCs w:val="28"/>
        </w:rPr>
        <w:t xml:space="preserve">Срок проведения первого этапа двухэтапного конкурса в электронной форме не может превышать 20 дней </w:t>
      </w:r>
      <w:proofErr w:type="gramStart"/>
      <w:r>
        <w:rPr>
          <w:color w:val="000000"/>
          <w:sz w:val="28"/>
          <w:szCs w:val="28"/>
        </w:rPr>
        <w:t>с даты окончания</w:t>
      </w:r>
      <w:proofErr w:type="gramEnd"/>
      <w:r>
        <w:rPr>
          <w:color w:val="000000"/>
          <w:sz w:val="28"/>
          <w:szCs w:val="28"/>
        </w:rPr>
        <w:t xml:space="preserve"> срока подачи первоначальных заявок на участие в таком конкурсе.</w:t>
      </w:r>
    </w:p>
    <w:p w:rsidR="00AC0668" w:rsidRDefault="00AC0668" w:rsidP="003059B1">
      <w:pPr>
        <w:shd w:val="clear" w:color="auto" w:fill="FFFFFF"/>
        <w:tabs>
          <w:tab w:val="left" w:pos="1478"/>
        </w:tabs>
        <w:spacing w:line="322" w:lineRule="exact"/>
        <w:ind w:firstLine="706"/>
        <w:jc w:val="both"/>
      </w:pPr>
      <w:r>
        <w:rPr>
          <w:color w:val="000000"/>
          <w:spacing w:val="-1"/>
          <w:sz w:val="28"/>
          <w:szCs w:val="28"/>
        </w:rPr>
        <w:t>3.3.2.</w:t>
      </w:r>
      <w:r>
        <w:rPr>
          <w:color w:val="000000"/>
          <w:sz w:val="28"/>
          <w:szCs w:val="28"/>
        </w:rPr>
        <w:tab/>
        <w:t>Результаты состоявшегося на первом этапе двухэтапного конкурса</w:t>
      </w:r>
      <w:r w:rsidR="005A4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обсуждения Единая комиссия фиксирует в протоколе первого этапа двухэтапного</w:t>
      </w:r>
      <w:r w:rsidR="005A4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конкурса в электронной форме. Протокол подписывают все присутствующие</w:t>
      </w:r>
      <w:r w:rsidR="005A4846">
        <w:rPr>
          <w:color w:val="000000"/>
          <w:sz w:val="28"/>
          <w:szCs w:val="28"/>
        </w:rPr>
        <w:t xml:space="preserve"> </w:t>
      </w:r>
      <w:r w:rsidR="005A4846">
        <w:rPr>
          <w:color w:val="000000"/>
          <w:spacing w:val="-12"/>
          <w:sz w:val="28"/>
          <w:szCs w:val="28"/>
        </w:rPr>
        <w:t xml:space="preserve">члены Единой комиссии по окончании первого этапа такого конкурса и </w:t>
      </w:r>
      <w:r>
        <w:rPr>
          <w:color w:val="000000"/>
          <w:spacing w:val="-12"/>
          <w:sz w:val="28"/>
          <w:szCs w:val="28"/>
        </w:rPr>
        <w:t>не</w:t>
      </w:r>
      <w:r w:rsidR="003059B1">
        <w:rPr>
          <w:color w:val="000000"/>
          <w:spacing w:val="-12"/>
          <w:sz w:val="28"/>
          <w:szCs w:val="28"/>
        </w:rPr>
        <w:t xml:space="preserve"> </w:t>
      </w:r>
      <w:r w:rsidR="005A4846">
        <w:rPr>
          <w:color w:val="000000"/>
          <w:spacing w:val="-9"/>
          <w:sz w:val="28"/>
          <w:szCs w:val="28"/>
        </w:rPr>
        <w:t xml:space="preserve">позднее рабочего дня, следующего за датой подписания, </w:t>
      </w:r>
      <w:r>
        <w:rPr>
          <w:color w:val="000000"/>
          <w:spacing w:val="-9"/>
          <w:sz w:val="28"/>
          <w:szCs w:val="28"/>
        </w:rPr>
        <w:t>указан</w:t>
      </w:r>
      <w:r w:rsidR="005A4846">
        <w:rPr>
          <w:color w:val="000000"/>
          <w:spacing w:val="-9"/>
          <w:sz w:val="28"/>
          <w:szCs w:val="28"/>
        </w:rPr>
        <w:t xml:space="preserve">ного </w:t>
      </w:r>
      <w:r>
        <w:rPr>
          <w:color w:val="000000"/>
          <w:spacing w:val="-9"/>
          <w:sz w:val="28"/>
          <w:szCs w:val="28"/>
        </w:rPr>
        <w:t xml:space="preserve">протокола, </w:t>
      </w:r>
      <w:r>
        <w:rPr>
          <w:color w:val="000000"/>
          <w:sz w:val="28"/>
          <w:szCs w:val="28"/>
        </w:rPr>
        <w:t>размещают в единой информационной системе и на электронной площадке.</w:t>
      </w:r>
    </w:p>
    <w:p w:rsidR="00AC0668" w:rsidRDefault="00AC0668" w:rsidP="00AC0668">
      <w:pPr>
        <w:shd w:val="clear" w:color="auto" w:fill="FFFFFF"/>
        <w:spacing w:line="322" w:lineRule="exact"/>
        <w:ind w:right="5" w:firstLine="629"/>
        <w:jc w:val="both"/>
      </w:pPr>
      <w:r>
        <w:rPr>
          <w:color w:val="000000"/>
          <w:spacing w:val="-7"/>
          <w:sz w:val="28"/>
          <w:szCs w:val="28"/>
        </w:rPr>
        <w:t xml:space="preserve">В </w:t>
      </w:r>
      <w:r w:rsidR="005A4846">
        <w:rPr>
          <w:color w:val="000000"/>
          <w:spacing w:val="-7"/>
          <w:sz w:val="28"/>
          <w:szCs w:val="28"/>
        </w:rPr>
        <w:t xml:space="preserve">протоколе первого этапа </w:t>
      </w:r>
      <w:r>
        <w:rPr>
          <w:color w:val="000000"/>
          <w:spacing w:val="-7"/>
          <w:sz w:val="28"/>
          <w:szCs w:val="28"/>
        </w:rPr>
        <w:t>двухэтапного</w:t>
      </w:r>
      <w:r w:rsidR="005A4846">
        <w:rPr>
          <w:color w:val="000000"/>
          <w:spacing w:val="-7"/>
          <w:sz w:val="28"/>
          <w:szCs w:val="28"/>
        </w:rPr>
        <w:t xml:space="preserve"> конкурса в электронной </w:t>
      </w:r>
      <w:r>
        <w:rPr>
          <w:color w:val="000000"/>
          <w:spacing w:val="-7"/>
          <w:sz w:val="28"/>
          <w:szCs w:val="28"/>
        </w:rPr>
        <w:t xml:space="preserve">форме </w:t>
      </w:r>
      <w:r>
        <w:rPr>
          <w:color w:val="000000"/>
          <w:sz w:val="28"/>
          <w:szCs w:val="28"/>
        </w:rPr>
        <w:t>указывают</w:t>
      </w:r>
      <w:r w:rsidR="00B33D69">
        <w:rPr>
          <w:color w:val="000000"/>
          <w:sz w:val="28"/>
          <w:szCs w:val="28"/>
        </w:rPr>
        <w:t>:</w:t>
      </w:r>
    </w:p>
    <w:p w:rsidR="00AC0668" w:rsidRDefault="00AC0668" w:rsidP="005A4846">
      <w:pPr>
        <w:shd w:val="clear" w:color="auto" w:fill="FFFFFF"/>
        <w:spacing w:line="322" w:lineRule="exact"/>
        <w:ind w:firstLine="567"/>
      </w:pPr>
      <w:r>
        <w:rPr>
          <w:color w:val="000000"/>
          <w:sz w:val="28"/>
          <w:szCs w:val="28"/>
        </w:rPr>
        <w:t>– место, дату и время проведения первого этапа конкурса;</w:t>
      </w:r>
    </w:p>
    <w:p w:rsidR="00B33D69" w:rsidRDefault="00AC0668" w:rsidP="005A4846">
      <w:pPr>
        <w:shd w:val="clear" w:color="auto" w:fill="FFFFFF"/>
        <w:spacing w:line="322" w:lineRule="exact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наименование (для юридического лица), фамилию, имя, отчество (при наличии) (для физического лица), адрес электронной почты каждого участника конкурса; </w:t>
      </w:r>
    </w:p>
    <w:p w:rsidR="00AC0668" w:rsidRDefault="00AC0668" w:rsidP="005A4846">
      <w:pPr>
        <w:shd w:val="clear" w:color="auto" w:fill="FFFFFF"/>
        <w:spacing w:line="322" w:lineRule="exact"/>
        <w:ind w:firstLine="567"/>
      </w:pPr>
      <w:r>
        <w:rPr>
          <w:color w:val="000000"/>
          <w:sz w:val="28"/>
          <w:szCs w:val="28"/>
        </w:rPr>
        <w:t>– предложения в отношении объекта закупки.</w:t>
      </w:r>
    </w:p>
    <w:p w:rsidR="00AC0668" w:rsidRDefault="00AC0668" w:rsidP="00AC0668">
      <w:pPr>
        <w:shd w:val="clear" w:color="auto" w:fill="FFFFFF"/>
        <w:spacing w:line="322" w:lineRule="exact"/>
        <w:ind w:firstLine="696"/>
        <w:jc w:val="both"/>
      </w:pPr>
      <w:proofErr w:type="gramStart"/>
      <w:r>
        <w:rPr>
          <w:color w:val="000000"/>
          <w:sz w:val="28"/>
          <w:szCs w:val="28"/>
        </w:rPr>
        <w:t>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требованиям, такой конкурс признается несостоявшимся.</w:t>
      </w:r>
      <w:proofErr w:type="gramEnd"/>
    </w:p>
    <w:p w:rsidR="00AC0668" w:rsidRDefault="00AC0668" w:rsidP="00AC0668">
      <w:pPr>
        <w:shd w:val="clear" w:color="auto" w:fill="FFFFFF"/>
        <w:tabs>
          <w:tab w:val="left" w:pos="1565"/>
          <w:tab w:val="left" w:pos="1882"/>
          <w:tab w:val="left" w:pos="3014"/>
          <w:tab w:val="left" w:pos="4526"/>
          <w:tab w:val="left" w:pos="6432"/>
          <w:tab w:val="left" w:pos="7742"/>
          <w:tab w:val="left" w:pos="8755"/>
        </w:tabs>
        <w:spacing w:line="322" w:lineRule="exact"/>
        <w:ind w:firstLine="706"/>
        <w:jc w:val="both"/>
      </w:pPr>
      <w:r>
        <w:rPr>
          <w:color w:val="000000"/>
          <w:spacing w:val="-1"/>
          <w:sz w:val="28"/>
          <w:szCs w:val="28"/>
        </w:rPr>
        <w:t>3.3.3.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Окончательные заявки на участие в двухэтапном конкурсе в</w:t>
      </w:r>
      <w:r w:rsidR="005A4846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lastRenderedPageBreak/>
        <w:t>электронной</w:t>
      </w:r>
      <w:r w:rsidR="00B33D69">
        <w:rPr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форме</w:t>
      </w:r>
      <w:r w:rsidR="00B33D6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подаются</w:t>
      </w:r>
      <w:r w:rsidR="005A484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участниками</w:t>
      </w:r>
      <w:r w:rsidR="005A484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первого</w:t>
      </w:r>
      <w:r w:rsidR="005A484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этапа</w:t>
      </w:r>
      <w:r w:rsidR="005A484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конкурса,</w:t>
      </w:r>
      <w:r w:rsidR="005A484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рассматриваются и оцениваются Единой комиссией в порядке, установленном</w:t>
      </w:r>
      <w:r w:rsidR="005A4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Законом о проведении открытого конкурса в электронной форме, в сроки,</w:t>
      </w:r>
      <w:r w:rsidR="005A4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установленные для проведения открытого конкурса в электронной форме и</w:t>
      </w:r>
      <w:r w:rsidR="005A4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исчисляемые с даты рассмотрения окончательных заявок на участие в</w:t>
      </w:r>
      <w:r w:rsidR="005A4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двухэтапном конкурсе в электронной форме.</w:t>
      </w:r>
      <w:proofErr w:type="gramEnd"/>
    </w:p>
    <w:p w:rsidR="00AC0668" w:rsidRDefault="00AC0668" w:rsidP="00AC0668">
      <w:pPr>
        <w:shd w:val="clear" w:color="auto" w:fill="FFFFFF"/>
        <w:spacing w:line="322" w:lineRule="exact"/>
        <w:ind w:firstLine="768"/>
        <w:jc w:val="both"/>
      </w:pPr>
      <w:r>
        <w:rPr>
          <w:color w:val="000000"/>
          <w:sz w:val="28"/>
          <w:szCs w:val="28"/>
        </w:rPr>
        <w:t>Участник двухэтапного конкурса в электронной форме, принявший участие в проведении его первого этапа, вправе отказаться от участия во втором этапе такого конкурса.</w:t>
      </w:r>
    </w:p>
    <w:p w:rsidR="00AC0668" w:rsidRDefault="00AC0668" w:rsidP="00AC0668">
      <w:pPr>
        <w:numPr>
          <w:ilvl w:val="0"/>
          <w:numId w:val="5"/>
        </w:numPr>
        <w:shd w:val="clear" w:color="auto" w:fill="FFFFFF"/>
        <w:tabs>
          <w:tab w:val="left" w:pos="1411"/>
        </w:tabs>
        <w:spacing w:line="322" w:lineRule="exact"/>
        <w:ind w:firstLine="706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заявки, либо только одна такая заявка признана соответствующей Закону и конкурсной документации, либо Единая комиссия отклонила все такие заявки, двухэтапный конкурс в электронной форме признается несостоявшимся.</w:t>
      </w:r>
      <w:proofErr w:type="gramEnd"/>
    </w:p>
    <w:p w:rsidR="00AC0668" w:rsidRDefault="00AC0668" w:rsidP="00AC0668">
      <w:pPr>
        <w:numPr>
          <w:ilvl w:val="0"/>
          <w:numId w:val="5"/>
        </w:numPr>
        <w:shd w:val="clear" w:color="auto" w:fill="FFFFFF"/>
        <w:tabs>
          <w:tab w:val="left" w:pos="1411"/>
        </w:tabs>
        <w:spacing w:line="322" w:lineRule="exact"/>
        <w:ind w:right="5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 осуществлении процедуры определения поставщика (подрядчика, </w:t>
      </w:r>
      <w:r>
        <w:rPr>
          <w:color w:val="000000"/>
          <w:sz w:val="28"/>
          <w:szCs w:val="28"/>
        </w:rPr>
        <w:t>исполнителя) путем двухэтапного конкурса Единая комиссия также выполняет иные действия в соответствии с положениями Закона от 05.04.2013 № 44-ФЗ.</w:t>
      </w:r>
    </w:p>
    <w:p w:rsidR="00AC0668" w:rsidRDefault="00AC0668" w:rsidP="00AC0668">
      <w:pPr>
        <w:shd w:val="clear" w:color="auto" w:fill="FFFFFF"/>
        <w:spacing w:before="326" w:line="322" w:lineRule="exact"/>
      </w:pPr>
      <w:r>
        <w:rPr>
          <w:b/>
          <w:bCs/>
          <w:color w:val="000000"/>
          <w:sz w:val="28"/>
          <w:szCs w:val="28"/>
        </w:rPr>
        <w:t>Электронный аукцион</w:t>
      </w:r>
    </w:p>
    <w:p w:rsidR="00AC0668" w:rsidRDefault="00AC0668" w:rsidP="00AC0668">
      <w:pPr>
        <w:shd w:val="clear" w:color="auto" w:fill="FFFFFF"/>
        <w:spacing w:line="322" w:lineRule="exact"/>
        <w:ind w:right="5" w:firstLine="706"/>
        <w:jc w:val="both"/>
      </w:pPr>
      <w:r>
        <w:rPr>
          <w:color w:val="000000"/>
          <w:sz w:val="28"/>
          <w:szCs w:val="28"/>
        </w:rPr>
        <w:t>3.4.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AC0668" w:rsidRDefault="00AC0668" w:rsidP="00AC0668">
      <w:pPr>
        <w:shd w:val="clear" w:color="auto" w:fill="FFFFFF"/>
        <w:tabs>
          <w:tab w:val="left" w:pos="1546"/>
          <w:tab w:val="left" w:pos="1930"/>
          <w:tab w:val="left" w:pos="3442"/>
          <w:tab w:val="left" w:pos="4109"/>
          <w:tab w:val="left" w:pos="6062"/>
          <w:tab w:val="left" w:pos="8054"/>
        </w:tabs>
        <w:spacing w:line="322" w:lineRule="exact"/>
        <w:ind w:firstLine="706"/>
        <w:jc w:val="both"/>
      </w:pPr>
      <w:r>
        <w:rPr>
          <w:color w:val="000000"/>
          <w:spacing w:val="-1"/>
          <w:sz w:val="28"/>
          <w:szCs w:val="28"/>
        </w:rPr>
        <w:t>3.4.1.</w:t>
      </w:r>
      <w:r>
        <w:rPr>
          <w:color w:val="000000"/>
          <w:sz w:val="28"/>
          <w:szCs w:val="28"/>
        </w:rPr>
        <w:tab/>
        <w:t>Единая комиссия проверяет первые части заявок на участие в</w:t>
      </w:r>
      <w:r w:rsidR="005A4846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электронном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аукционе</w:t>
      </w:r>
      <w:r w:rsidR="005A484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на</w:t>
      </w:r>
      <w:r w:rsidR="005A484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соответствие</w:t>
      </w:r>
      <w:r w:rsidR="005A484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требованиям,</w:t>
      </w:r>
      <w:r w:rsidR="005A4846">
        <w:rPr>
          <w:rFonts w:asci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установленным</w:t>
      </w:r>
      <w:r w:rsidR="005A484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документацией о таком аукционе в отношении закупаемых товаров, работ, услуг.</w:t>
      </w:r>
      <w:r w:rsidR="005A4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Срок рассмотрения первых частей заявок на участие в электронном аукционе не</w:t>
      </w:r>
      <w:r w:rsidR="005A4846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может превышать семь дней с даты окончания срока подачи указанных заявок, а в</w:t>
      </w:r>
      <w:r w:rsidR="005A484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случае если начальная (максимальная) цена контракта не превышает 3 </w:t>
      </w:r>
      <w:proofErr w:type="gramStart"/>
      <w:r>
        <w:rPr>
          <w:color w:val="000000"/>
          <w:sz w:val="28"/>
          <w:szCs w:val="28"/>
        </w:rPr>
        <w:t>млн</w:t>
      </w:r>
      <w:proofErr w:type="gramEnd"/>
      <w:r>
        <w:rPr>
          <w:color w:val="000000"/>
          <w:sz w:val="28"/>
          <w:szCs w:val="28"/>
        </w:rPr>
        <w:t xml:space="preserve"> руб.,</w:t>
      </w:r>
      <w:r w:rsidR="005A4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такой срок не может превышать один рабочий день с даты окончания срока</w:t>
      </w:r>
      <w:r w:rsidR="005A4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подачи указанных заявок.</w:t>
      </w:r>
    </w:p>
    <w:p w:rsidR="00AC0668" w:rsidRDefault="00AC0668" w:rsidP="00B33D69">
      <w:pPr>
        <w:shd w:val="clear" w:color="auto" w:fill="FFFFFF"/>
        <w:tabs>
          <w:tab w:val="left" w:pos="1488"/>
        </w:tabs>
        <w:spacing w:line="322" w:lineRule="exact"/>
        <w:ind w:right="5" w:firstLine="706"/>
        <w:jc w:val="both"/>
      </w:pPr>
      <w:r>
        <w:rPr>
          <w:color w:val="000000"/>
          <w:spacing w:val="-1"/>
          <w:sz w:val="28"/>
          <w:szCs w:val="28"/>
        </w:rPr>
        <w:t>3.4.2.</w:t>
      </w:r>
      <w:r>
        <w:rPr>
          <w:color w:val="000000"/>
          <w:sz w:val="28"/>
          <w:szCs w:val="28"/>
        </w:rPr>
        <w:tab/>
        <w:t>По результатам рассмотрения первых частей заявок на участие в</w:t>
      </w:r>
      <w:r w:rsidR="005A4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электронном аукционе Единая комиссия принимает решение о допуске участника</w:t>
      </w:r>
      <w:r w:rsidR="00B33D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аукционе.</w:t>
      </w:r>
    </w:p>
    <w:p w:rsidR="005A4846" w:rsidRDefault="00AC0668" w:rsidP="005A4846">
      <w:pPr>
        <w:shd w:val="clear" w:color="auto" w:fill="FFFFFF"/>
        <w:spacing w:line="322" w:lineRule="exac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электронного аукциона не допускается к участию в нем в случае:</w:t>
      </w:r>
    </w:p>
    <w:p w:rsidR="00AC0668" w:rsidRDefault="005A4846" w:rsidP="005A4846">
      <w:pPr>
        <w:shd w:val="clear" w:color="auto" w:fill="FFFFFF"/>
        <w:spacing w:line="322" w:lineRule="exact"/>
        <w:ind w:firstLine="706"/>
        <w:jc w:val="both"/>
      </w:pPr>
      <w:r>
        <w:rPr>
          <w:color w:val="000000"/>
          <w:spacing w:val="-7"/>
          <w:sz w:val="28"/>
          <w:szCs w:val="28"/>
        </w:rPr>
        <w:t xml:space="preserve">– не предоставления информации, предусмотренной частью 3 статьи 66 </w:t>
      </w:r>
      <w:r w:rsidR="00AC0668">
        <w:rPr>
          <w:color w:val="000000"/>
          <w:spacing w:val="-7"/>
          <w:sz w:val="28"/>
          <w:szCs w:val="28"/>
        </w:rPr>
        <w:t xml:space="preserve">Закона, </w:t>
      </w:r>
      <w:r w:rsidR="00AC0668">
        <w:rPr>
          <w:color w:val="000000"/>
          <w:sz w:val="28"/>
          <w:szCs w:val="28"/>
        </w:rPr>
        <w:t>или предоставления недостоверной информации;</w:t>
      </w:r>
    </w:p>
    <w:p w:rsidR="00AC0668" w:rsidRDefault="00AC0668" w:rsidP="005A4846">
      <w:pPr>
        <w:shd w:val="clear" w:color="auto" w:fill="FFFFFF"/>
        <w:spacing w:line="322" w:lineRule="exact"/>
        <w:ind w:right="5" w:firstLine="706"/>
        <w:jc w:val="both"/>
      </w:pPr>
      <w:r>
        <w:rPr>
          <w:color w:val="000000"/>
          <w:sz w:val="28"/>
          <w:szCs w:val="28"/>
        </w:rPr>
        <w:t>– несоответствия информации, предусмотренной частью 3 статьи 66 Закона, требованиям документации о таком аукционе.</w:t>
      </w:r>
    </w:p>
    <w:p w:rsidR="00AC0668" w:rsidRDefault="00AC0668" w:rsidP="00AC0668">
      <w:pPr>
        <w:shd w:val="clear" w:color="auto" w:fill="FFFFFF"/>
        <w:spacing w:line="322" w:lineRule="exact"/>
        <w:ind w:right="14" w:firstLine="629"/>
        <w:jc w:val="both"/>
      </w:pPr>
      <w:r>
        <w:rPr>
          <w:color w:val="000000"/>
          <w:sz w:val="28"/>
          <w:szCs w:val="28"/>
        </w:rPr>
        <w:t>Отказ в допуске к участию в электронном аукционе по иным основаниям не допускается.</w:t>
      </w:r>
    </w:p>
    <w:p w:rsidR="00AC0668" w:rsidRDefault="00AC0668" w:rsidP="00AC0668">
      <w:pPr>
        <w:shd w:val="clear" w:color="auto" w:fill="FFFFFF"/>
        <w:tabs>
          <w:tab w:val="left" w:pos="1488"/>
        </w:tabs>
        <w:spacing w:line="322" w:lineRule="exact"/>
        <w:ind w:right="5" w:firstLine="706"/>
        <w:jc w:val="both"/>
      </w:pPr>
      <w:r>
        <w:rPr>
          <w:color w:val="000000"/>
          <w:spacing w:val="-1"/>
          <w:sz w:val="28"/>
          <w:szCs w:val="28"/>
        </w:rPr>
        <w:lastRenderedPageBreak/>
        <w:t>3.4.3.</w:t>
      </w:r>
      <w:r>
        <w:rPr>
          <w:color w:val="000000"/>
          <w:sz w:val="28"/>
          <w:szCs w:val="28"/>
        </w:rPr>
        <w:tab/>
        <w:t>По результатам рассмотрения первых частей заявок на участие в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электронном аукционе Единая комиссия оформляет протокол рассмотрения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заявок на участие в таком аукционе, подписываемый всеми присутствующими на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заседании Единой комиссии ее членами не позднее даты окончания срока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рассмотрения данных заявок, и передает его в контрактную службу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(контрактному управляющему) заказчика.</w:t>
      </w:r>
    </w:p>
    <w:p w:rsidR="00B33D69" w:rsidRDefault="00AC0668" w:rsidP="00AC0668">
      <w:pPr>
        <w:shd w:val="clear" w:color="auto" w:fill="FFFFFF"/>
        <w:spacing w:line="322" w:lineRule="exact"/>
        <w:ind w:right="5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Указанный протокол должен содержать информацию: </w:t>
      </w:r>
    </w:p>
    <w:p w:rsidR="00B33D69" w:rsidRDefault="00AC0668" w:rsidP="00AC0668">
      <w:pPr>
        <w:shd w:val="clear" w:color="auto" w:fill="FFFFFF"/>
        <w:spacing w:line="322" w:lineRule="exact"/>
        <w:ind w:right="5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об идентификационных номерах заявок на участие в таком аукционе;</w:t>
      </w:r>
    </w:p>
    <w:p w:rsidR="00AC0668" w:rsidRDefault="00AC0668" w:rsidP="00AC0668">
      <w:pPr>
        <w:shd w:val="clear" w:color="auto" w:fill="FFFFFF"/>
        <w:spacing w:line="322" w:lineRule="exact"/>
        <w:ind w:right="5" w:firstLine="706"/>
        <w:jc w:val="both"/>
      </w:pPr>
      <w:proofErr w:type="gramStart"/>
      <w:r>
        <w:rPr>
          <w:color w:val="000000"/>
          <w:sz w:val="28"/>
          <w:szCs w:val="28"/>
        </w:rPr>
        <w:t>–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нем</w:t>
      </w:r>
      <w:proofErr w:type="gramEnd"/>
      <w:r>
        <w:rPr>
          <w:color w:val="000000"/>
          <w:sz w:val="28"/>
          <w:szCs w:val="28"/>
        </w:rP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AC0668" w:rsidRDefault="00AC0668" w:rsidP="00B43080">
      <w:pPr>
        <w:shd w:val="clear" w:color="auto" w:fill="FFFFFF"/>
        <w:spacing w:line="322" w:lineRule="exact"/>
        <w:ind w:right="14" w:firstLine="709"/>
        <w:jc w:val="both"/>
      </w:pPr>
      <w:r>
        <w:rPr>
          <w:color w:val="000000"/>
          <w:sz w:val="28"/>
          <w:szCs w:val="28"/>
        </w:rPr>
        <w:t>– о решении каждого члена Единой комиссии в отношении каждого участника такого аукциона о допуске к участию в нем и признании его участником или об отказе в допуске к участию в таком аукционе;</w:t>
      </w:r>
    </w:p>
    <w:p w:rsidR="00AC0668" w:rsidRDefault="00AC0668" w:rsidP="00B43080">
      <w:pPr>
        <w:shd w:val="clear" w:color="auto" w:fill="FFFFFF"/>
        <w:spacing w:line="322" w:lineRule="exact"/>
        <w:ind w:right="5" w:firstLine="709"/>
        <w:jc w:val="both"/>
      </w:pPr>
      <w:proofErr w:type="gramStart"/>
      <w:r>
        <w:rPr>
          <w:color w:val="000000"/>
          <w:sz w:val="28"/>
          <w:szCs w:val="28"/>
        </w:rPr>
        <w:t>– 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 если условия, запреты, ограничения допуска товаров, работ, услуг установлены заказчиком в документации об электронном аукционе в соответствии со статьей 14 Закона.</w:t>
      </w:r>
      <w:proofErr w:type="gramEnd"/>
    </w:p>
    <w:p w:rsidR="00AC0668" w:rsidRDefault="00AC0668" w:rsidP="00AC0668">
      <w:pPr>
        <w:shd w:val="clear" w:color="auto" w:fill="FFFFFF"/>
        <w:spacing w:line="322" w:lineRule="exact"/>
        <w:ind w:firstLine="706"/>
        <w:jc w:val="both"/>
      </w:pPr>
      <w:r>
        <w:rPr>
          <w:color w:val="000000"/>
          <w:sz w:val="28"/>
          <w:szCs w:val="28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AC0668" w:rsidRDefault="00AC0668" w:rsidP="00AC0668">
      <w:pPr>
        <w:shd w:val="clear" w:color="auto" w:fill="FFFFFF"/>
        <w:tabs>
          <w:tab w:val="left" w:pos="1430"/>
        </w:tabs>
        <w:spacing w:line="322" w:lineRule="exact"/>
        <w:ind w:right="5" w:firstLine="706"/>
        <w:jc w:val="both"/>
      </w:pPr>
      <w:r>
        <w:rPr>
          <w:color w:val="000000"/>
          <w:spacing w:val="-1"/>
          <w:sz w:val="28"/>
          <w:szCs w:val="28"/>
        </w:rPr>
        <w:t>3.4.4.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В случае если по результатам рассмотрения первых частей заявок на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участие в электронном аукционе Единая комиссия приняла решение об отказе в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допуске к участию в таком аукционе всех участников закупки, подавших заявки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участие в нем, или о признании только одного участника закупки, подавшего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заявку на участие в таком аукционе, его участником, такой аукцион признается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несостоявшимся.</w:t>
      </w:r>
      <w:proofErr w:type="gramEnd"/>
      <w:r>
        <w:rPr>
          <w:color w:val="000000"/>
          <w:sz w:val="28"/>
          <w:szCs w:val="28"/>
        </w:rPr>
        <w:t xml:space="preserve"> В протокол, указанный в пункте 4.8.3 настоящего Положения,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вносится информация о признании такого аукциона </w:t>
      </w:r>
      <w:proofErr w:type="gramStart"/>
      <w:r>
        <w:rPr>
          <w:color w:val="000000"/>
          <w:sz w:val="28"/>
          <w:szCs w:val="28"/>
        </w:rPr>
        <w:t>несостоявшимся</w:t>
      </w:r>
      <w:proofErr w:type="gramEnd"/>
      <w:r>
        <w:rPr>
          <w:color w:val="000000"/>
          <w:sz w:val="28"/>
          <w:szCs w:val="28"/>
        </w:rPr>
        <w:t>.</w:t>
      </w:r>
    </w:p>
    <w:p w:rsidR="00AC0668" w:rsidRDefault="00AC0668" w:rsidP="00AC0668">
      <w:pPr>
        <w:shd w:val="clear" w:color="auto" w:fill="FFFFFF"/>
        <w:tabs>
          <w:tab w:val="left" w:pos="1483"/>
        </w:tabs>
        <w:spacing w:line="322" w:lineRule="exact"/>
        <w:ind w:firstLine="706"/>
        <w:jc w:val="both"/>
      </w:pPr>
      <w:r>
        <w:rPr>
          <w:color w:val="000000"/>
          <w:spacing w:val="-1"/>
          <w:sz w:val="28"/>
          <w:szCs w:val="28"/>
        </w:rPr>
        <w:t>3.4.5.</w:t>
      </w:r>
      <w:r>
        <w:rPr>
          <w:color w:val="000000"/>
          <w:sz w:val="28"/>
          <w:szCs w:val="28"/>
        </w:rPr>
        <w:tab/>
        <w:t>Единая комиссия рассматривает вторые части заявок на участие в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электронном аукционе, информацию и электронные документы, направленные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заказчику оператором электронной площадки в соответствии с частью 19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статьи 68 Закона, в части соответствия их требованиям, установленным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документацией о таком аукционе.</w:t>
      </w:r>
    </w:p>
    <w:p w:rsidR="00AC0668" w:rsidRDefault="00AC0668" w:rsidP="00AC0668">
      <w:pPr>
        <w:shd w:val="clear" w:color="auto" w:fill="FFFFFF"/>
        <w:spacing w:line="322" w:lineRule="exact"/>
        <w:ind w:right="5" w:firstLine="706"/>
        <w:jc w:val="both"/>
      </w:pPr>
      <w:r>
        <w:rPr>
          <w:color w:val="000000"/>
          <w:sz w:val="28"/>
          <w:szCs w:val="28"/>
        </w:rPr>
        <w:t xml:space="preserve"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</w:t>
      </w:r>
      <w:r>
        <w:rPr>
          <w:color w:val="000000"/>
          <w:sz w:val="28"/>
          <w:szCs w:val="28"/>
        </w:rPr>
        <w:lastRenderedPageBreak/>
        <w:t xml:space="preserve">требованиям, установленным документацией о таком аукционе, в порядке и по основаниям, которые предусмотрены статьей 69 Закона. Для принятия указанного решения Единая комиссия рассматривает информацию о подавшем данную заявку </w:t>
      </w:r>
      <w:r>
        <w:rPr>
          <w:color w:val="000000"/>
          <w:spacing w:val="-1"/>
          <w:sz w:val="28"/>
          <w:szCs w:val="28"/>
        </w:rPr>
        <w:t xml:space="preserve">участнике такого аукциона, содержащуюся в реестре участников такого аукциона, </w:t>
      </w:r>
      <w:r>
        <w:rPr>
          <w:color w:val="000000"/>
          <w:sz w:val="28"/>
          <w:szCs w:val="28"/>
        </w:rPr>
        <w:t>получивших аккредитацию на электронной площадке.</w:t>
      </w:r>
    </w:p>
    <w:p w:rsidR="00AC0668" w:rsidRDefault="00AC0668" w:rsidP="00AC0668">
      <w:pPr>
        <w:shd w:val="clear" w:color="auto" w:fill="FFFFFF"/>
        <w:tabs>
          <w:tab w:val="left" w:pos="1483"/>
        </w:tabs>
        <w:spacing w:line="322" w:lineRule="exact"/>
        <w:ind w:firstLine="706"/>
        <w:jc w:val="both"/>
      </w:pPr>
      <w:r>
        <w:rPr>
          <w:color w:val="000000"/>
          <w:spacing w:val="-1"/>
          <w:sz w:val="28"/>
          <w:szCs w:val="28"/>
        </w:rPr>
        <w:t>3.4.6.</w:t>
      </w:r>
      <w:r>
        <w:rPr>
          <w:color w:val="000000"/>
          <w:sz w:val="28"/>
          <w:szCs w:val="28"/>
        </w:rPr>
        <w:tab/>
        <w:t>Единая комиссия рассматривает вторые части заявок на участие в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электронном аукционе, направленных в соответствии с частью 19 статьи 68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Закона, до принятия решения о соответствии пяти таких заявок требованиям,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установленным документацией о таком аукционе. </w:t>
      </w:r>
      <w:proofErr w:type="gramStart"/>
      <w:r>
        <w:rPr>
          <w:color w:val="000000"/>
          <w:spacing w:val="-1"/>
          <w:sz w:val="28"/>
          <w:szCs w:val="28"/>
        </w:rPr>
        <w:t>В случае если в таком аукционе</w:t>
      </w:r>
      <w:r w:rsidR="00B4308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принимали участие менее чем 10 его участников и менее чем пять заявок на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участие в таком аукционе соответствуют указанным требованиям, Единая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комиссия рассматривает вторые части заявок на участие в таком аукционе,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поданных всеми его участниками, принявшими участие в нем. Рассмотрение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данных заявок начинается с заявки на участие в таком аукционе, поданной его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участником, предложившим</w:t>
      </w:r>
      <w:proofErr w:type="gramEnd"/>
      <w:r>
        <w:rPr>
          <w:color w:val="000000"/>
          <w:sz w:val="28"/>
          <w:szCs w:val="28"/>
        </w:rPr>
        <w:t xml:space="preserve"> наиболее низкую цену контракта, и осуществляется с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учетом ранжирования данных заявок в соответствии с частью 18 статьи 68 Закона.</w:t>
      </w:r>
    </w:p>
    <w:p w:rsidR="00AC0668" w:rsidRDefault="00AC0668" w:rsidP="00AC0668">
      <w:pPr>
        <w:shd w:val="clear" w:color="auto" w:fill="FFFFFF"/>
        <w:spacing w:line="322" w:lineRule="exact"/>
        <w:ind w:right="5" w:firstLine="706"/>
        <w:jc w:val="both"/>
      </w:pPr>
      <w:r>
        <w:rPr>
          <w:color w:val="000000"/>
          <w:sz w:val="28"/>
          <w:szCs w:val="28"/>
        </w:rPr>
        <w:t xml:space="preserve">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>
        <w:rPr>
          <w:color w:val="000000"/>
          <w:sz w:val="28"/>
          <w:szCs w:val="28"/>
        </w:rPr>
        <w:t>с даты размещения</w:t>
      </w:r>
      <w:proofErr w:type="gramEnd"/>
      <w:r>
        <w:rPr>
          <w:color w:val="000000"/>
          <w:sz w:val="28"/>
          <w:szCs w:val="28"/>
        </w:rPr>
        <w:t xml:space="preserve"> на электронной площадке протокола проведения электронного аукциона.</w:t>
      </w:r>
    </w:p>
    <w:p w:rsidR="00AC0668" w:rsidRDefault="00AC0668" w:rsidP="00AC0668">
      <w:pPr>
        <w:shd w:val="clear" w:color="auto" w:fill="FFFFFF"/>
        <w:tabs>
          <w:tab w:val="left" w:pos="1613"/>
        </w:tabs>
        <w:spacing w:line="322" w:lineRule="exact"/>
        <w:ind w:right="5" w:firstLine="706"/>
        <w:jc w:val="both"/>
      </w:pPr>
      <w:r>
        <w:rPr>
          <w:color w:val="000000"/>
          <w:spacing w:val="-1"/>
          <w:sz w:val="28"/>
          <w:szCs w:val="28"/>
        </w:rPr>
        <w:t>3.4.7.</w:t>
      </w:r>
      <w:r>
        <w:rPr>
          <w:color w:val="000000"/>
          <w:sz w:val="28"/>
          <w:szCs w:val="28"/>
        </w:rPr>
        <w:tab/>
        <w:t>Заявка на участие в электронном аукционе признается не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соответствующей требованиям, установленным документацией о таком аукционе,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случае:</w:t>
      </w:r>
    </w:p>
    <w:p w:rsidR="00AC0668" w:rsidRDefault="00AC0668" w:rsidP="00B43080">
      <w:pPr>
        <w:shd w:val="clear" w:color="auto" w:fill="FFFFFF"/>
        <w:tabs>
          <w:tab w:val="left" w:pos="1685"/>
          <w:tab w:val="left" w:pos="3514"/>
          <w:tab w:val="left" w:pos="4090"/>
          <w:tab w:val="left" w:pos="6029"/>
          <w:tab w:val="left" w:pos="8059"/>
        </w:tabs>
        <w:spacing w:line="322" w:lineRule="exact"/>
        <w:ind w:firstLine="567"/>
        <w:jc w:val="both"/>
      </w:pPr>
      <w:proofErr w:type="gramStart"/>
      <w:r>
        <w:rPr>
          <w:color w:val="000000"/>
          <w:sz w:val="28"/>
          <w:szCs w:val="28"/>
        </w:rPr>
        <w:t>– непредставления документов и информации, которые предусмотрены пунктами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1, 3–5, 7 и 8 части 2 статьи 62, частями 3 и 5 статьи 66 Закона, несоответствия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указанных</w:t>
      </w:r>
      <w:r w:rsidR="00B4308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документов</w:t>
      </w:r>
      <w:r w:rsidR="00B4308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B4308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информации</w:t>
      </w:r>
      <w:r w:rsidR="00B4308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требованиям,</w:t>
      </w:r>
      <w:r w:rsidR="00B43080">
        <w:rPr>
          <w:rFonts w:asci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установленным</w:t>
      </w:r>
      <w:r w:rsidR="00B4308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аукционе;</w:t>
      </w:r>
      <w:proofErr w:type="gramEnd"/>
    </w:p>
    <w:p w:rsidR="00AC0668" w:rsidRDefault="00AC0668" w:rsidP="00B43080">
      <w:pPr>
        <w:shd w:val="clear" w:color="auto" w:fill="FFFFFF"/>
        <w:spacing w:line="322" w:lineRule="exact"/>
        <w:ind w:firstLine="567"/>
        <w:jc w:val="both"/>
      </w:pPr>
      <w:r>
        <w:rPr>
          <w:color w:val="000000"/>
          <w:sz w:val="28"/>
          <w:szCs w:val="28"/>
        </w:rPr>
        <w:t>– несоответствия участника электронного аукциона требованиям, установленным в соответствии со статьей 31 Закона.</w:t>
      </w:r>
    </w:p>
    <w:p w:rsidR="00AC0668" w:rsidRPr="00133C20" w:rsidRDefault="00AC0668" w:rsidP="00AC0668">
      <w:pPr>
        <w:shd w:val="clear" w:color="auto" w:fill="FFFFFF"/>
        <w:tabs>
          <w:tab w:val="left" w:pos="1440"/>
        </w:tabs>
        <w:spacing w:line="322" w:lineRule="exact"/>
        <w:ind w:firstLine="706"/>
        <w:jc w:val="both"/>
      </w:pPr>
      <w:r>
        <w:rPr>
          <w:color w:val="000000"/>
          <w:spacing w:val="-1"/>
          <w:sz w:val="28"/>
          <w:szCs w:val="28"/>
        </w:rPr>
        <w:t>3.4.8.</w:t>
      </w:r>
      <w:r>
        <w:rPr>
          <w:color w:val="000000"/>
          <w:sz w:val="28"/>
          <w:szCs w:val="28"/>
        </w:rPr>
        <w:tab/>
        <w:t>Результаты рассмотрения заявок на участие в электронном аукционе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фиксируются в протоколе </w:t>
      </w:r>
      <w:r w:rsidRPr="00133C20">
        <w:rPr>
          <w:color w:val="000000"/>
          <w:sz w:val="28"/>
          <w:szCs w:val="28"/>
        </w:rPr>
        <w:t>подведения итогов электронного аукциона, который</w:t>
      </w:r>
      <w:r w:rsidR="00B43080" w:rsidRPr="00133C20">
        <w:rPr>
          <w:color w:val="000000"/>
          <w:sz w:val="28"/>
          <w:szCs w:val="28"/>
        </w:rPr>
        <w:t xml:space="preserve"> </w:t>
      </w:r>
      <w:r w:rsidRPr="00133C20">
        <w:rPr>
          <w:color w:val="000000"/>
          <w:sz w:val="28"/>
          <w:szCs w:val="28"/>
        </w:rPr>
        <w:t>подписывается всеми участвовавшими в рассмотрении этих заявок членами</w:t>
      </w:r>
      <w:r w:rsidR="00B43080" w:rsidRPr="00133C20">
        <w:rPr>
          <w:color w:val="000000"/>
          <w:sz w:val="28"/>
          <w:szCs w:val="28"/>
        </w:rPr>
        <w:t xml:space="preserve"> </w:t>
      </w:r>
      <w:r w:rsidRPr="00133C20">
        <w:rPr>
          <w:color w:val="000000"/>
          <w:sz w:val="28"/>
          <w:szCs w:val="28"/>
        </w:rPr>
        <w:t xml:space="preserve">Единой комиссии и передается в </w:t>
      </w:r>
      <w:r w:rsidR="003059B1" w:rsidRPr="00133C20">
        <w:rPr>
          <w:color w:val="000000"/>
          <w:sz w:val="28"/>
          <w:szCs w:val="28"/>
        </w:rPr>
        <w:t>Уполномоченный орган (сектор закупок)</w:t>
      </w:r>
      <w:r w:rsidR="00B43080" w:rsidRPr="00133C20">
        <w:rPr>
          <w:color w:val="000000"/>
          <w:sz w:val="28"/>
          <w:szCs w:val="28"/>
        </w:rPr>
        <w:t xml:space="preserve"> </w:t>
      </w:r>
      <w:r w:rsidRPr="00133C20">
        <w:rPr>
          <w:color w:val="000000"/>
          <w:sz w:val="28"/>
          <w:szCs w:val="28"/>
        </w:rPr>
        <w:t>контрактную службу (контрактному</w:t>
      </w:r>
      <w:r w:rsidR="00B43080" w:rsidRPr="00133C20">
        <w:rPr>
          <w:color w:val="000000"/>
          <w:sz w:val="28"/>
          <w:szCs w:val="28"/>
        </w:rPr>
        <w:t xml:space="preserve"> </w:t>
      </w:r>
      <w:r w:rsidRPr="00133C20">
        <w:rPr>
          <w:color w:val="000000"/>
          <w:sz w:val="28"/>
          <w:szCs w:val="28"/>
        </w:rPr>
        <w:t>управляющему) заказчика.</w:t>
      </w:r>
    </w:p>
    <w:p w:rsidR="00AC0668" w:rsidRDefault="00AC0668" w:rsidP="00B43080">
      <w:pPr>
        <w:shd w:val="clear" w:color="auto" w:fill="FFFFFF"/>
        <w:tabs>
          <w:tab w:val="left" w:pos="2746"/>
          <w:tab w:val="left" w:pos="4642"/>
          <w:tab w:val="left" w:pos="6317"/>
          <w:tab w:val="left" w:pos="8342"/>
        </w:tabs>
        <w:spacing w:line="322" w:lineRule="exact"/>
        <w:ind w:firstLine="629"/>
        <w:jc w:val="both"/>
      </w:pPr>
      <w:proofErr w:type="gramStart"/>
      <w:r w:rsidRPr="00133C20">
        <w:rPr>
          <w:color w:val="000000"/>
          <w:spacing w:val="-2"/>
          <w:sz w:val="28"/>
          <w:szCs w:val="28"/>
        </w:rPr>
        <w:t>Указанный</w:t>
      </w:r>
      <w:r w:rsidR="00B43080" w:rsidRPr="00133C20">
        <w:rPr>
          <w:rFonts w:ascii="Arial" w:hAnsi="Arial" w:cs="Arial"/>
          <w:color w:val="000000"/>
          <w:sz w:val="28"/>
          <w:szCs w:val="28"/>
        </w:rPr>
        <w:t xml:space="preserve"> </w:t>
      </w:r>
      <w:r w:rsidRPr="00133C20">
        <w:rPr>
          <w:color w:val="000000"/>
          <w:spacing w:val="-2"/>
          <w:sz w:val="28"/>
          <w:szCs w:val="28"/>
        </w:rPr>
        <w:t>протокол</w:t>
      </w:r>
      <w:r w:rsidR="00B43080" w:rsidRPr="00133C20">
        <w:rPr>
          <w:rFonts w:ascii="Arial" w:hAnsi="Arial" w:cs="Arial"/>
          <w:color w:val="000000"/>
          <w:sz w:val="28"/>
          <w:szCs w:val="28"/>
        </w:rPr>
        <w:t xml:space="preserve"> </w:t>
      </w:r>
      <w:r w:rsidRPr="00133C20">
        <w:rPr>
          <w:color w:val="000000"/>
          <w:spacing w:val="-2"/>
          <w:sz w:val="28"/>
          <w:szCs w:val="28"/>
        </w:rPr>
        <w:t>должен</w:t>
      </w:r>
      <w:r w:rsidR="00B43080" w:rsidRPr="00133C20">
        <w:rPr>
          <w:rFonts w:ascii="Arial" w:hAnsi="Arial" w:cs="Arial"/>
          <w:color w:val="000000"/>
          <w:sz w:val="28"/>
          <w:szCs w:val="28"/>
        </w:rPr>
        <w:t xml:space="preserve"> </w:t>
      </w:r>
      <w:r w:rsidRPr="00133C20">
        <w:rPr>
          <w:color w:val="000000"/>
          <w:spacing w:val="-2"/>
          <w:sz w:val="28"/>
          <w:szCs w:val="28"/>
        </w:rPr>
        <w:t>содержать</w:t>
      </w:r>
      <w:r w:rsidR="00B43080" w:rsidRPr="00133C20">
        <w:rPr>
          <w:rFonts w:ascii="Arial" w:hAnsi="Arial" w:cs="Arial"/>
          <w:color w:val="000000"/>
          <w:sz w:val="28"/>
          <w:szCs w:val="28"/>
        </w:rPr>
        <w:t xml:space="preserve"> </w:t>
      </w:r>
      <w:r w:rsidRPr="00133C20">
        <w:rPr>
          <w:color w:val="000000"/>
          <w:spacing w:val="-2"/>
          <w:sz w:val="28"/>
          <w:szCs w:val="28"/>
        </w:rPr>
        <w:t>информацию</w:t>
      </w:r>
      <w:r w:rsidR="00B43080" w:rsidRPr="00133C20">
        <w:rPr>
          <w:color w:val="000000"/>
          <w:spacing w:val="-2"/>
          <w:sz w:val="28"/>
          <w:szCs w:val="28"/>
        </w:rPr>
        <w:t xml:space="preserve"> </w:t>
      </w:r>
      <w:r w:rsidRPr="00133C20">
        <w:rPr>
          <w:color w:val="000000"/>
          <w:sz w:val="28"/>
          <w:szCs w:val="28"/>
        </w:rPr>
        <w:t>об идентификационных номерах пяти заявок</w:t>
      </w:r>
      <w:r>
        <w:rPr>
          <w:color w:val="000000"/>
          <w:sz w:val="28"/>
          <w:szCs w:val="28"/>
        </w:rPr>
        <w:t xml:space="preserve"> на участие в аукционе (в случае принятия решения о соответствии пяти заявок на участие в аукционе требованиям, установленным документацией об аукционе, или в случае принятия</w:t>
      </w:r>
      <w:r w:rsidR="003059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Единой комиссией на основании рассмотрения вторых частей заявок на участие в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аукционе, поданных всеми участниками аукциона, принявшими участие в нем,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решения о соответствии более чем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одной заявки на участие в аукционе, но менее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чем пяти данных заявок установленным требованиям), </w:t>
      </w:r>
      <w:r>
        <w:rPr>
          <w:color w:val="000000"/>
          <w:sz w:val="28"/>
          <w:szCs w:val="28"/>
        </w:rPr>
        <w:lastRenderedPageBreak/>
        <w:t>которые ранжированы в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 с частью 18 статьи 68 Закона и в отношении которых принято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решение</w:t>
      </w:r>
      <w:r w:rsidR="00B4308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B4308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соответствии</w:t>
      </w:r>
      <w:r w:rsidR="00B4308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требованиям,</w:t>
      </w:r>
      <w:r w:rsidR="00B43080">
        <w:rPr>
          <w:rFonts w:ascii="Arial" w:cs="Arial"/>
          <w:color w:val="000000"/>
          <w:sz w:val="28"/>
          <w:szCs w:val="28"/>
        </w:rPr>
        <w:t xml:space="preserve"> </w:t>
      </w:r>
      <w:r w:rsidR="003059B1">
        <w:rPr>
          <w:color w:val="000000"/>
          <w:spacing w:val="-2"/>
          <w:sz w:val="28"/>
          <w:szCs w:val="28"/>
        </w:rPr>
        <w:t xml:space="preserve">установлены </w:t>
      </w:r>
      <w:r>
        <w:rPr>
          <w:color w:val="000000"/>
          <w:spacing w:val="-2"/>
          <w:sz w:val="28"/>
          <w:szCs w:val="28"/>
        </w:rPr>
        <w:t>документацией</w:t>
      </w:r>
      <w:r w:rsidR="00B4308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 аукционе, или, если на основании рассмотрения вторых частей заявок на участие в аукционе, поданных всеми его участниками, принявшими участие в нем, принято решение 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соответствии установленным требованиям более чем одной заявки на участие в аукционе, но менее чем пяти данных заявок, а также информацию об их идентификационных номерах, решение о соответствии или о несоответствии заявок на участие в аукционе требованиям, установленным документацией о нем, с обоснованием этого решения и с указанием положений Закона, которым не соответствует участник аукциона, положений документации об аукционе, которым не</w:t>
      </w:r>
      <w:proofErr w:type="gramEnd"/>
      <w:r>
        <w:rPr>
          <w:color w:val="000000"/>
          <w:sz w:val="28"/>
          <w:szCs w:val="28"/>
        </w:rPr>
        <w:t xml:space="preserve"> соответствует заявка на участие в нем, положений заявки на участие в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аукционе.</w:t>
      </w:r>
    </w:p>
    <w:p w:rsidR="00AC0668" w:rsidRDefault="00AC0668" w:rsidP="00AC0668">
      <w:pPr>
        <w:numPr>
          <w:ilvl w:val="0"/>
          <w:numId w:val="6"/>
        </w:numPr>
        <w:shd w:val="clear" w:color="auto" w:fill="FFFFFF"/>
        <w:tabs>
          <w:tab w:val="left" w:pos="1536"/>
        </w:tabs>
        <w:spacing w:line="322" w:lineRule="exact"/>
        <w:ind w:right="5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 электронного аукциона, который предложил наиболее </w:t>
      </w:r>
      <w:r w:rsidR="00B43080">
        <w:rPr>
          <w:color w:val="000000"/>
          <w:sz w:val="28"/>
          <w:szCs w:val="28"/>
        </w:rPr>
        <w:t>низкую цену контракта,</w:t>
      </w:r>
      <w:r>
        <w:rPr>
          <w:color w:val="000000"/>
          <w:sz w:val="28"/>
          <w:szCs w:val="28"/>
        </w:rPr>
        <w:t xml:space="preserve"> и заявка на </w:t>
      </w:r>
      <w:proofErr w:type="gramStart"/>
      <w:r>
        <w:rPr>
          <w:color w:val="000000"/>
          <w:sz w:val="28"/>
          <w:szCs w:val="28"/>
        </w:rPr>
        <w:t>участие</w:t>
      </w:r>
      <w:proofErr w:type="gramEnd"/>
      <w:r>
        <w:rPr>
          <w:color w:val="000000"/>
          <w:sz w:val="28"/>
          <w:szCs w:val="28"/>
        </w:rPr>
        <w:t xml:space="preserve">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AC0668" w:rsidRDefault="00AC0668" w:rsidP="00AC0668">
      <w:pPr>
        <w:numPr>
          <w:ilvl w:val="0"/>
          <w:numId w:val="6"/>
        </w:numPr>
        <w:shd w:val="clear" w:color="auto" w:fill="FFFFFF"/>
        <w:tabs>
          <w:tab w:val="left" w:pos="1536"/>
        </w:tabs>
        <w:spacing w:line="322" w:lineRule="exact"/>
        <w:ind w:firstLine="70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В случае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AC0668" w:rsidRDefault="00AC0668" w:rsidP="00AC0668">
      <w:pPr>
        <w:numPr>
          <w:ilvl w:val="0"/>
          <w:numId w:val="6"/>
        </w:numPr>
        <w:shd w:val="clear" w:color="auto" w:fill="FFFFFF"/>
        <w:tabs>
          <w:tab w:val="left" w:pos="1536"/>
          <w:tab w:val="left" w:pos="1714"/>
          <w:tab w:val="left" w:pos="3312"/>
          <w:tab w:val="left" w:pos="5203"/>
          <w:tab w:val="left" w:pos="6782"/>
          <w:tab w:val="left" w:pos="8270"/>
        </w:tabs>
        <w:spacing w:line="322" w:lineRule="exact"/>
        <w:ind w:firstLine="706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В случае если электронный аукцион признан несостоявшимся в связи </w:t>
      </w:r>
      <w:r>
        <w:rPr>
          <w:color w:val="000000"/>
          <w:sz w:val="28"/>
          <w:szCs w:val="28"/>
        </w:rPr>
        <w:t>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</w:t>
      </w:r>
      <w:proofErr w:type="gramEnd"/>
      <w:r>
        <w:rPr>
          <w:color w:val="000000"/>
          <w:sz w:val="28"/>
          <w:szCs w:val="28"/>
        </w:rPr>
        <w:t xml:space="preserve"> Закона и документации о таком аукционе и </w:t>
      </w:r>
      <w:r>
        <w:rPr>
          <w:color w:val="000000"/>
          <w:spacing w:val="-2"/>
          <w:sz w:val="28"/>
          <w:szCs w:val="28"/>
        </w:rPr>
        <w:t>направляет</w:t>
      </w:r>
      <w:r w:rsidR="00B4308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оператору</w:t>
      </w:r>
      <w:r w:rsidR="00B4308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электронной</w:t>
      </w:r>
      <w:r w:rsidR="00B4308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площадки</w:t>
      </w:r>
      <w:r w:rsidR="00B4308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протокол</w:t>
      </w:r>
      <w:r w:rsidR="00B4308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рассмотрения </w:t>
      </w:r>
      <w:r>
        <w:rPr>
          <w:color w:val="000000"/>
          <w:sz w:val="28"/>
          <w:szCs w:val="28"/>
        </w:rPr>
        <w:t>единственной заявки на участие в таком аукционе, подписанный членами Единой комиссии.</w:t>
      </w:r>
    </w:p>
    <w:p w:rsidR="007E3A41" w:rsidRDefault="00AC0668" w:rsidP="00AC0668">
      <w:pPr>
        <w:shd w:val="clear" w:color="auto" w:fill="FFFFFF"/>
        <w:spacing w:line="322" w:lineRule="exac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Указанный протокол должен содержать следующую информацию: </w:t>
      </w:r>
    </w:p>
    <w:p w:rsidR="00AC0668" w:rsidRDefault="00AC0668" w:rsidP="00B43080">
      <w:pPr>
        <w:shd w:val="clear" w:color="auto" w:fill="FFFFFF"/>
        <w:spacing w:line="322" w:lineRule="exact"/>
        <w:ind w:firstLine="709"/>
        <w:jc w:val="both"/>
      </w:pPr>
      <w:proofErr w:type="gramStart"/>
      <w:r>
        <w:rPr>
          <w:color w:val="000000"/>
          <w:sz w:val="28"/>
          <w:szCs w:val="28"/>
        </w:rPr>
        <w:t>– решение о соответствии участника такого аукциона, подавшего единственную заявку на участие в таком аукционе, и поданной им заявки требованиям Закона и документации о таком аукционе либо о несоответствии данного участника и поданной им заявки требованиям Закона и (или) документации о таком аукционе с обоснованием этого решения, в том числе с указанием положений Закона и (или) документации о таком аукционе, которым</w:t>
      </w:r>
      <w:proofErr w:type="gramEnd"/>
      <w:r>
        <w:rPr>
          <w:color w:val="000000"/>
          <w:sz w:val="28"/>
          <w:szCs w:val="28"/>
        </w:rPr>
        <w:t xml:space="preserve"> не соответствует единственная заявка на участие в таком аукционе;</w:t>
      </w:r>
    </w:p>
    <w:p w:rsidR="00AC0668" w:rsidRDefault="00AC0668" w:rsidP="00B43080">
      <w:pPr>
        <w:shd w:val="clear" w:color="auto" w:fill="FFFFFF"/>
        <w:spacing w:line="322" w:lineRule="exact"/>
        <w:ind w:firstLine="709"/>
        <w:jc w:val="both"/>
      </w:pPr>
      <w:r>
        <w:rPr>
          <w:color w:val="000000"/>
          <w:sz w:val="28"/>
          <w:szCs w:val="28"/>
        </w:rPr>
        <w:t>– решение каждого члена Единой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</w:t>
      </w:r>
      <w:r w:rsidR="003059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участие в таком аукционе требованиям Закона и (или) документации </w:t>
      </w:r>
      <w:r>
        <w:rPr>
          <w:color w:val="000000"/>
          <w:sz w:val="28"/>
          <w:szCs w:val="28"/>
        </w:rPr>
        <w:lastRenderedPageBreak/>
        <w:t>о таком аукционе.</w:t>
      </w:r>
    </w:p>
    <w:p w:rsidR="00AC0668" w:rsidRDefault="00AC0668" w:rsidP="00AC0668">
      <w:pPr>
        <w:shd w:val="clear" w:color="auto" w:fill="FFFFFF"/>
        <w:tabs>
          <w:tab w:val="left" w:pos="1546"/>
        </w:tabs>
        <w:spacing w:line="322" w:lineRule="exact"/>
        <w:ind w:firstLine="706"/>
        <w:jc w:val="both"/>
      </w:pPr>
      <w:r>
        <w:rPr>
          <w:color w:val="000000"/>
          <w:spacing w:val="-2"/>
          <w:sz w:val="28"/>
          <w:szCs w:val="28"/>
        </w:rPr>
        <w:t>3.4.12.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-1"/>
          <w:sz w:val="28"/>
          <w:szCs w:val="28"/>
        </w:rPr>
        <w:t>В случае если электронный аукцион признан несостоявшимся в связи</w:t>
      </w:r>
      <w:r w:rsidR="00B4308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тем, что Единой комиссией принято решение о признании только одного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участника закупки, подавшего заявку на участие в таком аукционе, его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участником, Единая комиссия в течение трех рабочих дней с даты получения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заказчиком второй части этой заявки единственного участника такого аукциона и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соответствующих документов рассматривает данную заявку и указанные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документы на</w:t>
      </w:r>
      <w:proofErr w:type="gramEnd"/>
      <w:r>
        <w:rPr>
          <w:color w:val="000000"/>
          <w:sz w:val="28"/>
          <w:szCs w:val="28"/>
        </w:rPr>
        <w:t xml:space="preserve"> предмет соответствия требованиям Закона и документации о таком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аукционе и направляет оператору электронной площадки протокол рассмотрения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заявки единственного участника такого аукциона, подписанный членами Единой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комиссии.</w:t>
      </w:r>
    </w:p>
    <w:p w:rsidR="003059B1" w:rsidRDefault="00AC0668" w:rsidP="00AC0668">
      <w:pPr>
        <w:shd w:val="clear" w:color="auto" w:fill="FFFFFF"/>
        <w:spacing w:line="322" w:lineRule="exact"/>
        <w:ind w:right="5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Указанный протокол должен содержать следующую информацию: </w:t>
      </w:r>
    </w:p>
    <w:p w:rsidR="00AC0668" w:rsidRDefault="00AC0668" w:rsidP="00B43080">
      <w:pPr>
        <w:shd w:val="clear" w:color="auto" w:fill="FFFFFF"/>
        <w:spacing w:line="322" w:lineRule="exact"/>
        <w:ind w:right="5" w:firstLine="709"/>
        <w:jc w:val="both"/>
      </w:pPr>
      <w:proofErr w:type="gramStart"/>
      <w:r>
        <w:rPr>
          <w:color w:val="000000"/>
          <w:sz w:val="28"/>
          <w:szCs w:val="28"/>
        </w:rPr>
        <w:t xml:space="preserve">– решение о соответствии единственного участника такого аукциона и поданной </w:t>
      </w:r>
      <w:r>
        <w:rPr>
          <w:color w:val="000000"/>
          <w:spacing w:val="-1"/>
          <w:sz w:val="28"/>
          <w:szCs w:val="28"/>
        </w:rPr>
        <w:t xml:space="preserve">им заявки на участие в нем требованиям Закона и документации о таком аукционе </w:t>
      </w:r>
      <w:r>
        <w:rPr>
          <w:color w:val="000000"/>
          <w:sz w:val="28"/>
          <w:szCs w:val="28"/>
        </w:rPr>
        <w:t>либо о несоответствии этого участника и данной заявки требованиям Закона и (или) документации о таком аукционе с обоснованием указанного решения, в том числе с указанием положений Закона и (или) документации о таком аукционе, которым не соответствует эта заявка;</w:t>
      </w:r>
      <w:proofErr w:type="gramEnd"/>
    </w:p>
    <w:p w:rsidR="00AC0668" w:rsidRDefault="00AC0668" w:rsidP="00B43080">
      <w:pPr>
        <w:shd w:val="clear" w:color="auto" w:fill="FFFFFF"/>
        <w:spacing w:line="322" w:lineRule="exact"/>
        <w:ind w:firstLine="709"/>
        <w:jc w:val="both"/>
      </w:pPr>
      <w:r>
        <w:rPr>
          <w:color w:val="000000"/>
          <w:sz w:val="28"/>
          <w:szCs w:val="28"/>
        </w:rPr>
        <w:t>–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(или) документации о таком аукционе.</w:t>
      </w:r>
    </w:p>
    <w:p w:rsidR="00AC0668" w:rsidRDefault="00AC0668" w:rsidP="00AC0668">
      <w:pPr>
        <w:shd w:val="clear" w:color="auto" w:fill="FFFFFF"/>
        <w:tabs>
          <w:tab w:val="left" w:pos="1546"/>
        </w:tabs>
        <w:spacing w:line="322" w:lineRule="exact"/>
        <w:ind w:right="5" w:firstLine="706"/>
        <w:jc w:val="both"/>
      </w:pPr>
      <w:r>
        <w:rPr>
          <w:color w:val="000000"/>
          <w:spacing w:val="-2"/>
          <w:sz w:val="28"/>
          <w:szCs w:val="28"/>
        </w:rPr>
        <w:t>3.4.13.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-1"/>
          <w:sz w:val="28"/>
          <w:szCs w:val="28"/>
        </w:rPr>
        <w:t>В случае если электронный аукцион признан несостоявшимся в связи</w:t>
      </w:r>
      <w:r w:rsidR="00B4308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тем, что в течение 10 минут после начала проведения такого аукциона ни один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его участников не подал предложение о цене контракта, Единая комиссия в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течение трех рабочих дней с даты получения заказчиком вторых частей заявок на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участие в таком аукционе его участников и соответствующих документов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рассматривает вторые части этих</w:t>
      </w:r>
      <w:proofErr w:type="gramEnd"/>
      <w:r>
        <w:rPr>
          <w:color w:val="000000"/>
          <w:sz w:val="28"/>
          <w:szCs w:val="28"/>
        </w:rPr>
        <w:t xml:space="preserve"> заявок и указанные документы на предмет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соответствия требованиям Закона и документации о таком аукционе и направляет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оператору электронной площадки протокол подведения итогов такого аукциона,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подписанный членами Единой комиссии.</w:t>
      </w:r>
    </w:p>
    <w:p w:rsidR="00AC0668" w:rsidRDefault="00AC0668" w:rsidP="003059B1">
      <w:pPr>
        <w:shd w:val="clear" w:color="auto" w:fill="FFFFFF"/>
        <w:spacing w:line="322" w:lineRule="exact"/>
        <w:ind w:firstLine="706"/>
      </w:pPr>
      <w:r>
        <w:rPr>
          <w:color w:val="000000"/>
          <w:sz w:val="28"/>
          <w:szCs w:val="28"/>
        </w:rPr>
        <w:t>Указанный протокол должен содержать следующую информацию:</w:t>
      </w:r>
    </w:p>
    <w:p w:rsidR="00AC0668" w:rsidRDefault="00AC0668" w:rsidP="00B43080">
      <w:pPr>
        <w:shd w:val="clear" w:color="auto" w:fill="FFFFFF"/>
        <w:spacing w:line="322" w:lineRule="exact"/>
        <w:ind w:right="5" w:firstLine="709"/>
        <w:jc w:val="both"/>
      </w:pPr>
      <w:proofErr w:type="gramStart"/>
      <w:r>
        <w:rPr>
          <w:color w:val="000000"/>
          <w:sz w:val="28"/>
          <w:szCs w:val="28"/>
        </w:rPr>
        <w:t>– решение о соответствии участников такого аукциона и поданных ими заявок на участие в нем требованиям Закона и документации о таком аукционе или о несоответствии участников такого аукциона и данных заявок требованиям Закона и (или) документации о таком аукционе с обоснованием указанного решения, в том числе с указанием положений документации о таком аукционе, которым не соответствуют данные заявки, содержания данных заявок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которое</w:t>
      </w:r>
      <w:proofErr w:type="gramEnd"/>
      <w:r>
        <w:rPr>
          <w:color w:val="000000"/>
          <w:sz w:val="28"/>
          <w:szCs w:val="28"/>
        </w:rPr>
        <w:t xml:space="preserve"> не соответствует требованиям документации о таком аукционе;</w:t>
      </w:r>
    </w:p>
    <w:p w:rsidR="00AC0668" w:rsidRDefault="00AC0668" w:rsidP="00B43080">
      <w:pPr>
        <w:shd w:val="clear" w:color="auto" w:fill="FFFFFF"/>
        <w:spacing w:line="322" w:lineRule="exact"/>
        <w:ind w:firstLine="709"/>
        <w:jc w:val="both"/>
      </w:pPr>
      <w:r>
        <w:rPr>
          <w:color w:val="000000"/>
          <w:sz w:val="28"/>
          <w:szCs w:val="28"/>
        </w:rPr>
        <w:t xml:space="preserve">– решение каждого члена Единой комиссии о соответствии участников такого аукциона и поданных ими заявок на участие в таком аукционе требованиям </w:t>
      </w:r>
      <w:r>
        <w:rPr>
          <w:color w:val="000000"/>
          <w:spacing w:val="-1"/>
          <w:sz w:val="28"/>
          <w:szCs w:val="28"/>
        </w:rPr>
        <w:t xml:space="preserve">Закона и документации о таком аукционе или о несоответствии участников такого </w:t>
      </w:r>
      <w:r>
        <w:rPr>
          <w:color w:val="000000"/>
          <w:sz w:val="28"/>
          <w:szCs w:val="28"/>
        </w:rPr>
        <w:t>аукциона и поданных ими заявок требованиям Закона и (или) документации о таком аукционе.</w:t>
      </w:r>
    </w:p>
    <w:p w:rsidR="00AC0668" w:rsidRDefault="00AC0668" w:rsidP="00B43080">
      <w:pPr>
        <w:shd w:val="clear" w:color="auto" w:fill="FFFFFF"/>
        <w:tabs>
          <w:tab w:val="left" w:pos="1853"/>
          <w:tab w:val="left" w:pos="2717"/>
          <w:tab w:val="left" w:pos="4925"/>
          <w:tab w:val="left" w:pos="6610"/>
          <w:tab w:val="left" w:pos="8496"/>
        </w:tabs>
        <w:spacing w:line="322" w:lineRule="exact"/>
        <w:ind w:firstLine="706"/>
        <w:jc w:val="both"/>
      </w:pPr>
      <w:r>
        <w:rPr>
          <w:color w:val="000000"/>
          <w:spacing w:val="-2"/>
          <w:sz w:val="28"/>
          <w:szCs w:val="28"/>
        </w:rPr>
        <w:lastRenderedPageBreak/>
        <w:t>3.4.14.</w:t>
      </w:r>
      <w:r>
        <w:rPr>
          <w:rFonts w:ascii="Arial" w:cs="Arial"/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При</w:t>
      </w:r>
      <w:r w:rsidR="00B4308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осуществлении</w:t>
      </w:r>
      <w:r w:rsidR="00B4308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процедуры</w:t>
      </w:r>
      <w:r w:rsidR="00B4308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определения</w:t>
      </w:r>
      <w:r w:rsidR="00B4308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поставщика</w:t>
      </w:r>
      <w:r w:rsidR="00B43080">
        <w:rPr>
          <w:color w:val="000000"/>
          <w:spacing w:val="-2"/>
          <w:sz w:val="28"/>
          <w:szCs w:val="28"/>
        </w:rPr>
        <w:t xml:space="preserve"> </w:t>
      </w:r>
      <w:r w:rsidR="00B43080">
        <w:rPr>
          <w:color w:val="000000"/>
          <w:spacing w:val="-8"/>
          <w:sz w:val="28"/>
          <w:szCs w:val="28"/>
        </w:rPr>
        <w:t xml:space="preserve">(подрядчика, исполнителя) путем проведения электронного аукциона </w:t>
      </w:r>
      <w:r>
        <w:rPr>
          <w:color w:val="000000"/>
          <w:spacing w:val="-8"/>
          <w:sz w:val="28"/>
          <w:szCs w:val="28"/>
        </w:rPr>
        <w:t xml:space="preserve">Единая </w:t>
      </w:r>
      <w:r>
        <w:rPr>
          <w:color w:val="000000"/>
          <w:sz w:val="28"/>
          <w:szCs w:val="28"/>
        </w:rPr>
        <w:t>комиссия также выполняет иные действия в соответствии с положениями Закона.</w:t>
      </w:r>
    </w:p>
    <w:p w:rsidR="00AC0668" w:rsidRDefault="00AC0668" w:rsidP="009F0E77">
      <w:pPr>
        <w:shd w:val="clear" w:color="auto" w:fill="FFFFFF"/>
        <w:spacing w:before="322" w:line="322" w:lineRule="exact"/>
        <w:jc w:val="center"/>
      </w:pPr>
      <w:r>
        <w:rPr>
          <w:b/>
          <w:bCs/>
          <w:color w:val="000000"/>
          <w:sz w:val="28"/>
          <w:szCs w:val="28"/>
        </w:rPr>
        <w:t>Запрос предложений в электронной форме</w:t>
      </w:r>
    </w:p>
    <w:p w:rsidR="00AC0668" w:rsidRDefault="00AC0668" w:rsidP="00AC0668">
      <w:pPr>
        <w:shd w:val="clear" w:color="auto" w:fill="FFFFFF"/>
        <w:spacing w:line="322" w:lineRule="exact"/>
        <w:ind w:right="5" w:firstLine="706"/>
        <w:jc w:val="both"/>
      </w:pPr>
      <w:r>
        <w:rPr>
          <w:color w:val="000000"/>
          <w:sz w:val="28"/>
          <w:szCs w:val="28"/>
        </w:rPr>
        <w:t>3.5. При осуществлении процедуры определения поставщика (подрядчика, исполнителя) путем запроса предложений в электронной форме в обязанности Единой комиссии входит следующее.</w:t>
      </w:r>
    </w:p>
    <w:p w:rsidR="00AC0668" w:rsidRDefault="00AC0668" w:rsidP="00AC0668">
      <w:pPr>
        <w:shd w:val="clear" w:color="auto" w:fill="FFFFFF"/>
        <w:tabs>
          <w:tab w:val="left" w:pos="1435"/>
        </w:tabs>
        <w:spacing w:line="322" w:lineRule="exact"/>
        <w:ind w:firstLine="706"/>
        <w:jc w:val="both"/>
      </w:pPr>
      <w:r>
        <w:rPr>
          <w:color w:val="000000"/>
          <w:spacing w:val="-1"/>
          <w:sz w:val="28"/>
          <w:szCs w:val="28"/>
        </w:rPr>
        <w:t>3.5.1.</w:t>
      </w:r>
      <w:r>
        <w:rPr>
          <w:color w:val="000000"/>
          <w:sz w:val="28"/>
          <w:szCs w:val="28"/>
        </w:rPr>
        <w:tab/>
        <w:t>Единая комиссия после окончания срока приема заявок на участие в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запросе предложений в электронной форме, рассматривает такие заявки в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части соответствия их требованиям, установленным в извещении и документации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проведении запроса предложений, и оценивает такие заявки.</w:t>
      </w:r>
    </w:p>
    <w:p w:rsidR="00AC0668" w:rsidRDefault="00AC0668" w:rsidP="00AC0668">
      <w:pPr>
        <w:shd w:val="clear" w:color="auto" w:fill="FFFFFF"/>
        <w:tabs>
          <w:tab w:val="left" w:pos="1517"/>
        </w:tabs>
        <w:spacing w:line="322" w:lineRule="exact"/>
        <w:ind w:right="5" w:firstLine="706"/>
        <w:jc w:val="both"/>
      </w:pPr>
      <w:r>
        <w:rPr>
          <w:color w:val="000000"/>
          <w:spacing w:val="-1"/>
          <w:sz w:val="28"/>
          <w:szCs w:val="28"/>
        </w:rPr>
        <w:t>3.5.2.</w:t>
      </w:r>
      <w:r>
        <w:rPr>
          <w:color w:val="000000"/>
          <w:sz w:val="28"/>
          <w:szCs w:val="28"/>
        </w:rPr>
        <w:tab/>
        <w:t>Единая комиссия отстраняет участников запроса предложений в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электронной форме, подавших заявки, не соответствующие требованиям,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установленным извещением и документацией о проведении запроса предложений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электронной форме, или предоставивших недостоверную информацию, а также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случаях, предусмотренных нормативными правовыми актами, принятыми в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 со статьей 14 Закона.</w:t>
      </w:r>
    </w:p>
    <w:p w:rsidR="00AC0668" w:rsidRDefault="00AC0668" w:rsidP="00AC0668">
      <w:pPr>
        <w:shd w:val="clear" w:color="auto" w:fill="FFFFFF"/>
        <w:spacing w:line="322" w:lineRule="exact"/>
        <w:ind w:firstLine="907"/>
        <w:jc w:val="both"/>
      </w:pPr>
      <w:r>
        <w:rPr>
          <w:color w:val="000000"/>
          <w:sz w:val="28"/>
          <w:szCs w:val="28"/>
        </w:rPr>
        <w:t xml:space="preserve">Не подлежит отстранению участник </w:t>
      </w:r>
      <w:proofErr w:type="gramStart"/>
      <w:r>
        <w:rPr>
          <w:color w:val="000000"/>
          <w:sz w:val="28"/>
          <w:szCs w:val="28"/>
        </w:rPr>
        <w:t>в связи с отсутствием в его заявке на участие в запросе</w:t>
      </w:r>
      <w:proofErr w:type="gramEnd"/>
      <w:r>
        <w:rPr>
          <w:color w:val="000000"/>
          <w:sz w:val="28"/>
          <w:szCs w:val="28"/>
        </w:rPr>
        <w:t xml:space="preserve"> предложений в электронной форме документов, предусмотренных пунктами 4 и 5 части 9 статьи 83.1 Закона, за исключением случая закупки товаров, работ, услуг, в отношении которых установлен запрет, предусмотренный статьей 14 Закона. Основания, по которым участник запроса предложений в электронной форме был отстранен, фиксируются в протоколе проведения запроса предложений в электронной форме.</w:t>
      </w:r>
    </w:p>
    <w:p w:rsidR="00AC0668" w:rsidRDefault="00AC0668" w:rsidP="00AC0668">
      <w:pPr>
        <w:shd w:val="clear" w:color="auto" w:fill="FFFFFF"/>
        <w:spacing w:line="322" w:lineRule="exact"/>
        <w:ind w:right="5" w:firstLine="706"/>
        <w:jc w:val="both"/>
      </w:pPr>
      <w:r>
        <w:rPr>
          <w:color w:val="000000"/>
          <w:sz w:val="28"/>
          <w:szCs w:val="28"/>
        </w:rPr>
        <w:t>3.5.3 Единая комиссия оценивает все заявки участников запроса предложений в электронной форме на основании критериев, указанных в документации, фиксирует в виде таблицы и прилагает к протоколу проведения запроса предложений в электронной форме. В указанный протокол включают информацию о заявке, признанной лучшей, или условия, содержащиеся в единственной заявке на участие в запросе предложений в электронной форме.</w:t>
      </w:r>
    </w:p>
    <w:p w:rsidR="00AC0668" w:rsidRDefault="00AC0668" w:rsidP="00AC0668">
      <w:pPr>
        <w:shd w:val="clear" w:color="auto" w:fill="FFFFFF"/>
        <w:spacing w:line="322" w:lineRule="exact"/>
        <w:ind w:firstLine="706"/>
        <w:jc w:val="both"/>
      </w:pPr>
      <w:r>
        <w:rPr>
          <w:color w:val="000000"/>
          <w:sz w:val="28"/>
          <w:szCs w:val="28"/>
        </w:rPr>
        <w:t>3.5.4. Единая комиссия рассматривает окончательные предложения на следующий рабочий день после даты окончания срока для направления указанных предложений. Результаты рассмотрения фиксируются в итоговом протоколе.</w:t>
      </w:r>
    </w:p>
    <w:p w:rsidR="00AC0668" w:rsidRDefault="00AC0668" w:rsidP="00AC0668">
      <w:pPr>
        <w:shd w:val="clear" w:color="auto" w:fill="FFFFFF"/>
        <w:spacing w:line="322" w:lineRule="exact"/>
        <w:ind w:firstLine="907"/>
        <w:jc w:val="both"/>
      </w:pPr>
      <w:proofErr w:type="gramStart"/>
      <w:r>
        <w:rPr>
          <w:color w:val="000000"/>
          <w:sz w:val="28"/>
          <w:szCs w:val="28"/>
        </w:rPr>
        <w:t>В течение одного рабочего дня с момента размещения выписки из протокола проведения запроса предложений в электронной форме в соответствии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 частью 20 статьи 83.1 Закона все участники запроса предложений в электронной </w:t>
      </w:r>
      <w:r>
        <w:rPr>
          <w:color w:val="000000"/>
          <w:sz w:val="28"/>
          <w:szCs w:val="28"/>
        </w:rPr>
        <w:t>форме или участник, подавший единственную заявку на участие в таком запросе, вправе направить окончательное предложение. Если участники запроса предложений не направили окончательные предложения в срок, установленный частью 21 статьи 83.1 Закона, то окончательными предложениями признаются поданные заявки на участие в запросе предложений в электронной форме.</w:t>
      </w:r>
    </w:p>
    <w:p w:rsidR="00AC0668" w:rsidRDefault="00AC0668" w:rsidP="00AC0668">
      <w:pPr>
        <w:shd w:val="clear" w:color="auto" w:fill="FFFFFF"/>
        <w:spacing w:line="322" w:lineRule="exact"/>
        <w:ind w:right="5" w:firstLine="907"/>
        <w:jc w:val="both"/>
      </w:pPr>
      <w:r>
        <w:rPr>
          <w:color w:val="000000"/>
          <w:spacing w:val="-1"/>
          <w:sz w:val="28"/>
          <w:szCs w:val="28"/>
        </w:rPr>
        <w:lastRenderedPageBreak/>
        <w:t xml:space="preserve">Окончательное предложение участника запроса предложений, содержащее </w:t>
      </w:r>
      <w:r>
        <w:rPr>
          <w:color w:val="000000"/>
          <w:sz w:val="28"/>
          <w:szCs w:val="28"/>
        </w:rPr>
        <w:t>условия исполнения контракта, ухудшающие условия, содержащиеся в поданной указанным участником заявке, отклоняется, и окончательным предложением считается предложение, первоначально поданное указанным участником.</w:t>
      </w:r>
    </w:p>
    <w:p w:rsidR="00AC0668" w:rsidRDefault="00AC0668" w:rsidP="00AC0668">
      <w:pPr>
        <w:shd w:val="clear" w:color="auto" w:fill="FFFFFF"/>
        <w:tabs>
          <w:tab w:val="left" w:pos="1454"/>
        </w:tabs>
        <w:spacing w:line="322" w:lineRule="exact"/>
        <w:ind w:right="5" w:firstLine="706"/>
        <w:jc w:val="both"/>
      </w:pPr>
      <w:r>
        <w:rPr>
          <w:color w:val="000000"/>
          <w:spacing w:val="-1"/>
          <w:sz w:val="28"/>
          <w:szCs w:val="28"/>
        </w:rPr>
        <w:t>3.5.5.</w:t>
      </w:r>
      <w:r>
        <w:rPr>
          <w:color w:val="000000"/>
          <w:sz w:val="28"/>
          <w:szCs w:val="28"/>
        </w:rPr>
        <w:tab/>
        <w:t>Выигравшим окончательным предложением является окончательное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предложение, которое в соответствии с критериями, указанными в документации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проведении запроса предложений, наилучшим образом соответствует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установленным заказчиком требованиям к товарам, работам, услугам. Если в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нескольких окончательных предложениях содержатся одинаковые условия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исполнения контракта, выигравшим окончательным предложением признается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окончательное предложение, которое поступило раньше.</w:t>
      </w:r>
    </w:p>
    <w:p w:rsidR="00AC0668" w:rsidRDefault="00AC0668" w:rsidP="00AC0668">
      <w:pPr>
        <w:shd w:val="clear" w:color="auto" w:fill="FFFFFF"/>
        <w:spacing w:line="322" w:lineRule="exact"/>
        <w:ind w:right="5" w:firstLine="835"/>
        <w:jc w:val="both"/>
      </w:pPr>
      <w:proofErr w:type="gramStart"/>
      <w:r>
        <w:rPr>
          <w:color w:val="000000"/>
          <w:sz w:val="28"/>
          <w:szCs w:val="28"/>
        </w:rPr>
        <w:t>В итоговом протоколе Единая комиссия фиксирует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</w:t>
      </w:r>
      <w:proofErr w:type="gramEnd"/>
      <w:r>
        <w:rPr>
          <w:color w:val="000000"/>
          <w:sz w:val="28"/>
          <w:szCs w:val="28"/>
        </w:rPr>
        <w:t xml:space="preserve">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протокола.</w:t>
      </w:r>
    </w:p>
    <w:p w:rsidR="00AC0668" w:rsidRDefault="00AC0668" w:rsidP="00AC0668">
      <w:pPr>
        <w:shd w:val="clear" w:color="auto" w:fill="FFFFFF"/>
        <w:tabs>
          <w:tab w:val="left" w:pos="1411"/>
        </w:tabs>
        <w:spacing w:line="322" w:lineRule="exact"/>
        <w:ind w:right="10" w:firstLine="706"/>
        <w:jc w:val="both"/>
      </w:pPr>
      <w:r>
        <w:rPr>
          <w:color w:val="000000"/>
          <w:spacing w:val="-1"/>
          <w:sz w:val="28"/>
          <w:szCs w:val="28"/>
        </w:rPr>
        <w:t>3.5.6.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При осуществлении процедуры определения поставщика (подрядчика,</w:t>
      </w:r>
      <w:r w:rsidR="00B4308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исполнителя) путем запроса предложений в электронной форме Единая комиссия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также выполняет иные действия в соответствии с положениями Закона.</w:t>
      </w:r>
    </w:p>
    <w:p w:rsidR="00AC0668" w:rsidRDefault="00AC0668" w:rsidP="00AC0668">
      <w:pPr>
        <w:shd w:val="clear" w:color="auto" w:fill="FFFFFF"/>
        <w:spacing w:before="322" w:line="322" w:lineRule="exact"/>
        <w:ind w:right="5"/>
        <w:jc w:val="center"/>
      </w:pPr>
      <w:r>
        <w:rPr>
          <w:b/>
          <w:bCs/>
          <w:color w:val="000000"/>
          <w:sz w:val="28"/>
          <w:szCs w:val="28"/>
        </w:rPr>
        <w:t>4. Права и обязанности Единой комиссии</w:t>
      </w:r>
    </w:p>
    <w:p w:rsidR="00AC0668" w:rsidRDefault="00AC0668" w:rsidP="00AC0668">
      <w:pPr>
        <w:shd w:val="clear" w:color="auto" w:fill="FFFFFF"/>
        <w:spacing w:line="322" w:lineRule="exact"/>
        <w:ind w:left="706"/>
      </w:pPr>
      <w:r>
        <w:rPr>
          <w:color w:val="000000"/>
          <w:sz w:val="28"/>
          <w:szCs w:val="28"/>
        </w:rPr>
        <w:t>4.1. Единая комиссия обязана:</w:t>
      </w:r>
    </w:p>
    <w:p w:rsidR="00AC0668" w:rsidRDefault="00AC0668" w:rsidP="00AC0668">
      <w:pPr>
        <w:numPr>
          <w:ilvl w:val="0"/>
          <w:numId w:val="7"/>
        </w:numPr>
        <w:shd w:val="clear" w:color="auto" w:fill="FFFFFF"/>
        <w:tabs>
          <w:tab w:val="left" w:pos="1426"/>
        </w:tabs>
        <w:spacing w:line="322" w:lineRule="exact"/>
        <w:ind w:right="5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осуществлять вскрытие конвертов с заявками на участие в открытом конкурсе, конкурсе с ограниченным участием, двухэтапном конкурсе, запросе котировок, запросе предложений в порядке, установленном</w:t>
      </w:r>
      <w:hyperlink r:id="rId10" w:history="1">
        <w:r>
          <w:rPr>
            <w:color w:val="000080"/>
            <w:sz w:val="28"/>
            <w:szCs w:val="28"/>
            <w:u w:val="single"/>
          </w:rPr>
          <w:t xml:space="preserve"> </w:t>
        </w:r>
        <w:r w:rsidRPr="00B43080">
          <w:rPr>
            <w:color w:val="000000" w:themeColor="text1"/>
            <w:sz w:val="28"/>
            <w:szCs w:val="28"/>
          </w:rPr>
          <w:t>Законом;</w:t>
        </w:r>
      </w:hyperlink>
    </w:p>
    <w:p w:rsidR="00AC0668" w:rsidRDefault="00AC0668" w:rsidP="00AC0668">
      <w:pPr>
        <w:numPr>
          <w:ilvl w:val="0"/>
          <w:numId w:val="7"/>
        </w:numPr>
        <w:shd w:val="clear" w:color="auto" w:fill="FFFFFF"/>
        <w:tabs>
          <w:tab w:val="left" w:pos="1426"/>
        </w:tabs>
        <w:spacing w:line="322" w:lineRule="exact"/>
        <w:ind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рассматривать и оценивать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аукционе в электронной форме, запросе котировок в электронной форме, запросе предложений в электронной форме на их соответствие требованиям, установленным статьей 31 Закона и указанным в документации;</w:t>
      </w:r>
    </w:p>
    <w:p w:rsidR="00AC0668" w:rsidRDefault="00AC0668" w:rsidP="00AC0668">
      <w:pPr>
        <w:shd w:val="clear" w:color="auto" w:fill="FFFFFF"/>
        <w:tabs>
          <w:tab w:val="left" w:pos="1464"/>
          <w:tab w:val="left" w:pos="5914"/>
        </w:tabs>
        <w:spacing w:line="322" w:lineRule="exact"/>
        <w:ind w:firstLine="706"/>
        <w:jc w:val="both"/>
      </w:pPr>
      <w:proofErr w:type="gramStart"/>
      <w:r>
        <w:rPr>
          <w:color w:val="000000"/>
          <w:spacing w:val="-1"/>
          <w:sz w:val="28"/>
          <w:szCs w:val="28"/>
        </w:rPr>
        <w:t>4.1.3.</w:t>
      </w:r>
      <w:r>
        <w:rPr>
          <w:color w:val="000000"/>
          <w:sz w:val="28"/>
          <w:szCs w:val="28"/>
        </w:rPr>
        <w:tab/>
        <w:t>отказать в допуске к участию в открытом конкурсе в электронной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форме, конкурсе с ограниченным участием в электронной форме, двухэтапном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конкурсе в электронной форме, аукционе</w:t>
      </w:r>
      <w:r w:rsidR="007E3A4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электронной форме, запросе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котировок в электронной форме, запросе предложений в электронной форме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участнику закупки в случаях, установленных </w:t>
      </w:r>
      <w:hyperlink r:id="rId11" w:history="1">
        <w:r w:rsidRPr="00B43080">
          <w:rPr>
            <w:color w:val="000000" w:themeColor="text1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и иными нормативными</w:t>
      </w:r>
      <w:r w:rsidR="00B43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правовыми актами Российской Федерации;</w:t>
      </w:r>
      <w:proofErr w:type="gramEnd"/>
    </w:p>
    <w:p w:rsidR="00AC0668" w:rsidRDefault="00AC0668" w:rsidP="00AC0668">
      <w:pPr>
        <w:shd w:val="clear" w:color="auto" w:fill="FFFFFF"/>
        <w:spacing w:line="322" w:lineRule="exact"/>
        <w:ind w:firstLine="706"/>
        <w:jc w:val="both"/>
      </w:pPr>
      <w:r>
        <w:rPr>
          <w:color w:val="000000"/>
          <w:sz w:val="28"/>
          <w:szCs w:val="28"/>
        </w:rPr>
        <w:t xml:space="preserve">4.1.4 отстранить участника закупки от участия в процедуре </w:t>
      </w:r>
      <w:r>
        <w:rPr>
          <w:color w:val="000000"/>
          <w:sz w:val="28"/>
          <w:szCs w:val="28"/>
        </w:rPr>
        <w:lastRenderedPageBreak/>
        <w:t>осуществления закупки на любом этапе ее проведения в случаях, установленных законодательством Российской Федерации о закупках;</w:t>
      </w:r>
    </w:p>
    <w:p w:rsidR="00AC0668" w:rsidRPr="007E3A41" w:rsidRDefault="00AC0668" w:rsidP="00AC0668">
      <w:pPr>
        <w:numPr>
          <w:ilvl w:val="0"/>
          <w:numId w:val="8"/>
        </w:numPr>
        <w:shd w:val="clear" w:color="auto" w:fill="FFFFFF"/>
        <w:tabs>
          <w:tab w:val="left" w:pos="1464"/>
          <w:tab w:val="left" w:pos="2971"/>
          <w:tab w:val="left" w:pos="3466"/>
          <w:tab w:val="left" w:pos="5405"/>
          <w:tab w:val="left" w:pos="5890"/>
          <w:tab w:val="left" w:pos="8530"/>
        </w:tabs>
        <w:spacing w:line="322" w:lineRule="exact"/>
        <w:ind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учитывать особенности осуществления закупок у субъектов малого </w:t>
      </w:r>
      <w:r>
        <w:rPr>
          <w:color w:val="000000"/>
          <w:spacing w:val="-2"/>
          <w:sz w:val="28"/>
          <w:szCs w:val="28"/>
        </w:rPr>
        <w:t>предпринимательства</w:t>
      </w:r>
      <w:r w:rsidR="00B4308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B4308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соответствии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</w:t>
      </w:r>
      <w:r w:rsidR="00B4308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законодательством</w:t>
      </w:r>
      <w:r w:rsidR="00B4308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Российской </w:t>
      </w:r>
      <w:r w:rsidRPr="007E3A41">
        <w:rPr>
          <w:color w:val="000000"/>
          <w:sz w:val="28"/>
          <w:szCs w:val="28"/>
        </w:rPr>
        <w:t>Федерации;</w:t>
      </w:r>
    </w:p>
    <w:p w:rsidR="00AC0668" w:rsidRDefault="00AC0668" w:rsidP="00AC0668">
      <w:pPr>
        <w:numPr>
          <w:ilvl w:val="0"/>
          <w:numId w:val="8"/>
        </w:numPr>
        <w:shd w:val="clear" w:color="auto" w:fill="FFFFFF"/>
        <w:tabs>
          <w:tab w:val="left" w:pos="1464"/>
        </w:tabs>
        <w:spacing w:line="322" w:lineRule="exact"/>
        <w:ind w:firstLine="706"/>
        <w:jc w:val="both"/>
      </w:pPr>
      <w:r w:rsidRPr="007E3A41">
        <w:rPr>
          <w:color w:val="000000"/>
          <w:sz w:val="28"/>
          <w:szCs w:val="28"/>
        </w:rPr>
        <w:t xml:space="preserve">учитывать преимущества в пользу заявок на участие в закупках, поданных от имени учреждений (предприятий) уголовно-исполнительной системы и (или) организаций инвалидов, социально ориентированных некоммерческих организаций, а также содержащих предложения о поставке </w:t>
      </w:r>
      <w:r w:rsidR="001D04D6">
        <w:rPr>
          <w:color w:val="000000"/>
          <w:spacing w:val="-10"/>
          <w:sz w:val="28"/>
          <w:szCs w:val="28"/>
        </w:rPr>
        <w:t>товаров российского происхождения, в случае если в извещении</w:t>
      </w:r>
      <w:r w:rsidRPr="007E3A41">
        <w:rPr>
          <w:color w:val="000000"/>
          <w:spacing w:val="-10"/>
          <w:sz w:val="28"/>
          <w:szCs w:val="28"/>
        </w:rPr>
        <w:t xml:space="preserve"> о проведении</w:t>
      </w:r>
      <w:r w:rsidR="007E3A41" w:rsidRPr="007E3A41">
        <w:rPr>
          <w:color w:val="000000"/>
          <w:spacing w:val="-10"/>
          <w:sz w:val="28"/>
          <w:szCs w:val="28"/>
        </w:rPr>
        <w:t xml:space="preserve"> </w:t>
      </w:r>
      <w:r w:rsidRPr="007E3A41">
        <w:rPr>
          <w:color w:val="000000"/>
          <w:sz w:val="28"/>
          <w:szCs w:val="28"/>
        </w:rPr>
        <w:t>закупки содержится указание на такие преимущества;</w:t>
      </w:r>
    </w:p>
    <w:p w:rsidR="00AC0668" w:rsidRDefault="00AC0668" w:rsidP="00AC0668">
      <w:pPr>
        <w:shd w:val="clear" w:color="auto" w:fill="FFFFFF"/>
        <w:tabs>
          <w:tab w:val="left" w:pos="1613"/>
        </w:tabs>
        <w:spacing w:line="322" w:lineRule="exact"/>
        <w:ind w:right="5" w:firstLine="706"/>
        <w:jc w:val="both"/>
      </w:pPr>
      <w:r>
        <w:rPr>
          <w:color w:val="000000"/>
          <w:spacing w:val="-1"/>
          <w:sz w:val="28"/>
          <w:szCs w:val="28"/>
        </w:rPr>
        <w:t>4.1.7.</w:t>
      </w:r>
      <w:r>
        <w:rPr>
          <w:color w:val="000000"/>
          <w:sz w:val="28"/>
          <w:szCs w:val="28"/>
        </w:rPr>
        <w:tab/>
        <w:t>учитывать ограничения участия в определении поставщиков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(подрядчиков, исполнителей) условия, запреты и ограничения допуска товаров,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происходящих из иностранного государства или группы иностранных государств,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работ, услуг, соответственно выполняемых, оказываемых иностранными лицами,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случае, если в извещении о проведении закупки содержится такое ограничение;</w:t>
      </w:r>
    </w:p>
    <w:p w:rsidR="00AC0668" w:rsidRDefault="00AC0668" w:rsidP="00AC0668">
      <w:pPr>
        <w:shd w:val="clear" w:color="auto" w:fill="FFFFFF"/>
        <w:tabs>
          <w:tab w:val="left" w:pos="1440"/>
        </w:tabs>
        <w:spacing w:line="322" w:lineRule="exact"/>
        <w:ind w:right="10" w:firstLine="706"/>
        <w:jc w:val="both"/>
      </w:pPr>
      <w:r>
        <w:rPr>
          <w:color w:val="000000"/>
          <w:spacing w:val="-1"/>
          <w:sz w:val="28"/>
          <w:szCs w:val="28"/>
        </w:rPr>
        <w:t>4.1.8.</w:t>
      </w:r>
      <w:r>
        <w:rPr>
          <w:color w:val="000000"/>
          <w:sz w:val="28"/>
          <w:szCs w:val="28"/>
        </w:rPr>
        <w:tab/>
        <w:t>осуществлять предварительный отбор участников закупки в случаях,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предусмотренных законодательством Российской Федерации о закупках;</w:t>
      </w:r>
    </w:p>
    <w:p w:rsidR="00AC0668" w:rsidRDefault="00AC0668" w:rsidP="00AC0668">
      <w:pPr>
        <w:shd w:val="clear" w:color="auto" w:fill="FFFFFF"/>
        <w:tabs>
          <w:tab w:val="left" w:pos="1493"/>
        </w:tabs>
        <w:spacing w:line="322" w:lineRule="exact"/>
        <w:ind w:right="5" w:firstLine="706"/>
        <w:jc w:val="both"/>
      </w:pPr>
      <w:r>
        <w:rPr>
          <w:color w:val="000000"/>
          <w:spacing w:val="-1"/>
          <w:sz w:val="28"/>
          <w:szCs w:val="28"/>
        </w:rPr>
        <w:t>4.1.9.</w:t>
      </w:r>
      <w:r>
        <w:rPr>
          <w:color w:val="000000"/>
          <w:sz w:val="28"/>
          <w:szCs w:val="28"/>
        </w:rPr>
        <w:tab/>
        <w:t>определять победителя закупки в соответствии законодательством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 о закупках;</w:t>
      </w:r>
    </w:p>
    <w:p w:rsidR="00AC0668" w:rsidRDefault="00AC0668" w:rsidP="00AC0668">
      <w:pPr>
        <w:shd w:val="clear" w:color="auto" w:fill="FFFFFF"/>
        <w:tabs>
          <w:tab w:val="left" w:pos="1637"/>
        </w:tabs>
        <w:spacing w:line="322" w:lineRule="exact"/>
        <w:ind w:right="5" w:firstLine="706"/>
        <w:jc w:val="both"/>
      </w:pPr>
      <w:r>
        <w:rPr>
          <w:color w:val="000000"/>
          <w:spacing w:val="-2"/>
          <w:sz w:val="28"/>
          <w:szCs w:val="28"/>
        </w:rPr>
        <w:t>4.1.10.</w:t>
      </w:r>
      <w:r>
        <w:rPr>
          <w:color w:val="000000"/>
          <w:sz w:val="28"/>
          <w:szCs w:val="28"/>
        </w:rPr>
        <w:tab/>
        <w:t>не допускать разглашения сведений, в том числе составляющих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государственную, служебную или коммерческую тайну, ставших известными в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ходе проведения конкурса, аукциона в электронной форме, кроме случаев,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предусмотренных законодательством Российской Федерации;</w:t>
      </w:r>
    </w:p>
    <w:p w:rsidR="00AC0668" w:rsidRDefault="00AC0668" w:rsidP="00AC0668">
      <w:pPr>
        <w:shd w:val="clear" w:color="auto" w:fill="FFFFFF"/>
        <w:tabs>
          <w:tab w:val="left" w:pos="1546"/>
        </w:tabs>
        <w:spacing w:line="322" w:lineRule="exact"/>
        <w:ind w:right="10" w:firstLine="706"/>
        <w:jc w:val="both"/>
      </w:pPr>
      <w:r>
        <w:rPr>
          <w:color w:val="000000"/>
          <w:spacing w:val="-2"/>
          <w:sz w:val="28"/>
          <w:szCs w:val="28"/>
        </w:rPr>
        <w:t>4.1.11.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исполнять предписания уполномоченных на осуществление контроля</w:t>
      </w:r>
      <w:r w:rsidR="001D04D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закупок федерального органа исполнительной власти, органа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исполнительной власти Пермского края об устранении выявленных ими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нарушений законодательства Российской Федерации </w:t>
      </w:r>
      <w:proofErr w:type="gramStart"/>
      <w:r>
        <w:rPr>
          <w:color w:val="000000"/>
          <w:sz w:val="28"/>
          <w:szCs w:val="28"/>
        </w:rPr>
        <w:t>и(</w:t>
      </w:r>
      <w:proofErr w:type="gramEnd"/>
      <w:r>
        <w:rPr>
          <w:color w:val="000000"/>
          <w:sz w:val="28"/>
          <w:szCs w:val="28"/>
        </w:rPr>
        <w:t>или) иных нормативных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правовых актов Российской Федерации о закупках.</w:t>
      </w:r>
    </w:p>
    <w:p w:rsidR="00AC0668" w:rsidRDefault="00AC0668" w:rsidP="00AC0668">
      <w:pPr>
        <w:shd w:val="clear" w:color="auto" w:fill="FFFFFF"/>
        <w:tabs>
          <w:tab w:val="left" w:pos="1200"/>
        </w:tabs>
        <w:spacing w:line="322" w:lineRule="exact"/>
        <w:ind w:left="706"/>
      </w:pPr>
      <w:r>
        <w:rPr>
          <w:color w:val="000000"/>
          <w:spacing w:val="-1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  <w:t>Единая комиссия вправе:</w:t>
      </w:r>
    </w:p>
    <w:p w:rsidR="00AC0668" w:rsidRDefault="00AC0668" w:rsidP="00AC0668">
      <w:pPr>
        <w:shd w:val="clear" w:color="auto" w:fill="FFFFFF"/>
        <w:tabs>
          <w:tab w:val="left" w:pos="1589"/>
        </w:tabs>
        <w:spacing w:line="322" w:lineRule="exact"/>
        <w:ind w:firstLine="706"/>
        <w:jc w:val="both"/>
      </w:pPr>
      <w:r>
        <w:rPr>
          <w:color w:val="000000"/>
          <w:spacing w:val="-1"/>
          <w:sz w:val="28"/>
          <w:szCs w:val="28"/>
        </w:rPr>
        <w:t>4.2.1.</w:t>
      </w:r>
      <w:r>
        <w:rPr>
          <w:color w:val="000000"/>
          <w:sz w:val="28"/>
          <w:szCs w:val="28"/>
        </w:rPr>
        <w:tab/>
        <w:t>знакомиться со всеми представленными участниками закупок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документами и сведениями, входящими в состав заявок, в том числе в закрытой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части электронной торговой площадки, документами участников закупки,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получивших аккредитацию на электронной торговой площадке;</w:t>
      </w:r>
    </w:p>
    <w:p w:rsidR="00AC0668" w:rsidRDefault="00AC0668" w:rsidP="00AC0668">
      <w:pPr>
        <w:numPr>
          <w:ilvl w:val="0"/>
          <w:numId w:val="9"/>
        </w:numPr>
        <w:shd w:val="clear" w:color="auto" w:fill="FFFFFF"/>
        <w:tabs>
          <w:tab w:val="left" w:pos="1498"/>
        </w:tabs>
        <w:spacing w:line="322" w:lineRule="exact"/>
        <w:ind w:firstLine="706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запросить у соответствующих органов и организаций сведения о проведении ликвидации участников закупки - юридических лиц, подавших заявки на участие в конкурсе, аукционе в электронной форме, о принятии арбитражным судом решения о признании таких участников - юридических лиц, индивидуальных предпринимателей несостоятельными (банкротами) и об открытии конкурсного производства, о приостановлении деятельности таких участников в порядке, предусмотренном </w:t>
      </w:r>
      <w:hyperlink r:id="rId12" w:history="1">
        <w:r w:rsidRPr="001D04D6">
          <w:rPr>
            <w:color w:val="000000" w:themeColor="text1"/>
            <w:sz w:val="28"/>
            <w:szCs w:val="28"/>
          </w:rPr>
          <w:t>Кодексом</w:t>
        </w:r>
      </w:hyperlink>
      <w:r w:rsidRPr="001D04D6">
        <w:rPr>
          <w:color w:val="000000" w:themeColor="text1"/>
          <w:sz w:val="28"/>
          <w:szCs w:val="28"/>
        </w:rPr>
        <w:t xml:space="preserve"> Российской Федерации об административных правонарушениях на дату</w:t>
      </w:r>
      <w:proofErr w:type="gramEnd"/>
      <w:r w:rsidRPr="001D04D6">
        <w:rPr>
          <w:color w:val="000000" w:themeColor="text1"/>
          <w:sz w:val="28"/>
          <w:szCs w:val="28"/>
        </w:rPr>
        <w:t xml:space="preserve"> </w:t>
      </w:r>
      <w:proofErr w:type="gramStart"/>
      <w:r w:rsidRPr="001D04D6">
        <w:rPr>
          <w:color w:val="000000" w:themeColor="text1"/>
          <w:sz w:val="28"/>
          <w:szCs w:val="28"/>
        </w:rPr>
        <w:t xml:space="preserve">подачи заявки на участие в закупке, о наличии у таких участников недоимки по налогам, сборам, </w:t>
      </w:r>
      <w:r w:rsidRPr="001D04D6">
        <w:rPr>
          <w:color w:val="000000" w:themeColor="text1"/>
          <w:sz w:val="28"/>
          <w:szCs w:val="28"/>
        </w:rPr>
        <w:lastRenderedPageBreak/>
        <w:t>задолженности по иным обязательным платежам в бюджеты бюджетной системы Российской Федерации (за исключением случаев, установленных</w:t>
      </w:r>
      <w:hyperlink r:id="rId13" w:history="1">
        <w:r w:rsidRPr="001D04D6">
          <w:rPr>
            <w:color w:val="000000" w:themeColor="text1"/>
            <w:sz w:val="28"/>
            <w:szCs w:val="28"/>
          </w:rPr>
          <w:t xml:space="preserve"> пунктом 5 части 1 статьи 31 </w:t>
        </w:r>
      </w:hyperlink>
      <w:r w:rsidRPr="001D04D6">
        <w:rPr>
          <w:color w:val="000000" w:themeColor="text1"/>
          <w:sz w:val="28"/>
          <w:szCs w:val="28"/>
        </w:rPr>
        <w:t>Закона)</w:t>
      </w:r>
      <w:r>
        <w:rPr>
          <w:color w:val="000000"/>
          <w:sz w:val="28"/>
          <w:szCs w:val="28"/>
        </w:rPr>
        <w:t xml:space="preserve">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proofErr w:type="gramEnd"/>
      <w:r>
        <w:rPr>
          <w:color w:val="000000"/>
          <w:sz w:val="28"/>
          <w:szCs w:val="28"/>
        </w:rPr>
        <w:t>, об обжаловании указанных недоимки, задолженности и о результатах рассмотрения жалоб;</w:t>
      </w:r>
    </w:p>
    <w:p w:rsidR="00AC0668" w:rsidRDefault="00AC0668" w:rsidP="00AC0668">
      <w:pPr>
        <w:numPr>
          <w:ilvl w:val="0"/>
          <w:numId w:val="9"/>
        </w:numPr>
        <w:shd w:val="clear" w:color="auto" w:fill="FFFFFF"/>
        <w:tabs>
          <w:tab w:val="left" w:pos="1498"/>
        </w:tabs>
        <w:spacing w:line="322" w:lineRule="exact"/>
        <w:ind w:right="5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вносить исправления в протоколы заседаний Единой комиссии в целях исправления технических ошибок (опечаток), которые оформляются протоколом заседания Единой комиссии и подписываются всеми членами Единой комиссии, присутствующими на заседании Единой комиссии;</w:t>
      </w:r>
    </w:p>
    <w:p w:rsidR="00AC0668" w:rsidRDefault="00AC0668" w:rsidP="00AC0668">
      <w:pPr>
        <w:numPr>
          <w:ilvl w:val="0"/>
          <w:numId w:val="9"/>
        </w:numPr>
        <w:shd w:val="clear" w:color="auto" w:fill="FFFFFF"/>
        <w:tabs>
          <w:tab w:val="left" w:pos="1498"/>
        </w:tabs>
        <w:spacing w:line="322" w:lineRule="exact"/>
        <w:ind w:right="5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привлекать к своей работе экспертов в порядке, установленном пунктом 5.16 настоящего Положения.</w:t>
      </w:r>
    </w:p>
    <w:p w:rsidR="00AC0668" w:rsidRDefault="00AC0668" w:rsidP="007E3A41">
      <w:pPr>
        <w:shd w:val="clear" w:color="auto" w:fill="FFFFFF"/>
        <w:tabs>
          <w:tab w:val="left" w:pos="1272"/>
        </w:tabs>
        <w:spacing w:line="322" w:lineRule="exact"/>
        <w:ind w:right="10" w:firstLine="706"/>
        <w:jc w:val="both"/>
      </w:pPr>
      <w:r>
        <w:rPr>
          <w:color w:val="000000"/>
          <w:spacing w:val="-1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  <w:t>Не допускается проведение переговоров членов Единой комиссии с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участниками закупок в отношении заявок на участие в определении поставщиков</w:t>
      </w:r>
      <w:r w:rsidR="007E3A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(подрядчиков, исполнителей) до выявления победителя указанного определения.</w:t>
      </w:r>
    </w:p>
    <w:p w:rsidR="00AC0668" w:rsidRDefault="00AC0668" w:rsidP="00AC0668">
      <w:pPr>
        <w:shd w:val="clear" w:color="auto" w:fill="FFFFFF"/>
        <w:spacing w:before="322" w:line="322" w:lineRule="exact"/>
        <w:jc w:val="center"/>
      </w:pPr>
      <w:r>
        <w:rPr>
          <w:b/>
          <w:bCs/>
          <w:color w:val="000000"/>
          <w:sz w:val="28"/>
          <w:szCs w:val="28"/>
        </w:rPr>
        <w:t>5. Порядок работы Единой комиссии</w:t>
      </w:r>
    </w:p>
    <w:p w:rsidR="00AC0668" w:rsidRDefault="00AC0668" w:rsidP="00AC0668">
      <w:pPr>
        <w:shd w:val="clear" w:color="auto" w:fill="FFFFFF"/>
        <w:tabs>
          <w:tab w:val="left" w:pos="1229"/>
        </w:tabs>
        <w:spacing w:line="322" w:lineRule="exact"/>
        <w:ind w:right="5" w:firstLine="629"/>
        <w:jc w:val="both"/>
      </w:pPr>
      <w:r>
        <w:rPr>
          <w:color w:val="000000"/>
          <w:spacing w:val="-1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  <w:t>Решение о создании комиссии принимается до начала проведения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закупки. Единая комиссия является коллегиальным органом, действующим на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постоянной основе. Порядок работы комиссии, персональный состав Единой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комиссии, ее председатель, заместитель председателя, </w:t>
      </w:r>
      <w:proofErr w:type="gramStart"/>
      <w:r>
        <w:rPr>
          <w:color w:val="000000"/>
          <w:sz w:val="28"/>
          <w:szCs w:val="28"/>
        </w:rPr>
        <w:t>секретарь</w:t>
      </w:r>
      <w:proofErr w:type="gramEnd"/>
      <w:r>
        <w:rPr>
          <w:color w:val="000000"/>
          <w:sz w:val="28"/>
          <w:szCs w:val="28"/>
        </w:rPr>
        <w:t xml:space="preserve"> и члены Единой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комиссии утверждаются постановлением администрации </w:t>
      </w:r>
      <w:r w:rsidR="00C357D7">
        <w:rPr>
          <w:color w:val="000000"/>
          <w:sz w:val="28"/>
          <w:szCs w:val="28"/>
        </w:rPr>
        <w:t>Гайнского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округа Пермского края.</w:t>
      </w:r>
    </w:p>
    <w:p w:rsidR="00AC0668" w:rsidRDefault="00AC0668" w:rsidP="00AC0668">
      <w:pPr>
        <w:shd w:val="clear" w:color="auto" w:fill="FFFFFF"/>
        <w:tabs>
          <w:tab w:val="left" w:pos="1142"/>
          <w:tab w:val="left" w:pos="2438"/>
          <w:tab w:val="left" w:pos="3096"/>
          <w:tab w:val="left" w:pos="4675"/>
          <w:tab w:val="left" w:pos="5880"/>
          <w:tab w:val="left" w:pos="7166"/>
          <w:tab w:val="left" w:pos="8698"/>
          <w:tab w:val="left" w:pos="9826"/>
        </w:tabs>
        <w:spacing w:line="322" w:lineRule="exact"/>
        <w:ind w:firstLine="629"/>
        <w:jc w:val="both"/>
      </w:pPr>
      <w:r>
        <w:rPr>
          <w:color w:val="000000"/>
          <w:spacing w:val="-1"/>
          <w:sz w:val="28"/>
          <w:szCs w:val="28"/>
        </w:rPr>
        <w:t>5.2.</w:t>
      </w:r>
      <w:r>
        <w:rPr>
          <w:color w:val="000000"/>
          <w:sz w:val="28"/>
          <w:szCs w:val="28"/>
        </w:rPr>
        <w:tab/>
        <w:t>Работой Единой комиссии руководит председатель Единой комиссии, в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его отсутствие - заместитель председателя Единой комиссии; </w:t>
      </w:r>
      <w:proofErr w:type="gramStart"/>
      <w:r>
        <w:rPr>
          <w:color w:val="000000"/>
          <w:sz w:val="28"/>
          <w:szCs w:val="28"/>
        </w:rPr>
        <w:t>в случае отсутствия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председателя и заместителя председателя Единой комиссии - член Единой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комиссии из числа присутствующих, выбранный большинством голосов от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присутствующих</w:t>
      </w:r>
      <w:r w:rsidR="001D04D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на</w:t>
      </w:r>
      <w:r w:rsidR="001D04D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заседании</w:t>
      </w:r>
      <w:r w:rsidR="001D04D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членов</w:t>
      </w:r>
      <w:r w:rsidR="001D04D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Единой</w:t>
      </w:r>
      <w:r w:rsidR="001D04D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комиссии</w:t>
      </w:r>
      <w:r w:rsidR="001D04D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hAnsi="Arial"/>
          <w:color w:val="000000"/>
          <w:spacing w:val="-2"/>
          <w:sz w:val="28"/>
          <w:szCs w:val="28"/>
        </w:rPr>
        <w:t>(</w:t>
      </w:r>
      <w:r>
        <w:rPr>
          <w:color w:val="000000"/>
          <w:spacing w:val="-2"/>
          <w:sz w:val="28"/>
          <w:szCs w:val="28"/>
        </w:rPr>
        <w:t>далее</w:t>
      </w:r>
      <w:r w:rsidR="001D04D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hAnsi="Arial"/>
          <w:color w:val="000000"/>
          <w:sz w:val="28"/>
          <w:szCs w:val="28"/>
        </w:rPr>
        <w:t>-</w:t>
      </w:r>
      <w:r w:rsidR="001D04D6">
        <w:rPr>
          <w:rFonts w:hAnsi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председательствующий), в случае отсутствия секретаря Единой комиссии –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функции секретаря выполняет член Единой комиссии из числа присутствующих,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выбранный большинством голосов от присутствующих на заседании членов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Единой комиссии.</w:t>
      </w:r>
      <w:proofErr w:type="gramEnd"/>
    </w:p>
    <w:p w:rsidR="00AC0668" w:rsidRDefault="001D04D6" w:rsidP="00A063B0">
      <w:pPr>
        <w:shd w:val="clear" w:color="auto" w:fill="FFFFFF"/>
        <w:spacing w:line="322" w:lineRule="exact"/>
        <w:ind w:firstLine="1056"/>
        <w:jc w:val="both"/>
      </w:pPr>
      <w:r>
        <w:rPr>
          <w:color w:val="000000"/>
          <w:spacing w:val="-13"/>
          <w:sz w:val="28"/>
          <w:szCs w:val="28"/>
        </w:rPr>
        <w:t xml:space="preserve">В заседании Единой комиссии </w:t>
      </w:r>
      <w:r w:rsidR="00A063B0" w:rsidRPr="00A063B0">
        <w:rPr>
          <w:color w:val="000000"/>
          <w:spacing w:val="-13"/>
          <w:sz w:val="28"/>
          <w:szCs w:val="28"/>
        </w:rPr>
        <w:t>может принимать</w:t>
      </w:r>
      <w:r w:rsidR="00AC0668" w:rsidRPr="00A063B0">
        <w:rPr>
          <w:color w:val="000000"/>
          <w:spacing w:val="-13"/>
          <w:sz w:val="28"/>
          <w:szCs w:val="28"/>
        </w:rPr>
        <w:t xml:space="preserve"> </w:t>
      </w:r>
      <w:r w:rsidR="00AC0668" w:rsidRPr="00A063B0">
        <w:rPr>
          <w:color w:val="000000"/>
          <w:sz w:val="28"/>
          <w:szCs w:val="28"/>
        </w:rPr>
        <w:t>участие представитель</w:t>
      </w:r>
      <w:r w:rsidR="00A063B0" w:rsidRPr="00A063B0">
        <w:rPr>
          <w:color w:val="000000"/>
          <w:sz w:val="28"/>
          <w:szCs w:val="28"/>
        </w:rPr>
        <w:t xml:space="preserve"> </w:t>
      </w:r>
      <w:r w:rsidR="00AC0668" w:rsidRPr="00A063B0">
        <w:rPr>
          <w:color w:val="000000"/>
          <w:sz w:val="28"/>
          <w:szCs w:val="28"/>
        </w:rPr>
        <w:t>заказчика.</w:t>
      </w:r>
    </w:p>
    <w:p w:rsidR="00AC0668" w:rsidRDefault="00AC0668" w:rsidP="00AC0668">
      <w:pPr>
        <w:shd w:val="clear" w:color="auto" w:fill="FFFFFF"/>
        <w:spacing w:line="322" w:lineRule="exact"/>
        <w:ind w:right="5" w:firstLine="538"/>
        <w:jc w:val="both"/>
      </w:pPr>
      <w:r>
        <w:rPr>
          <w:color w:val="000000"/>
          <w:sz w:val="28"/>
          <w:szCs w:val="28"/>
        </w:rPr>
        <w:t>5.3. При проведении совместных торгов на комиссии присутствуют представители заказчиков, количество которых определяется пропорционально объему закупок, осуществляемых каждым заказчиком, в общем объеме закупки, если иное не предусмотрено соглашением сторон (по согласованию);</w:t>
      </w:r>
    </w:p>
    <w:p w:rsidR="00AC0668" w:rsidRDefault="00AC0668" w:rsidP="00AC0668">
      <w:pPr>
        <w:shd w:val="clear" w:color="auto" w:fill="FFFFFF"/>
        <w:spacing w:line="322" w:lineRule="exact"/>
        <w:ind w:firstLine="629"/>
        <w:jc w:val="both"/>
      </w:pPr>
      <w:r>
        <w:rPr>
          <w:color w:val="000000"/>
          <w:sz w:val="28"/>
          <w:szCs w:val="28"/>
        </w:rPr>
        <w:t xml:space="preserve">5.4.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</w:t>
      </w:r>
      <w:r>
        <w:rPr>
          <w:color w:val="000000"/>
          <w:sz w:val="28"/>
          <w:szCs w:val="28"/>
        </w:rPr>
        <w:lastRenderedPageBreak/>
        <w:t>Число таких лиц должно составлять не менее чем пятьдесят процентов общего числа членов Единой комиссии.</w:t>
      </w:r>
    </w:p>
    <w:p w:rsidR="00AC0668" w:rsidRDefault="00AC0668" w:rsidP="00AC0668">
      <w:pPr>
        <w:shd w:val="clear" w:color="auto" w:fill="FFFFFF"/>
        <w:spacing w:line="322" w:lineRule="exact"/>
        <w:ind w:firstLine="706"/>
        <w:jc w:val="both"/>
      </w:pPr>
      <w:r>
        <w:rPr>
          <w:color w:val="000000"/>
          <w:sz w:val="28"/>
          <w:szCs w:val="28"/>
        </w:rPr>
        <w:t>5.5.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AC0668" w:rsidRDefault="00AC0668" w:rsidP="007E3A41">
      <w:pPr>
        <w:shd w:val="clear" w:color="auto" w:fill="FFFFFF"/>
        <w:spacing w:line="322" w:lineRule="exact"/>
        <w:ind w:firstLine="749"/>
        <w:jc w:val="both"/>
      </w:pPr>
      <w:r>
        <w:rPr>
          <w:color w:val="000000"/>
          <w:sz w:val="28"/>
          <w:szCs w:val="28"/>
        </w:rPr>
        <w:t xml:space="preserve">5.6. </w:t>
      </w:r>
      <w:proofErr w:type="gramStart"/>
      <w:r>
        <w:rPr>
          <w:color w:val="000000"/>
          <w:sz w:val="28"/>
          <w:szCs w:val="28"/>
        </w:rPr>
        <w:t xml:space="preserve">Членами Единой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r w:rsidR="001D04D6">
        <w:rPr>
          <w:color w:val="000000"/>
          <w:sz w:val="28"/>
          <w:szCs w:val="28"/>
        </w:rPr>
        <w:t>пред квалификационного</w:t>
      </w:r>
      <w:r>
        <w:rPr>
          <w:color w:val="000000"/>
          <w:sz w:val="28"/>
          <w:szCs w:val="28"/>
        </w:rPr>
        <w:t xml:space="preserve"> отбора, оценки соответствия участников конкурса дополнительным требованиям, либо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определении или состоящие в штате организаций, подавших данные заявки, либо физические лица, на которых способны оказать влияние участники закупки (в том числе физические лица, являющиеся участниками (акционерами) этих </w:t>
      </w:r>
      <w:r>
        <w:rPr>
          <w:color w:val="000000"/>
          <w:spacing w:val="-1"/>
          <w:sz w:val="28"/>
          <w:szCs w:val="28"/>
        </w:rPr>
        <w:t xml:space="preserve">организаций, членами их органов управления, кредиторами указанных участников </w:t>
      </w:r>
      <w:r>
        <w:rPr>
          <w:color w:val="000000"/>
          <w:spacing w:val="-4"/>
          <w:sz w:val="28"/>
          <w:szCs w:val="28"/>
        </w:rPr>
        <w:t>закупки),  либо  физические  лица,  состоящие  в  браке  с  руководителем  участника</w:t>
      </w:r>
      <w:r w:rsidR="007E3A41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закупки либо являющиеся близкими родственниками (родственниками по прямой восходящей и нисходящей линии (родителями 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детьми, дедушкой, бабушкой и внуками), полнородными и </w:t>
      </w:r>
      <w:r w:rsidR="001D04D6">
        <w:rPr>
          <w:color w:val="000000"/>
          <w:sz w:val="28"/>
          <w:szCs w:val="28"/>
        </w:rPr>
        <w:t>не полнородными</w:t>
      </w:r>
      <w:r>
        <w:rPr>
          <w:color w:val="000000"/>
          <w:sz w:val="28"/>
          <w:szCs w:val="28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</w:p>
    <w:p w:rsidR="00AC0668" w:rsidRDefault="00AC0668" w:rsidP="001D04D6">
      <w:pPr>
        <w:shd w:val="clear" w:color="auto" w:fill="FFFFFF"/>
        <w:tabs>
          <w:tab w:val="left" w:pos="1075"/>
          <w:tab w:val="left" w:pos="3043"/>
          <w:tab w:val="left" w:pos="4378"/>
          <w:tab w:val="left" w:pos="5741"/>
          <w:tab w:val="left" w:pos="6389"/>
          <w:tab w:val="left" w:pos="7877"/>
        </w:tabs>
        <w:spacing w:line="322" w:lineRule="exact"/>
        <w:ind w:firstLine="538"/>
        <w:jc w:val="both"/>
      </w:pPr>
      <w:proofErr w:type="gramStart"/>
      <w:r>
        <w:rPr>
          <w:color w:val="000000"/>
          <w:sz w:val="28"/>
          <w:szCs w:val="28"/>
        </w:rPr>
        <w:t>В случае выявления в составе Единой комиссии указанных лиц, необходимо</w:t>
      </w:r>
      <w:r w:rsidR="00A063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незамедлительно заменить их другими физич</w:t>
      </w:r>
      <w:r w:rsidR="00A063B0">
        <w:rPr>
          <w:color w:val="000000"/>
          <w:sz w:val="28"/>
          <w:szCs w:val="28"/>
        </w:rPr>
        <w:t xml:space="preserve">ескими лицами, которые лично не </w:t>
      </w:r>
      <w:r>
        <w:rPr>
          <w:color w:val="000000"/>
          <w:sz w:val="28"/>
          <w:szCs w:val="28"/>
        </w:rPr>
        <w:t>заинтересованы в результатах определения поставщиков (подрядчиков,</w:t>
      </w:r>
      <w:r w:rsidR="00A063B0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исполнителей) и на которых не способны оказывать влияние участники закупок, а</w:t>
      </w:r>
      <w:r w:rsidR="001D04D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также</w:t>
      </w:r>
      <w:r w:rsidR="001D04D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физическими</w:t>
      </w:r>
      <w:r w:rsidR="001D04D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лицами,</w:t>
      </w:r>
      <w:r w:rsidR="001D04D6">
        <w:rPr>
          <w:rFonts w:asci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которые</w:t>
      </w:r>
      <w:r w:rsidR="001D04D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не</w:t>
      </w:r>
      <w:r w:rsidR="001D04D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являются</w:t>
      </w:r>
      <w:r w:rsidR="001D04D6">
        <w:rPr>
          <w:color w:val="000000"/>
          <w:spacing w:val="-2"/>
          <w:sz w:val="28"/>
          <w:szCs w:val="28"/>
        </w:rPr>
        <w:t xml:space="preserve"> </w:t>
      </w:r>
      <w:r w:rsidR="00A063B0"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епосредственно</w:t>
      </w:r>
      <w:r w:rsidR="001D04D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осуществляющими контроль в сфере закупок должностными лицами контрольных органов в сфере закупок.</w:t>
      </w:r>
      <w:proofErr w:type="gramEnd"/>
    </w:p>
    <w:p w:rsidR="00AC0668" w:rsidRPr="00A063B0" w:rsidRDefault="00AC0668" w:rsidP="00A063B0">
      <w:pPr>
        <w:shd w:val="clear" w:color="auto" w:fill="FFFFFF"/>
        <w:tabs>
          <w:tab w:val="left" w:pos="1205"/>
          <w:tab w:val="left" w:pos="2256"/>
          <w:tab w:val="left" w:pos="4267"/>
          <w:tab w:val="left" w:pos="4896"/>
          <w:tab w:val="left" w:pos="6552"/>
          <w:tab w:val="left" w:pos="8035"/>
          <w:tab w:val="left" w:pos="8765"/>
        </w:tabs>
        <w:spacing w:line="322" w:lineRule="exact"/>
        <w:ind w:firstLine="538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5.7.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Между участником закупки и заказчиком должен отсутствовать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конфликт интересов, под которым понимаются случаи, при которых руководитель</w:t>
      </w:r>
      <w:r w:rsidR="001D04D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заказчика, член комиссии по осуществлению закупок, руководитель контрактной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службы заказчика, контрактный управляющий состоят в браке с физическими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лицами, являющимися выгодоприобретателями, единоличным исполнительным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органом хозяйственного общества (директором, генеральным директором,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управляющим,</w:t>
      </w:r>
      <w:r w:rsidR="001D04D6">
        <w:rPr>
          <w:rFonts w:asci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президентом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</w:t>
      </w:r>
      <w:r w:rsidR="001D04D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другими),</w:t>
      </w:r>
      <w:r w:rsidR="001D04D6">
        <w:rPr>
          <w:rFonts w:asci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членами</w:t>
      </w:r>
      <w:r w:rsidR="001D04D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коллегиального</w:t>
      </w:r>
      <w:r w:rsidR="001D04D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исполнительного органа хозяйственного общества, руководителем (директором,</w:t>
      </w:r>
      <w:r w:rsidR="00A063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генеральным директором) учреждения или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унитарного предприятия либо иными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органами управления юридических лиц - участников закупки, с физическими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лицами, в том числе зарегистрированными в качестве индивидуального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4"/>
          <w:sz w:val="28"/>
          <w:szCs w:val="28"/>
        </w:rPr>
        <w:t>предпринимателя, - участниками закупки либо являются</w:t>
      </w:r>
      <w:r w:rsidR="001D04D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близкими</w:t>
      </w:r>
      <w:r w:rsidR="00A063B0">
        <w:rPr>
          <w:color w:val="000000"/>
          <w:spacing w:val="-2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одственниками (родственниками по прямой восходящей и </w:t>
      </w:r>
      <w:r>
        <w:rPr>
          <w:color w:val="000000"/>
          <w:sz w:val="28"/>
          <w:szCs w:val="28"/>
        </w:rPr>
        <w:lastRenderedPageBreak/>
        <w:t>нисходящей линии</w:t>
      </w:r>
      <w:r w:rsidR="00A063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(родителями и детьми, дедушкой, бабушкой и внуками), полнородными</w:t>
      </w:r>
      <w:r w:rsidR="00A063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A063B0">
        <w:rPr>
          <w:color w:val="000000"/>
          <w:sz w:val="28"/>
          <w:szCs w:val="28"/>
        </w:rPr>
        <w:t xml:space="preserve"> </w:t>
      </w:r>
      <w:r w:rsidR="001D04D6">
        <w:rPr>
          <w:color w:val="000000"/>
          <w:sz w:val="28"/>
          <w:szCs w:val="28"/>
        </w:rPr>
        <w:t>не полнородными</w:t>
      </w:r>
      <w:r>
        <w:rPr>
          <w:color w:val="000000"/>
          <w:sz w:val="28"/>
          <w:szCs w:val="28"/>
        </w:rPr>
        <w:t xml:space="preserve"> (имеющими общих отца или мать) братьями и сестрами),</w:t>
      </w:r>
      <w:r w:rsidR="00A063B0">
        <w:rPr>
          <w:color w:val="000000"/>
          <w:sz w:val="28"/>
          <w:szCs w:val="28"/>
        </w:rPr>
        <w:t xml:space="preserve"> 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усыновителями или усыновленными указанных физических лиц.</w:t>
      </w:r>
      <w:proofErr w:type="gramEnd"/>
      <w:r>
        <w:rPr>
          <w:color w:val="000000"/>
          <w:sz w:val="28"/>
          <w:szCs w:val="28"/>
        </w:rPr>
        <w:t xml:space="preserve"> Под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выгодоприобретателями для целей настоящей статьи понимаются физические</w:t>
      </w:r>
      <w:r w:rsidR="00A063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лица, владеющие напрямую или косвенно (через юридическое лицо или через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несколько юридических лиц) более чем десятью процентами голосующих акций</w:t>
      </w:r>
      <w:r w:rsidR="00A063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хозяйственного общества либо долей, превышающей десять процентов</w:t>
      </w:r>
      <w:r w:rsidR="00A063B0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уставном капитале хозяйственного общества</w:t>
      </w:r>
      <w:r w:rsidR="00A063B0">
        <w:rPr>
          <w:color w:val="000000"/>
          <w:sz w:val="28"/>
          <w:szCs w:val="28"/>
        </w:rPr>
        <w:t>.</w:t>
      </w:r>
    </w:p>
    <w:p w:rsidR="00AC0668" w:rsidRDefault="00AC0668" w:rsidP="00AC0668">
      <w:pPr>
        <w:shd w:val="clear" w:color="auto" w:fill="FFFFFF"/>
        <w:tabs>
          <w:tab w:val="left" w:pos="1032"/>
        </w:tabs>
        <w:spacing w:line="322" w:lineRule="exact"/>
        <w:ind w:left="538"/>
      </w:pPr>
      <w:r>
        <w:rPr>
          <w:color w:val="000000"/>
          <w:spacing w:val="-1"/>
          <w:sz w:val="28"/>
          <w:szCs w:val="28"/>
        </w:rPr>
        <w:t>5.8.</w:t>
      </w:r>
      <w:r>
        <w:rPr>
          <w:color w:val="000000"/>
          <w:sz w:val="28"/>
          <w:szCs w:val="28"/>
        </w:rPr>
        <w:tab/>
        <w:t>Замена члена комиссии допускается только по решению заказчика.</w:t>
      </w:r>
    </w:p>
    <w:p w:rsidR="00AC0668" w:rsidRDefault="00AC0668" w:rsidP="00AC0668">
      <w:pPr>
        <w:shd w:val="clear" w:color="auto" w:fill="FFFFFF"/>
        <w:tabs>
          <w:tab w:val="left" w:pos="1090"/>
        </w:tabs>
        <w:spacing w:line="322" w:lineRule="exact"/>
        <w:ind w:firstLine="538"/>
        <w:jc w:val="both"/>
      </w:pPr>
      <w:r>
        <w:rPr>
          <w:color w:val="000000"/>
          <w:spacing w:val="-1"/>
          <w:sz w:val="28"/>
          <w:szCs w:val="28"/>
        </w:rPr>
        <w:t>5.9.</w:t>
      </w:r>
      <w:r>
        <w:rPr>
          <w:color w:val="000000"/>
          <w:sz w:val="28"/>
          <w:szCs w:val="28"/>
        </w:rPr>
        <w:tab/>
        <w:t>Комиссия правомочна осуществлять свои функции, если на заседании</w:t>
      </w:r>
      <w:r w:rsidR="00A063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комиссии присутствует не менее чем пятьдесят процентов общего числа</w:t>
      </w:r>
      <w:r w:rsidR="00A063B0">
        <w:rPr>
          <w:color w:val="000000"/>
          <w:sz w:val="28"/>
          <w:szCs w:val="28"/>
        </w:rPr>
        <w:t xml:space="preserve"> ее </w:t>
      </w:r>
      <w:r>
        <w:rPr>
          <w:color w:val="000000"/>
          <w:sz w:val="28"/>
          <w:szCs w:val="28"/>
        </w:rPr>
        <w:t>членов. Решения Единой комиссии принимаются простым большинством голосов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числа присутствующих на заседании членов Единой комиссии. Принятие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решения членами комиссии путем проведения заочного голосования, а также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делегирование ими своих полномочий иным лицам не допускаются.</w:t>
      </w:r>
    </w:p>
    <w:p w:rsidR="00AC0668" w:rsidRDefault="00AC0668" w:rsidP="00AC0668">
      <w:pPr>
        <w:shd w:val="clear" w:color="auto" w:fill="FFFFFF"/>
        <w:tabs>
          <w:tab w:val="left" w:pos="1301"/>
        </w:tabs>
        <w:spacing w:line="322" w:lineRule="exact"/>
        <w:ind w:right="5" w:firstLine="538"/>
        <w:jc w:val="both"/>
      </w:pPr>
      <w:r>
        <w:rPr>
          <w:color w:val="000000"/>
          <w:spacing w:val="-2"/>
          <w:sz w:val="28"/>
          <w:szCs w:val="28"/>
        </w:rPr>
        <w:t>5.10.</w:t>
      </w:r>
      <w:r>
        <w:rPr>
          <w:color w:val="000000"/>
          <w:sz w:val="28"/>
          <w:szCs w:val="28"/>
        </w:rPr>
        <w:tab/>
        <w:t>Уведомление членов Единой комиссии о месте, дате и времени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проведения заседаний комиссии осуществляется не позднее, чем за два рабочих</w:t>
      </w:r>
      <w:r w:rsidR="00A063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дня до даты проведения такого заседания.</w:t>
      </w:r>
    </w:p>
    <w:p w:rsidR="001D04D6" w:rsidRDefault="00AC0668" w:rsidP="001D04D6">
      <w:pPr>
        <w:shd w:val="clear" w:color="auto" w:fill="FFFFFF"/>
        <w:tabs>
          <w:tab w:val="left" w:pos="1171"/>
        </w:tabs>
        <w:spacing w:line="322" w:lineRule="exact"/>
        <w:ind w:firstLine="538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5.11.</w:t>
      </w:r>
      <w:r>
        <w:rPr>
          <w:color w:val="000000"/>
          <w:sz w:val="28"/>
          <w:szCs w:val="28"/>
        </w:rPr>
        <w:tab/>
        <w:t>Председатель (председательствующий на заседании) Единой комиссии:</w:t>
      </w:r>
      <w:r w:rsidR="001D04D6">
        <w:rPr>
          <w:color w:val="000000"/>
          <w:sz w:val="28"/>
          <w:szCs w:val="28"/>
        </w:rPr>
        <w:t xml:space="preserve"> </w:t>
      </w:r>
    </w:p>
    <w:p w:rsidR="00AC0668" w:rsidRDefault="00AC0668" w:rsidP="001D04D6">
      <w:pPr>
        <w:shd w:val="clear" w:color="auto" w:fill="FFFFFF"/>
        <w:tabs>
          <w:tab w:val="left" w:pos="1171"/>
        </w:tabs>
        <w:spacing w:line="322" w:lineRule="exact"/>
        <w:ind w:firstLine="538"/>
        <w:jc w:val="both"/>
      </w:pPr>
      <w:r>
        <w:rPr>
          <w:color w:val="000000"/>
          <w:sz w:val="28"/>
          <w:szCs w:val="28"/>
        </w:rPr>
        <w:t>5.11.1. осуществляет руководство работ</w:t>
      </w:r>
      <w:r w:rsidR="001D04D6">
        <w:rPr>
          <w:color w:val="000000"/>
          <w:sz w:val="28"/>
          <w:szCs w:val="28"/>
        </w:rPr>
        <w:t xml:space="preserve">ой Единой </w:t>
      </w:r>
      <w:r>
        <w:rPr>
          <w:color w:val="000000"/>
          <w:sz w:val="28"/>
          <w:szCs w:val="28"/>
        </w:rPr>
        <w:t>комиссии и обеспечивает</w:t>
      </w:r>
      <w:r w:rsidR="00A063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выполнение настоящего Положения;</w:t>
      </w:r>
    </w:p>
    <w:p w:rsidR="00AC0668" w:rsidRDefault="00AC0668" w:rsidP="00AC0668">
      <w:pPr>
        <w:shd w:val="clear" w:color="auto" w:fill="FFFFFF"/>
        <w:tabs>
          <w:tab w:val="left" w:pos="1469"/>
        </w:tabs>
        <w:spacing w:line="322" w:lineRule="exact"/>
        <w:ind w:right="5" w:firstLine="538"/>
        <w:jc w:val="both"/>
      </w:pPr>
      <w:r>
        <w:rPr>
          <w:color w:val="000000"/>
          <w:spacing w:val="-2"/>
          <w:sz w:val="28"/>
          <w:szCs w:val="28"/>
        </w:rPr>
        <w:t>5.11.2.</w:t>
      </w:r>
      <w:r>
        <w:rPr>
          <w:color w:val="000000"/>
          <w:sz w:val="28"/>
          <w:szCs w:val="28"/>
        </w:rPr>
        <w:tab/>
        <w:t>проводит заседания Единой комиссии в соответствии с графиком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заседаний Единой комиссии;</w:t>
      </w:r>
    </w:p>
    <w:p w:rsidR="00AC0668" w:rsidRDefault="00AC0668" w:rsidP="00AC0668">
      <w:pPr>
        <w:shd w:val="clear" w:color="auto" w:fill="FFFFFF"/>
        <w:tabs>
          <w:tab w:val="left" w:pos="1507"/>
        </w:tabs>
        <w:spacing w:line="322" w:lineRule="exact"/>
        <w:ind w:right="5" w:firstLine="538"/>
        <w:jc w:val="both"/>
      </w:pPr>
      <w:r>
        <w:rPr>
          <w:color w:val="000000"/>
          <w:spacing w:val="-2"/>
          <w:sz w:val="28"/>
          <w:szCs w:val="28"/>
        </w:rPr>
        <w:t>5.11.3.</w:t>
      </w:r>
      <w:r>
        <w:rPr>
          <w:color w:val="000000"/>
          <w:sz w:val="28"/>
          <w:szCs w:val="28"/>
        </w:rPr>
        <w:tab/>
        <w:t>объявляет заседание правомочным или выносит решение о его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переносе в случае отсутствия кворума или неготовности представителей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заказчика или представителей специализированной организации (при наличии</w:t>
      </w:r>
      <w:r w:rsidR="00A063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контракта);</w:t>
      </w:r>
    </w:p>
    <w:p w:rsidR="00AC0668" w:rsidRDefault="00AC0668" w:rsidP="00AC0668">
      <w:pPr>
        <w:numPr>
          <w:ilvl w:val="0"/>
          <w:numId w:val="10"/>
        </w:numPr>
        <w:shd w:val="clear" w:color="auto" w:fill="FFFFFF"/>
        <w:tabs>
          <w:tab w:val="left" w:pos="1378"/>
        </w:tabs>
        <w:spacing w:line="322" w:lineRule="exact"/>
        <w:ind w:left="538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открывает и закрывает заседания Единой комиссии;</w:t>
      </w:r>
    </w:p>
    <w:p w:rsidR="00AC0668" w:rsidRDefault="00AC0668" w:rsidP="00AC0668">
      <w:pPr>
        <w:numPr>
          <w:ilvl w:val="0"/>
          <w:numId w:val="10"/>
        </w:numPr>
        <w:shd w:val="clear" w:color="auto" w:fill="FFFFFF"/>
        <w:tabs>
          <w:tab w:val="left" w:pos="1378"/>
        </w:tabs>
        <w:spacing w:line="322" w:lineRule="exact"/>
        <w:ind w:left="538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определяет порядок рассмотрения обсуждаемых вопросов;</w:t>
      </w:r>
    </w:p>
    <w:p w:rsidR="00AC0668" w:rsidRPr="001D04D6" w:rsidRDefault="00AC0668" w:rsidP="00AC0668">
      <w:pPr>
        <w:numPr>
          <w:ilvl w:val="0"/>
          <w:numId w:val="10"/>
        </w:numPr>
        <w:shd w:val="clear" w:color="auto" w:fill="FFFFFF"/>
        <w:tabs>
          <w:tab w:val="left" w:pos="1378"/>
        </w:tabs>
        <w:spacing w:line="322" w:lineRule="exact"/>
        <w:ind w:right="10" w:firstLine="538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разъясняет права участников закупок, присутствующих при </w:t>
      </w:r>
      <w:r w:rsidR="001D04D6">
        <w:rPr>
          <w:color w:val="000000"/>
          <w:sz w:val="28"/>
          <w:szCs w:val="28"/>
        </w:rPr>
        <w:t xml:space="preserve">вскрытии конвертов с заявками, </w:t>
      </w:r>
      <w:r>
        <w:rPr>
          <w:color w:val="000000"/>
          <w:sz w:val="28"/>
          <w:szCs w:val="28"/>
        </w:rPr>
        <w:t>установленные</w:t>
      </w:r>
      <w:hyperlink r:id="rId14" w:history="1">
        <w:r w:rsidRPr="001D04D6">
          <w:rPr>
            <w:color w:val="000000" w:themeColor="text1"/>
            <w:sz w:val="28"/>
            <w:szCs w:val="28"/>
          </w:rPr>
          <w:t xml:space="preserve"> Законом;</w:t>
        </w:r>
      </w:hyperlink>
    </w:p>
    <w:p w:rsidR="00AC0668" w:rsidRDefault="00AC0668" w:rsidP="00AC0668">
      <w:pPr>
        <w:rPr>
          <w:sz w:val="2"/>
          <w:szCs w:val="2"/>
        </w:rPr>
      </w:pPr>
    </w:p>
    <w:p w:rsidR="00AC0668" w:rsidRDefault="00AC0668" w:rsidP="00AC0668">
      <w:pPr>
        <w:numPr>
          <w:ilvl w:val="0"/>
          <w:numId w:val="11"/>
        </w:numPr>
        <w:shd w:val="clear" w:color="auto" w:fill="FFFFFF"/>
        <w:tabs>
          <w:tab w:val="left" w:pos="1421"/>
        </w:tabs>
        <w:spacing w:line="322" w:lineRule="exact"/>
        <w:ind w:right="10" w:firstLine="53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выносит на обсуждение Единой комиссии вопрос о привлечении к работе Единой комиссии экспертов (при необходимости) в соответствии с пунктом 5.15 настоящего Положения;</w:t>
      </w:r>
    </w:p>
    <w:p w:rsidR="00AC0668" w:rsidRDefault="00AC0668" w:rsidP="00AC0668">
      <w:pPr>
        <w:numPr>
          <w:ilvl w:val="0"/>
          <w:numId w:val="11"/>
        </w:numPr>
        <w:shd w:val="clear" w:color="auto" w:fill="FFFFFF"/>
        <w:tabs>
          <w:tab w:val="left" w:pos="1421"/>
        </w:tabs>
        <w:spacing w:line="322" w:lineRule="exact"/>
        <w:ind w:right="5" w:firstLine="53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 в соответствии с законодательством Российской Федерации и иными нормативными правовыми актами Российской Федерации о закупках, нормативными правовыми актами Пермского края и настоящим Положением.</w:t>
      </w:r>
    </w:p>
    <w:p w:rsidR="00AC0668" w:rsidRDefault="00AC0668" w:rsidP="00AC0668">
      <w:pPr>
        <w:shd w:val="clear" w:color="auto" w:fill="FFFFFF"/>
        <w:tabs>
          <w:tab w:val="left" w:pos="1171"/>
        </w:tabs>
        <w:spacing w:line="322" w:lineRule="exact"/>
        <w:ind w:left="538"/>
      </w:pPr>
      <w:r>
        <w:rPr>
          <w:color w:val="000000"/>
          <w:spacing w:val="-2"/>
          <w:sz w:val="28"/>
          <w:szCs w:val="28"/>
        </w:rPr>
        <w:t>5.12.</w:t>
      </w:r>
      <w:r>
        <w:rPr>
          <w:color w:val="000000"/>
          <w:sz w:val="28"/>
          <w:szCs w:val="28"/>
        </w:rPr>
        <w:tab/>
        <w:t>Секретарь Единой комиссии (с правом голоса):</w:t>
      </w:r>
    </w:p>
    <w:p w:rsidR="00AC0668" w:rsidRDefault="00AC0668" w:rsidP="00AC0668">
      <w:pPr>
        <w:shd w:val="clear" w:color="auto" w:fill="FFFFFF"/>
        <w:tabs>
          <w:tab w:val="left" w:pos="1877"/>
          <w:tab w:val="left" w:pos="3542"/>
          <w:tab w:val="left" w:pos="4939"/>
          <w:tab w:val="left" w:pos="6408"/>
          <w:tab w:val="left" w:pos="8194"/>
        </w:tabs>
        <w:spacing w:line="322" w:lineRule="exact"/>
        <w:ind w:firstLine="538"/>
        <w:jc w:val="both"/>
      </w:pPr>
      <w:r>
        <w:rPr>
          <w:color w:val="000000"/>
          <w:spacing w:val="-2"/>
          <w:sz w:val="28"/>
          <w:szCs w:val="28"/>
        </w:rPr>
        <w:t>5.12.1.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извещает</w:t>
      </w:r>
      <w:r w:rsidR="001D04D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членов</w:t>
      </w:r>
      <w:r w:rsidR="001D04D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Единой</w:t>
      </w:r>
      <w:r w:rsidR="001D04D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комиссии,</w:t>
      </w:r>
      <w:r w:rsidR="00A063B0">
        <w:rPr>
          <w:rFonts w:ascii="Arial" w:cs="Arial"/>
          <w:color w:val="000000"/>
          <w:sz w:val="28"/>
          <w:szCs w:val="28"/>
        </w:rPr>
        <w:t xml:space="preserve"> </w:t>
      </w:r>
      <w:r w:rsidR="00A063B0">
        <w:rPr>
          <w:rFonts w:ascii="Arial" w:cs="Arial"/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редставителя</w:t>
      </w:r>
      <w:r w:rsidR="00A063B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специализированной организации (при наличии контракта) и приглашенных лиц о</w:t>
      </w:r>
      <w:r w:rsidR="001D04D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дате, месте и времени проведения заседаний Единой комиссии;</w:t>
      </w:r>
    </w:p>
    <w:p w:rsidR="00AC0668" w:rsidRDefault="00AC0668" w:rsidP="00AC0668">
      <w:pPr>
        <w:numPr>
          <w:ilvl w:val="0"/>
          <w:numId w:val="12"/>
        </w:numPr>
        <w:shd w:val="clear" w:color="auto" w:fill="FFFFFF"/>
        <w:tabs>
          <w:tab w:val="left" w:pos="1560"/>
        </w:tabs>
        <w:spacing w:line="322" w:lineRule="exact"/>
        <w:ind w:right="5" w:firstLine="53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проверяет материалы, подготовленные к заседаниям Единой комиссии, на предмет полноты и соответствия информации, содержащейся в </w:t>
      </w:r>
      <w:r>
        <w:rPr>
          <w:color w:val="000000"/>
          <w:sz w:val="28"/>
          <w:szCs w:val="28"/>
        </w:rPr>
        <w:lastRenderedPageBreak/>
        <w:t>таких материалах, требованиям документации;</w:t>
      </w:r>
    </w:p>
    <w:p w:rsidR="00AC0668" w:rsidRDefault="00AC0668" w:rsidP="00AC0668">
      <w:pPr>
        <w:numPr>
          <w:ilvl w:val="0"/>
          <w:numId w:val="12"/>
        </w:numPr>
        <w:shd w:val="clear" w:color="auto" w:fill="FFFFFF"/>
        <w:tabs>
          <w:tab w:val="left" w:pos="1560"/>
        </w:tabs>
        <w:spacing w:line="322" w:lineRule="exact"/>
        <w:ind w:right="10" w:firstLine="53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обеспечивает членов Единой комиссии и приглашенных лиц необходимыми материалами;</w:t>
      </w:r>
    </w:p>
    <w:p w:rsidR="00AC0668" w:rsidRDefault="00AC0668" w:rsidP="00AC0668">
      <w:pPr>
        <w:shd w:val="clear" w:color="auto" w:fill="FFFFFF"/>
        <w:tabs>
          <w:tab w:val="left" w:pos="1426"/>
        </w:tabs>
        <w:spacing w:line="322" w:lineRule="exact"/>
        <w:ind w:right="5" w:firstLine="538"/>
        <w:jc w:val="both"/>
      </w:pPr>
      <w:r>
        <w:rPr>
          <w:color w:val="000000"/>
          <w:spacing w:val="-2"/>
          <w:sz w:val="28"/>
          <w:szCs w:val="28"/>
        </w:rPr>
        <w:t>5.12.4.</w:t>
      </w:r>
      <w:r>
        <w:rPr>
          <w:color w:val="000000"/>
          <w:sz w:val="28"/>
          <w:szCs w:val="28"/>
        </w:rPr>
        <w:tab/>
        <w:t>проверяет явку и устанавливает личности участвующих в заседании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Единой комиссии;</w:t>
      </w:r>
    </w:p>
    <w:p w:rsidR="00AC0668" w:rsidRDefault="00AC0668" w:rsidP="00AC0668">
      <w:pPr>
        <w:shd w:val="clear" w:color="auto" w:fill="FFFFFF"/>
        <w:tabs>
          <w:tab w:val="left" w:pos="1382"/>
          <w:tab w:val="left" w:pos="2429"/>
          <w:tab w:val="left" w:pos="2942"/>
          <w:tab w:val="left" w:pos="4987"/>
          <w:tab w:val="left" w:pos="6240"/>
          <w:tab w:val="left" w:pos="7426"/>
          <w:tab w:val="left" w:pos="8693"/>
        </w:tabs>
        <w:spacing w:line="322" w:lineRule="exact"/>
        <w:ind w:right="5" w:firstLine="538"/>
        <w:jc w:val="both"/>
      </w:pPr>
      <w:r>
        <w:rPr>
          <w:color w:val="000000"/>
          <w:spacing w:val="-2"/>
          <w:sz w:val="28"/>
          <w:szCs w:val="28"/>
        </w:rPr>
        <w:t>5.12.5.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перед началом заседания Единой комиссии информирует председателя</w:t>
      </w:r>
      <w:r w:rsidR="001D04D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(председательствующего на заседании) Единой комиссии о наличии кворума или</w:t>
      </w:r>
      <w:r w:rsidR="00A063B0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3"/>
          <w:sz w:val="28"/>
          <w:szCs w:val="28"/>
        </w:rPr>
        <w:t>его отсутствии</w:t>
      </w:r>
      <w:r w:rsidR="001D04D6"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персональном</w:t>
      </w:r>
      <w:r w:rsidR="001D04D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составе</w:t>
      </w:r>
      <w:r w:rsidR="001D04D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членов</w:t>
      </w:r>
      <w:r w:rsidR="001D04D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Единой</w:t>
      </w:r>
      <w:r w:rsidR="00A063B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комиссии,</w:t>
      </w:r>
      <w:r w:rsidR="00A063B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присутствующих на заседании;</w:t>
      </w:r>
    </w:p>
    <w:p w:rsidR="00AC0668" w:rsidRDefault="00AC0668" w:rsidP="00AC0668">
      <w:pPr>
        <w:shd w:val="clear" w:color="auto" w:fill="FFFFFF"/>
        <w:tabs>
          <w:tab w:val="left" w:pos="1526"/>
        </w:tabs>
        <w:spacing w:line="322" w:lineRule="exact"/>
        <w:ind w:right="10" w:firstLine="538"/>
        <w:jc w:val="both"/>
      </w:pPr>
      <w:r>
        <w:rPr>
          <w:color w:val="000000"/>
          <w:spacing w:val="-2"/>
          <w:sz w:val="28"/>
          <w:szCs w:val="28"/>
        </w:rPr>
        <w:t>5.12.6.</w:t>
      </w:r>
      <w:r>
        <w:rPr>
          <w:color w:val="000000"/>
          <w:sz w:val="28"/>
          <w:szCs w:val="28"/>
        </w:rPr>
        <w:tab/>
        <w:t>готовит проекты протоколов заседаний Единой комиссии, проводит</w:t>
      </w:r>
      <w:r w:rsidR="00A063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процедуру их подписания всеми членами Единой комиссии;</w:t>
      </w:r>
    </w:p>
    <w:p w:rsidR="00AC0668" w:rsidRDefault="00AC0668" w:rsidP="00AC0668">
      <w:pPr>
        <w:shd w:val="clear" w:color="auto" w:fill="FFFFFF"/>
        <w:tabs>
          <w:tab w:val="left" w:pos="1598"/>
        </w:tabs>
        <w:spacing w:line="322" w:lineRule="exact"/>
        <w:ind w:right="5" w:firstLine="538"/>
        <w:jc w:val="both"/>
      </w:pPr>
      <w:r>
        <w:rPr>
          <w:color w:val="000000"/>
          <w:spacing w:val="-2"/>
          <w:sz w:val="28"/>
          <w:szCs w:val="28"/>
        </w:rPr>
        <w:t>5.12.7.</w:t>
      </w:r>
      <w:r>
        <w:rPr>
          <w:color w:val="000000"/>
          <w:sz w:val="28"/>
          <w:szCs w:val="28"/>
        </w:rPr>
        <w:tab/>
        <w:t>осуществляет хранение материальных носителей видеозаписи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заседаний Единой комиссии;</w:t>
      </w:r>
    </w:p>
    <w:p w:rsidR="00AC0668" w:rsidRDefault="00AC0668" w:rsidP="001D04D6">
      <w:pPr>
        <w:shd w:val="clear" w:color="auto" w:fill="FFFFFF"/>
        <w:tabs>
          <w:tab w:val="left" w:pos="1378"/>
        </w:tabs>
        <w:spacing w:line="322" w:lineRule="exact"/>
        <w:ind w:firstLine="567"/>
        <w:jc w:val="both"/>
      </w:pPr>
      <w:r>
        <w:rPr>
          <w:color w:val="000000"/>
          <w:spacing w:val="-2"/>
          <w:sz w:val="28"/>
          <w:szCs w:val="28"/>
        </w:rPr>
        <w:t>5.12.8.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осуществляет иные действия организационно-технического характера.</w:t>
      </w:r>
    </w:p>
    <w:p w:rsidR="00AC0668" w:rsidRDefault="00AC0668" w:rsidP="00AC0668">
      <w:pPr>
        <w:shd w:val="clear" w:color="auto" w:fill="FFFFFF"/>
        <w:tabs>
          <w:tab w:val="left" w:pos="1171"/>
        </w:tabs>
        <w:spacing w:line="322" w:lineRule="exact"/>
        <w:ind w:left="538"/>
      </w:pPr>
      <w:r>
        <w:rPr>
          <w:color w:val="000000"/>
          <w:spacing w:val="-2"/>
          <w:sz w:val="28"/>
          <w:szCs w:val="28"/>
        </w:rPr>
        <w:t>5.13.</w:t>
      </w:r>
      <w:r>
        <w:rPr>
          <w:color w:val="000000"/>
          <w:sz w:val="28"/>
          <w:szCs w:val="28"/>
        </w:rPr>
        <w:tab/>
        <w:t>Члены Единой комиссии обязаны:</w:t>
      </w:r>
    </w:p>
    <w:p w:rsidR="00AC0668" w:rsidRDefault="00AC0668" w:rsidP="00AC0668">
      <w:pPr>
        <w:shd w:val="clear" w:color="auto" w:fill="FFFFFF"/>
        <w:tabs>
          <w:tab w:val="left" w:pos="1474"/>
        </w:tabs>
        <w:spacing w:line="322" w:lineRule="exact"/>
        <w:ind w:right="5" w:firstLine="538"/>
        <w:jc w:val="both"/>
      </w:pPr>
      <w:r>
        <w:rPr>
          <w:color w:val="000000"/>
          <w:spacing w:val="-2"/>
          <w:sz w:val="28"/>
          <w:szCs w:val="28"/>
        </w:rPr>
        <w:t>5.13.1.</w:t>
      </w:r>
      <w:r>
        <w:rPr>
          <w:color w:val="000000"/>
          <w:sz w:val="28"/>
          <w:szCs w:val="28"/>
        </w:rPr>
        <w:tab/>
        <w:t>Присутствовать на заседаниях Единой комиссии, за исключением</w:t>
      </w:r>
      <w:r w:rsidR="00A063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случаев, вызванных уважительными причинами (временная нетрудоспособность,</w:t>
      </w:r>
      <w:r w:rsidR="00A063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командировка и другие уважительные причины).</w:t>
      </w:r>
    </w:p>
    <w:p w:rsidR="00AC0668" w:rsidRDefault="00AC0668" w:rsidP="00AC0668">
      <w:pPr>
        <w:shd w:val="clear" w:color="auto" w:fill="FFFFFF"/>
        <w:tabs>
          <w:tab w:val="left" w:pos="1382"/>
        </w:tabs>
        <w:spacing w:line="322" w:lineRule="exact"/>
        <w:ind w:left="538"/>
      </w:pPr>
      <w:r>
        <w:rPr>
          <w:color w:val="000000"/>
          <w:spacing w:val="-2"/>
          <w:sz w:val="28"/>
          <w:szCs w:val="28"/>
        </w:rPr>
        <w:t>5.13.2.</w:t>
      </w:r>
      <w:r>
        <w:rPr>
          <w:color w:val="000000"/>
          <w:sz w:val="28"/>
          <w:szCs w:val="28"/>
        </w:rPr>
        <w:tab/>
        <w:t>Принимать решения в пределах своей компетенции.</w:t>
      </w:r>
    </w:p>
    <w:p w:rsidR="00AC0668" w:rsidRDefault="00AC0668" w:rsidP="00AC0668">
      <w:pPr>
        <w:shd w:val="clear" w:color="auto" w:fill="FFFFFF"/>
        <w:tabs>
          <w:tab w:val="left" w:pos="1171"/>
        </w:tabs>
        <w:spacing w:line="322" w:lineRule="exact"/>
        <w:ind w:left="538"/>
      </w:pPr>
      <w:r>
        <w:rPr>
          <w:color w:val="000000"/>
          <w:spacing w:val="-2"/>
          <w:sz w:val="28"/>
          <w:szCs w:val="28"/>
        </w:rPr>
        <w:t>5.14.</w:t>
      </w:r>
      <w:r>
        <w:rPr>
          <w:color w:val="000000"/>
          <w:sz w:val="28"/>
          <w:szCs w:val="28"/>
        </w:rPr>
        <w:tab/>
        <w:t>Члены Единой комиссии вправе:</w:t>
      </w:r>
    </w:p>
    <w:p w:rsidR="00AC0668" w:rsidRDefault="00AC0668" w:rsidP="00AC0668">
      <w:pPr>
        <w:shd w:val="clear" w:color="auto" w:fill="FFFFFF"/>
        <w:spacing w:line="322" w:lineRule="exact"/>
        <w:ind w:right="5" w:firstLine="538"/>
        <w:jc w:val="both"/>
      </w:pPr>
      <w:r>
        <w:rPr>
          <w:color w:val="000000"/>
          <w:sz w:val="28"/>
          <w:szCs w:val="28"/>
        </w:rPr>
        <w:t>5.14.1.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</w:p>
    <w:p w:rsidR="00AC0668" w:rsidRDefault="00AC0668" w:rsidP="001D04D6">
      <w:pPr>
        <w:numPr>
          <w:ilvl w:val="0"/>
          <w:numId w:val="13"/>
        </w:numPr>
        <w:shd w:val="clear" w:color="auto" w:fill="FFFFFF"/>
        <w:tabs>
          <w:tab w:val="left" w:pos="1382"/>
        </w:tabs>
        <w:spacing w:line="322" w:lineRule="exact"/>
        <w:ind w:left="53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Выступать по вопросам повестки дня на заседаниях Единой комиссии.</w:t>
      </w:r>
    </w:p>
    <w:p w:rsidR="00AC0668" w:rsidRDefault="00AC0668" w:rsidP="00AC0668">
      <w:pPr>
        <w:numPr>
          <w:ilvl w:val="0"/>
          <w:numId w:val="13"/>
        </w:numPr>
        <w:shd w:val="clear" w:color="auto" w:fill="FFFFFF"/>
        <w:tabs>
          <w:tab w:val="left" w:pos="1382"/>
        </w:tabs>
        <w:spacing w:line="322" w:lineRule="exact"/>
        <w:ind w:right="5" w:firstLine="53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AC0668" w:rsidRDefault="00AC0668" w:rsidP="00AC0668">
      <w:pPr>
        <w:shd w:val="clear" w:color="auto" w:fill="FFFFFF"/>
        <w:tabs>
          <w:tab w:val="left" w:pos="1171"/>
        </w:tabs>
        <w:spacing w:line="322" w:lineRule="exact"/>
        <w:ind w:left="538"/>
      </w:pPr>
      <w:r>
        <w:rPr>
          <w:color w:val="000000"/>
          <w:spacing w:val="-2"/>
          <w:sz w:val="28"/>
          <w:szCs w:val="28"/>
        </w:rPr>
        <w:t>5.15.</w:t>
      </w:r>
      <w:r>
        <w:rPr>
          <w:color w:val="000000"/>
          <w:sz w:val="28"/>
          <w:szCs w:val="28"/>
        </w:rPr>
        <w:tab/>
        <w:t>Эксперт, привлекаемый Единой комиссией:</w:t>
      </w:r>
    </w:p>
    <w:p w:rsidR="00AC0668" w:rsidRDefault="00AC0668" w:rsidP="00AC0668">
      <w:pPr>
        <w:shd w:val="clear" w:color="auto" w:fill="FFFFFF"/>
        <w:spacing w:line="322" w:lineRule="exact"/>
        <w:ind w:firstLine="538"/>
        <w:jc w:val="both"/>
      </w:pPr>
      <w:r>
        <w:rPr>
          <w:color w:val="000000"/>
          <w:sz w:val="28"/>
          <w:szCs w:val="28"/>
        </w:rPr>
        <w:t xml:space="preserve">должен обладать специальными знаниями, относящимися к объекту закупки, подтверждаемыми соответствующими документами об образовании </w:t>
      </w:r>
      <w:proofErr w:type="gramStart"/>
      <w:r>
        <w:rPr>
          <w:color w:val="000000"/>
          <w:sz w:val="28"/>
          <w:szCs w:val="28"/>
        </w:rPr>
        <w:t>и(</w:t>
      </w:r>
      <w:proofErr w:type="gramEnd"/>
      <w:r>
        <w:rPr>
          <w:color w:val="000000"/>
          <w:sz w:val="28"/>
          <w:szCs w:val="28"/>
        </w:rPr>
        <w:t>или) опыте работы;</w:t>
      </w:r>
    </w:p>
    <w:p w:rsidR="00AC0668" w:rsidRDefault="00AC0668" w:rsidP="00AC0668">
      <w:pPr>
        <w:shd w:val="clear" w:color="auto" w:fill="FFFFFF"/>
        <w:spacing w:line="322" w:lineRule="exact"/>
        <w:ind w:firstLine="538"/>
        <w:jc w:val="both"/>
      </w:pPr>
      <w:r>
        <w:rPr>
          <w:color w:val="000000"/>
          <w:sz w:val="28"/>
          <w:szCs w:val="28"/>
        </w:rPr>
        <w:t>не может быть лицом, являвшимся в течение менее чем двух лет, предшествующих дате проведения экспертизы, должностным лицом или работником заказчика, осуществляющего проведение экспертизы, либо поставщика (подрядчика, исполнителя); лицом, имеющим имущественные интересы в заключени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контракта, в отношении которого проводится экспертиза; </w:t>
      </w:r>
      <w:proofErr w:type="gramStart"/>
      <w:r>
        <w:rPr>
          <w:color w:val="000000"/>
          <w:sz w:val="28"/>
          <w:szCs w:val="28"/>
        </w:rPr>
        <w:t xml:space="preserve">лицом, являющимся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r w:rsidR="001D04D6">
        <w:rPr>
          <w:color w:val="000000"/>
          <w:sz w:val="28"/>
          <w:szCs w:val="28"/>
        </w:rPr>
        <w:t>не полнородными</w:t>
      </w:r>
      <w:r>
        <w:rPr>
          <w:color w:val="000000"/>
          <w:sz w:val="28"/>
          <w:szCs w:val="28"/>
        </w:rPr>
        <w:t xml:space="preserve"> (имеющими общих отца или мать) братьями и сестрами), усыновителями или усыновленными с руководителем заказчика, членами Единой комиссии, руководителем контрактной службы, </w:t>
      </w:r>
      <w:r>
        <w:rPr>
          <w:color w:val="000000"/>
          <w:spacing w:val="-1"/>
          <w:sz w:val="28"/>
          <w:szCs w:val="28"/>
        </w:rPr>
        <w:t xml:space="preserve">контрактным управляющим, должностными лицами или работниками поставщика </w:t>
      </w:r>
      <w:r>
        <w:rPr>
          <w:color w:val="000000"/>
          <w:sz w:val="28"/>
          <w:szCs w:val="28"/>
        </w:rPr>
        <w:t xml:space="preserve">(подрядчика, исполнителя) либо состоящие с ними в </w:t>
      </w:r>
      <w:r>
        <w:rPr>
          <w:color w:val="000000"/>
          <w:sz w:val="28"/>
          <w:szCs w:val="28"/>
        </w:rPr>
        <w:lastRenderedPageBreak/>
        <w:t>браке, а также лицом</w:t>
      </w:r>
      <w:proofErr w:type="gramEnd"/>
      <w:r>
        <w:rPr>
          <w:color w:val="000000"/>
          <w:sz w:val="28"/>
          <w:szCs w:val="28"/>
        </w:rPr>
        <w:t xml:space="preserve">, в случае если заказчик или поставщик (подрядчик, исполнитель) прямо </w:t>
      </w:r>
      <w:proofErr w:type="gramStart"/>
      <w:r>
        <w:rPr>
          <w:color w:val="000000"/>
          <w:sz w:val="28"/>
          <w:szCs w:val="28"/>
        </w:rPr>
        <w:t>и(</w:t>
      </w:r>
      <w:proofErr w:type="gramEnd"/>
      <w:r>
        <w:rPr>
          <w:color w:val="000000"/>
          <w:sz w:val="28"/>
          <w:szCs w:val="28"/>
        </w:rPr>
        <w:t>или) косвенно (через третье лицо) может оказывать влияние на результат проводимой таким лицом экспертизы;</w:t>
      </w:r>
    </w:p>
    <w:p w:rsidR="00AC0668" w:rsidRDefault="00AC0668" w:rsidP="00AC0668">
      <w:pPr>
        <w:shd w:val="clear" w:color="auto" w:fill="FFFFFF"/>
        <w:spacing w:line="322" w:lineRule="exact"/>
        <w:ind w:right="10" w:firstLine="538"/>
        <w:jc w:val="both"/>
      </w:pPr>
      <w:r>
        <w:rPr>
          <w:color w:val="000000"/>
          <w:sz w:val="28"/>
          <w:szCs w:val="28"/>
        </w:rPr>
        <w:t>не вправе разглашать сведения, составляющие государственную, служебную или коммерческую тайну, ставшие известными в ходе проведения экспертизы.</w:t>
      </w:r>
    </w:p>
    <w:p w:rsidR="00AC0668" w:rsidRDefault="00AC0668" w:rsidP="00AC0668">
      <w:pPr>
        <w:shd w:val="clear" w:color="auto" w:fill="FFFFFF"/>
        <w:tabs>
          <w:tab w:val="left" w:pos="1258"/>
        </w:tabs>
        <w:spacing w:line="322" w:lineRule="exact"/>
        <w:ind w:right="5" w:firstLine="538"/>
        <w:jc w:val="both"/>
      </w:pPr>
      <w:r>
        <w:rPr>
          <w:color w:val="000000"/>
          <w:spacing w:val="-2"/>
          <w:sz w:val="28"/>
          <w:szCs w:val="28"/>
        </w:rPr>
        <w:t>5.16.</w:t>
      </w:r>
      <w:r>
        <w:rPr>
          <w:color w:val="000000"/>
          <w:sz w:val="28"/>
          <w:szCs w:val="28"/>
        </w:rPr>
        <w:tab/>
        <w:t>Эксперт, привлекаемый Единой комиссией, представляет в Единую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комиссию экспертное заключение, оформленное в письменном виде, по вопросам,</w:t>
      </w:r>
      <w:r w:rsidR="001D04D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поставленным перед ним Единой комиссией. Эксперт несет административную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ответственность за дачу заведомо ложного заключения.</w:t>
      </w:r>
    </w:p>
    <w:p w:rsidR="00AC0668" w:rsidRDefault="00AC0668" w:rsidP="00AC0668">
      <w:pPr>
        <w:shd w:val="clear" w:color="auto" w:fill="FFFFFF"/>
        <w:tabs>
          <w:tab w:val="left" w:pos="1171"/>
        </w:tabs>
        <w:spacing w:line="322" w:lineRule="exact"/>
        <w:ind w:left="538"/>
      </w:pPr>
      <w:r>
        <w:rPr>
          <w:color w:val="000000"/>
          <w:spacing w:val="-2"/>
          <w:sz w:val="28"/>
          <w:szCs w:val="28"/>
        </w:rPr>
        <w:t>5.17.</w:t>
      </w:r>
      <w:r>
        <w:rPr>
          <w:color w:val="000000"/>
          <w:sz w:val="28"/>
          <w:szCs w:val="28"/>
        </w:rPr>
        <w:tab/>
        <w:t>Экспе</w:t>
      </w:r>
      <w:proofErr w:type="gramStart"/>
      <w:r>
        <w:rPr>
          <w:color w:val="000000"/>
          <w:sz w:val="28"/>
          <w:szCs w:val="28"/>
        </w:rPr>
        <w:t>рт впр</w:t>
      </w:r>
      <w:proofErr w:type="gramEnd"/>
      <w:r>
        <w:rPr>
          <w:color w:val="000000"/>
          <w:sz w:val="28"/>
          <w:szCs w:val="28"/>
        </w:rPr>
        <w:t>аве:</w:t>
      </w:r>
    </w:p>
    <w:p w:rsidR="00AC0668" w:rsidRDefault="00AC0668" w:rsidP="00AC0668">
      <w:pPr>
        <w:shd w:val="clear" w:color="auto" w:fill="FFFFFF"/>
        <w:tabs>
          <w:tab w:val="left" w:pos="773"/>
        </w:tabs>
        <w:spacing w:line="322" w:lineRule="exact"/>
        <w:ind w:right="5" w:firstLine="538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знакомиться с материалами закупок и задавать вопросы, относящиеся к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предмету экспертизы;</w:t>
      </w:r>
    </w:p>
    <w:p w:rsidR="00AC0668" w:rsidRDefault="00AC0668" w:rsidP="00AC0668">
      <w:pPr>
        <w:shd w:val="clear" w:color="auto" w:fill="FFFFFF"/>
        <w:tabs>
          <w:tab w:val="left" w:pos="730"/>
        </w:tabs>
        <w:spacing w:line="322" w:lineRule="exact"/>
        <w:ind w:right="5" w:firstLine="538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указывать в своем заключении обстоятельства, не относящиеся к предмету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экспертизы, но установленные при проведении экспертизы и имеющие значение</w:t>
      </w:r>
      <w:r w:rsidR="00E31E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рассматриваемого вопроса;</w:t>
      </w:r>
    </w:p>
    <w:p w:rsidR="00AC0668" w:rsidRPr="00E31E5E" w:rsidRDefault="00AC0668" w:rsidP="00E31E5E">
      <w:pPr>
        <w:shd w:val="clear" w:color="auto" w:fill="FFFFFF"/>
        <w:tabs>
          <w:tab w:val="left" w:pos="773"/>
        </w:tabs>
        <w:spacing w:line="322" w:lineRule="exact"/>
        <w:ind w:right="5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отказаться от дачи заключения, если поставленные вопросы выходят за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пределы его специальных познаний или если предоставленных ему материалов</w:t>
      </w:r>
      <w:r w:rsidR="00E31E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недостаточно для дачи заключения.</w:t>
      </w:r>
    </w:p>
    <w:p w:rsidR="00AC0668" w:rsidRDefault="00AC0668" w:rsidP="00AC0668">
      <w:pPr>
        <w:shd w:val="clear" w:color="auto" w:fill="FFFFFF"/>
        <w:tabs>
          <w:tab w:val="left" w:pos="1186"/>
        </w:tabs>
        <w:spacing w:line="322" w:lineRule="exact"/>
        <w:ind w:firstLine="538"/>
        <w:jc w:val="both"/>
      </w:pPr>
      <w:r>
        <w:rPr>
          <w:color w:val="000000"/>
          <w:spacing w:val="-2"/>
          <w:sz w:val="28"/>
          <w:szCs w:val="28"/>
        </w:rPr>
        <w:t>5.18.</w:t>
      </w:r>
      <w:r>
        <w:rPr>
          <w:color w:val="000000"/>
          <w:sz w:val="28"/>
          <w:szCs w:val="28"/>
        </w:rPr>
        <w:tab/>
        <w:t>Экспертное заключение носит рекомендательный характер для членов</w:t>
      </w:r>
      <w:r w:rsidR="001D0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Единой комиссии.</w:t>
      </w:r>
    </w:p>
    <w:p w:rsidR="00AC0668" w:rsidRDefault="00AC0668" w:rsidP="00AC0668">
      <w:pPr>
        <w:shd w:val="clear" w:color="auto" w:fill="FFFFFF"/>
        <w:spacing w:line="322" w:lineRule="exact"/>
        <w:ind w:right="10" w:firstLine="538"/>
        <w:jc w:val="both"/>
      </w:pPr>
      <w:r>
        <w:rPr>
          <w:color w:val="000000"/>
          <w:sz w:val="28"/>
          <w:szCs w:val="28"/>
        </w:rPr>
        <w:t>Экспертное заключение прилагается к протоколам, составленным в ходе проведения конкурса, аукциона в электронной форме, запроса предложений и</w:t>
      </w:r>
      <w:r w:rsidR="007112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хранится у заказчика, уполномоченного органа вместе с другими документами по соответствующим закупкам.</w:t>
      </w:r>
    </w:p>
    <w:p w:rsidR="00AC0668" w:rsidRDefault="00AC0668" w:rsidP="00711224">
      <w:pPr>
        <w:shd w:val="clear" w:color="auto" w:fill="FFFFFF"/>
        <w:tabs>
          <w:tab w:val="left" w:pos="1186"/>
        </w:tabs>
        <w:spacing w:line="322" w:lineRule="exact"/>
        <w:ind w:firstLine="538"/>
        <w:jc w:val="both"/>
      </w:pPr>
      <w:r>
        <w:rPr>
          <w:color w:val="000000"/>
          <w:spacing w:val="-2"/>
          <w:sz w:val="28"/>
          <w:szCs w:val="28"/>
        </w:rPr>
        <w:t>5.19.</w:t>
      </w:r>
      <w:r>
        <w:rPr>
          <w:color w:val="000000"/>
          <w:sz w:val="28"/>
          <w:szCs w:val="28"/>
        </w:rPr>
        <w:tab/>
        <w:t>Решение Единой комиссии, принятое в нарушение требований</w:t>
      </w:r>
      <w:r w:rsidR="00E31E5E">
        <w:rPr>
          <w:color w:val="000000"/>
          <w:sz w:val="28"/>
          <w:szCs w:val="28"/>
        </w:rPr>
        <w:t xml:space="preserve"> Закона </w:t>
      </w:r>
      <w:r>
        <w:rPr>
          <w:color w:val="000000"/>
          <w:sz w:val="28"/>
          <w:szCs w:val="28"/>
        </w:rPr>
        <w:t>и</w:t>
      </w:r>
      <w:r w:rsidR="00E31E5E">
        <w:rPr>
          <w:color w:val="000000"/>
          <w:sz w:val="28"/>
          <w:szCs w:val="28"/>
        </w:rPr>
        <w:t xml:space="preserve"> </w:t>
      </w:r>
      <w:r w:rsidR="001D04D6">
        <w:rPr>
          <w:color w:val="000000"/>
          <w:spacing w:val="-9"/>
          <w:sz w:val="28"/>
          <w:szCs w:val="28"/>
        </w:rPr>
        <w:t xml:space="preserve">настоящего Положения, может быть обжаловано любым участником закупки </w:t>
      </w:r>
      <w:r>
        <w:rPr>
          <w:color w:val="000000"/>
          <w:spacing w:val="-9"/>
          <w:sz w:val="28"/>
          <w:szCs w:val="28"/>
        </w:rPr>
        <w:t>в</w:t>
      </w:r>
      <w:r w:rsidR="00711224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порядк</w:t>
      </w:r>
      <w:r w:rsidR="001D04D6">
        <w:rPr>
          <w:color w:val="000000"/>
          <w:spacing w:val="-6"/>
          <w:sz w:val="28"/>
          <w:szCs w:val="28"/>
        </w:rPr>
        <w:t xml:space="preserve">е, установленном Законом, </w:t>
      </w:r>
      <w:r>
        <w:rPr>
          <w:color w:val="000000"/>
          <w:spacing w:val="-6"/>
          <w:sz w:val="28"/>
          <w:szCs w:val="28"/>
        </w:rPr>
        <w:t xml:space="preserve">и </w:t>
      </w:r>
      <w:r w:rsidR="001D04D6">
        <w:rPr>
          <w:color w:val="000000"/>
          <w:spacing w:val="-6"/>
          <w:sz w:val="28"/>
          <w:szCs w:val="28"/>
        </w:rPr>
        <w:t xml:space="preserve">признано недействительным по </w:t>
      </w:r>
      <w:r>
        <w:rPr>
          <w:color w:val="000000"/>
          <w:spacing w:val="-6"/>
          <w:sz w:val="28"/>
          <w:szCs w:val="28"/>
        </w:rPr>
        <w:t xml:space="preserve">решению </w:t>
      </w:r>
      <w:r>
        <w:rPr>
          <w:color w:val="000000"/>
          <w:sz w:val="28"/>
          <w:szCs w:val="28"/>
        </w:rPr>
        <w:t>контрольного органа в сфере закупок.</w:t>
      </w:r>
    </w:p>
    <w:p w:rsidR="00AC0668" w:rsidRDefault="00AC0668" w:rsidP="00AC0668">
      <w:pPr>
        <w:shd w:val="clear" w:color="auto" w:fill="FFFFFF"/>
        <w:spacing w:line="322" w:lineRule="exact"/>
        <w:ind w:firstLine="538"/>
        <w:jc w:val="both"/>
      </w:pPr>
      <w:r>
        <w:rPr>
          <w:color w:val="000000"/>
          <w:sz w:val="28"/>
          <w:szCs w:val="28"/>
        </w:rPr>
        <w:t>5.20. Подписывая протоколы заседаний Единой комиссии, члены Единой комиссии своей подписью также декларируют отсутствие конфликта интересов между ними и участниками закупок и подтверждают, что не являются лицами, указанными в пункте 5.7 настоящего Положения.</w:t>
      </w:r>
    </w:p>
    <w:p w:rsidR="00AC0668" w:rsidRDefault="00AC0668" w:rsidP="00AC0668">
      <w:pPr>
        <w:shd w:val="clear" w:color="auto" w:fill="FFFFFF"/>
        <w:spacing w:before="331" w:line="317" w:lineRule="exact"/>
        <w:ind w:right="5"/>
        <w:jc w:val="center"/>
      </w:pPr>
      <w:r>
        <w:rPr>
          <w:b/>
          <w:bCs/>
          <w:color w:val="000000"/>
          <w:sz w:val="28"/>
          <w:szCs w:val="28"/>
        </w:rPr>
        <w:t>6. Ответственность членов Единой комиссии</w:t>
      </w:r>
    </w:p>
    <w:p w:rsidR="00AC0668" w:rsidRPr="0008647D" w:rsidRDefault="00AC0668" w:rsidP="0008647D">
      <w:pPr>
        <w:numPr>
          <w:ilvl w:val="0"/>
          <w:numId w:val="14"/>
        </w:numPr>
        <w:shd w:val="clear" w:color="auto" w:fill="FFFFFF"/>
        <w:tabs>
          <w:tab w:val="left" w:pos="1277"/>
          <w:tab w:val="left" w:pos="1776"/>
          <w:tab w:val="left" w:pos="3610"/>
          <w:tab w:val="left" w:pos="4661"/>
          <w:tab w:val="left" w:pos="7190"/>
          <w:tab w:val="left" w:pos="7718"/>
          <w:tab w:val="left" w:pos="9356"/>
        </w:tabs>
        <w:spacing w:line="317" w:lineRule="exact"/>
        <w:ind w:firstLine="706"/>
        <w:jc w:val="both"/>
        <w:rPr>
          <w:color w:val="000000"/>
          <w:spacing w:val="-1"/>
          <w:sz w:val="28"/>
          <w:szCs w:val="28"/>
        </w:rPr>
      </w:pPr>
      <w:r w:rsidRPr="0008647D">
        <w:rPr>
          <w:color w:val="000000"/>
          <w:sz w:val="28"/>
          <w:szCs w:val="28"/>
        </w:rPr>
        <w:t xml:space="preserve">Члены Единой комиссии, виновные в нарушении законодательства Российской Федерации </w:t>
      </w:r>
      <w:proofErr w:type="gramStart"/>
      <w:r w:rsidRPr="0008647D">
        <w:rPr>
          <w:color w:val="000000"/>
          <w:sz w:val="28"/>
          <w:szCs w:val="28"/>
        </w:rPr>
        <w:t>и(</w:t>
      </w:r>
      <w:proofErr w:type="gramEnd"/>
      <w:r w:rsidRPr="0008647D">
        <w:rPr>
          <w:color w:val="000000"/>
          <w:sz w:val="28"/>
          <w:szCs w:val="28"/>
        </w:rPr>
        <w:t xml:space="preserve">или) иных нормативных правовых актов Российской Федерации о закупках, нормативных правовых актов Пермского края и </w:t>
      </w:r>
      <w:r w:rsidRPr="0008647D">
        <w:rPr>
          <w:color w:val="000000"/>
          <w:spacing w:val="-2"/>
          <w:sz w:val="28"/>
          <w:szCs w:val="28"/>
        </w:rPr>
        <w:t>настоящего</w:t>
      </w:r>
      <w:r w:rsidR="001D04D6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647D">
        <w:rPr>
          <w:color w:val="000000"/>
          <w:spacing w:val="-2"/>
          <w:sz w:val="28"/>
          <w:szCs w:val="28"/>
        </w:rPr>
        <w:t>Положения,</w:t>
      </w:r>
      <w:r w:rsidR="001D04D6">
        <w:rPr>
          <w:rFonts w:ascii="Arial" w:cs="Arial"/>
          <w:color w:val="000000"/>
          <w:sz w:val="28"/>
          <w:szCs w:val="28"/>
        </w:rPr>
        <w:t xml:space="preserve"> </w:t>
      </w:r>
      <w:r w:rsidRPr="0008647D">
        <w:rPr>
          <w:color w:val="000000"/>
          <w:spacing w:val="-3"/>
          <w:sz w:val="28"/>
          <w:szCs w:val="28"/>
        </w:rPr>
        <w:t>несут</w:t>
      </w:r>
      <w:r w:rsidR="0008647D" w:rsidRPr="0008647D">
        <w:rPr>
          <w:color w:val="000000"/>
          <w:spacing w:val="-1"/>
          <w:sz w:val="28"/>
          <w:szCs w:val="28"/>
        </w:rPr>
        <w:t xml:space="preserve"> </w:t>
      </w:r>
      <w:r w:rsidRPr="0008647D">
        <w:rPr>
          <w:color w:val="000000"/>
          <w:spacing w:val="-2"/>
          <w:sz w:val="28"/>
          <w:szCs w:val="28"/>
        </w:rPr>
        <w:t>дисциплинарную,</w:t>
      </w:r>
      <w:r w:rsidR="001D04D6">
        <w:rPr>
          <w:rFonts w:ascii="Arial" w:cs="Arial"/>
          <w:color w:val="000000"/>
          <w:sz w:val="28"/>
          <w:szCs w:val="28"/>
        </w:rPr>
        <w:t xml:space="preserve"> </w:t>
      </w:r>
      <w:r w:rsidRPr="0008647D">
        <w:rPr>
          <w:color w:val="000000"/>
          <w:spacing w:val="-2"/>
          <w:sz w:val="28"/>
          <w:szCs w:val="28"/>
        </w:rPr>
        <w:t xml:space="preserve">гражданско-правовую, </w:t>
      </w:r>
      <w:r w:rsidRPr="0008647D">
        <w:rPr>
          <w:color w:val="000000"/>
          <w:spacing w:val="-15"/>
          <w:sz w:val="28"/>
          <w:szCs w:val="28"/>
        </w:rPr>
        <w:t>административную, уголовную ответственность в</w:t>
      </w:r>
      <w:r w:rsidR="001D04D6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647D">
        <w:rPr>
          <w:color w:val="000000"/>
          <w:spacing w:val="-1"/>
          <w:sz w:val="28"/>
          <w:szCs w:val="28"/>
        </w:rPr>
        <w:t>соответствии</w:t>
      </w:r>
      <w:r w:rsidR="0008647D" w:rsidRPr="0008647D">
        <w:rPr>
          <w:color w:val="000000"/>
          <w:spacing w:val="-1"/>
          <w:sz w:val="28"/>
          <w:szCs w:val="28"/>
        </w:rPr>
        <w:t xml:space="preserve"> </w:t>
      </w:r>
      <w:r w:rsidRPr="0008647D">
        <w:rPr>
          <w:color w:val="000000"/>
          <w:sz w:val="28"/>
          <w:szCs w:val="28"/>
        </w:rPr>
        <w:t>с законодательством Российской Федерации.</w:t>
      </w:r>
    </w:p>
    <w:p w:rsidR="00AC0668" w:rsidRDefault="00AC0668" w:rsidP="00AC0668">
      <w:pPr>
        <w:numPr>
          <w:ilvl w:val="0"/>
          <w:numId w:val="14"/>
        </w:numPr>
        <w:shd w:val="clear" w:color="auto" w:fill="FFFFFF"/>
        <w:tabs>
          <w:tab w:val="left" w:pos="1277"/>
        </w:tabs>
        <w:spacing w:line="317" w:lineRule="exact"/>
        <w:ind w:right="5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Единой комиссии, допустившие нарушение законодательства Российской Федерации </w:t>
      </w:r>
      <w:proofErr w:type="gramStart"/>
      <w:r>
        <w:rPr>
          <w:color w:val="000000"/>
          <w:sz w:val="28"/>
          <w:szCs w:val="28"/>
        </w:rPr>
        <w:t>и(</w:t>
      </w:r>
      <w:proofErr w:type="gramEnd"/>
      <w:r>
        <w:rPr>
          <w:color w:val="000000"/>
          <w:sz w:val="28"/>
          <w:szCs w:val="28"/>
        </w:rPr>
        <w:t>или) иных нормативных правовых актов Российской Федерации о закупках, нормативных правовых актов Пермского края и настоящего Положения, могут быть заменены по решению заказчика.</w:t>
      </w:r>
    </w:p>
    <w:p w:rsidR="00711224" w:rsidRDefault="00711224" w:rsidP="00AC0668">
      <w:pPr>
        <w:shd w:val="clear" w:color="auto" w:fill="FFFFFF"/>
        <w:spacing w:line="322" w:lineRule="exact"/>
        <w:ind w:left="5731"/>
        <w:rPr>
          <w:color w:val="000000"/>
          <w:sz w:val="28"/>
          <w:szCs w:val="28"/>
        </w:rPr>
      </w:pPr>
    </w:p>
    <w:p w:rsidR="00711224" w:rsidRDefault="00711224" w:rsidP="00AC0668">
      <w:pPr>
        <w:shd w:val="clear" w:color="auto" w:fill="FFFFFF"/>
        <w:spacing w:line="322" w:lineRule="exact"/>
        <w:ind w:left="5731"/>
        <w:rPr>
          <w:color w:val="000000"/>
          <w:sz w:val="28"/>
          <w:szCs w:val="28"/>
        </w:rPr>
      </w:pPr>
    </w:p>
    <w:p w:rsidR="00711224" w:rsidRDefault="00711224" w:rsidP="00AC0668">
      <w:pPr>
        <w:shd w:val="clear" w:color="auto" w:fill="FFFFFF"/>
        <w:spacing w:line="322" w:lineRule="exact"/>
        <w:ind w:left="5731"/>
        <w:rPr>
          <w:color w:val="000000"/>
          <w:sz w:val="28"/>
          <w:szCs w:val="28"/>
        </w:rPr>
      </w:pPr>
    </w:p>
    <w:p w:rsidR="00711224" w:rsidRDefault="00711224" w:rsidP="00AC0668">
      <w:pPr>
        <w:shd w:val="clear" w:color="auto" w:fill="FFFFFF"/>
        <w:spacing w:line="322" w:lineRule="exact"/>
        <w:ind w:left="5731"/>
        <w:rPr>
          <w:color w:val="000000"/>
          <w:sz w:val="28"/>
          <w:szCs w:val="28"/>
        </w:rPr>
      </w:pPr>
    </w:p>
    <w:p w:rsidR="00711224" w:rsidRDefault="00711224" w:rsidP="00AC0668">
      <w:pPr>
        <w:shd w:val="clear" w:color="auto" w:fill="FFFFFF"/>
        <w:spacing w:line="322" w:lineRule="exact"/>
        <w:ind w:left="5731"/>
        <w:rPr>
          <w:color w:val="000000"/>
          <w:sz w:val="28"/>
          <w:szCs w:val="28"/>
        </w:rPr>
      </w:pPr>
    </w:p>
    <w:p w:rsidR="00AC0668" w:rsidRDefault="00AC0668" w:rsidP="00AC0668">
      <w:pPr>
        <w:shd w:val="clear" w:color="auto" w:fill="FFFFFF"/>
        <w:spacing w:line="322" w:lineRule="exact"/>
        <w:ind w:left="5731"/>
      </w:pPr>
      <w:r>
        <w:rPr>
          <w:color w:val="000000"/>
          <w:sz w:val="28"/>
          <w:szCs w:val="28"/>
        </w:rPr>
        <w:t>УТВЕРЖДЕН</w:t>
      </w:r>
    </w:p>
    <w:p w:rsidR="009F0E77" w:rsidRDefault="00AC0668" w:rsidP="00AC0668">
      <w:pPr>
        <w:shd w:val="clear" w:color="auto" w:fill="FFFFFF"/>
        <w:spacing w:line="322" w:lineRule="exact"/>
        <w:ind w:left="57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  <w:r w:rsidR="00711224">
        <w:rPr>
          <w:color w:val="000000"/>
          <w:spacing w:val="-2"/>
          <w:sz w:val="28"/>
          <w:szCs w:val="28"/>
        </w:rPr>
        <w:t>Гайнского</w:t>
      </w:r>
      <w:r>
        <w:rPr>
          <w:color w:val="000000"/>
          <w:spacing w:val="-2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 xml:space="preserve">округа </w:t>
      </w:r>
    </w:p>
    <w:p w:rsidR="00AC0668" w:rsidRDefault="00AC0668" w:rsidP="00AC0668">
      <w:pPr>
        <w:shd w:val="clear" w:color="auto" w:fill="FFFFFF"/>
        <w:spacing w:line="322" w:lineRule="exact"/>
        <w:ind w:left="5731"/>
      </w:pPr>
      <w:r>
        <w:rPr>
          <w:color w:val="000000"/>
          <w:sz w:val="28"/>
          <w:szCs w:val="28"/>
        </w:rPr>
        <w:t xml:space="preserve">от </w:t>
      </w:r>
      <w:r w:rsidR="009F0E77">
        <w:rPr>
          <w:color w:val="000000"/>
          <w:sz w:val="28"/>
          <w:szCs w:val="28"/>
        </w:rPr>
        <w:t xml:space="preserve">27.05.2020 </w:t>
      </w:r>
      <w:r>
        <w:rPr>
          <w:color w:val="000000"/>
          <w:sz w:val="28"/>
          <w:szCs w:val="28"/>
        </w:rPr>
        <w:t xml:space="preserve">№ </w:t>
      </w:r>
      <w:r w:rsidR="00BD4086" w:rsidRPr="00BD4086">
        <w:rPr>
          <w:color w:val="000000"/>
          <w:sz w:val="28"/>
          <w:szCs w:val="28"/>
        </w:rPr>
        <w:t>362</w:t>
      </w:r>
    </w:p>
    <w:p w:rsidR="00AC0668" w:rsidRDefault="00AC0668" w:rsidP="00AC0668">
      <w:pPr>
        <w:shd w:val="clear" w:color="auto" w:fill="FFFFFF"/>
        <w:spacing w:before="317" w:line="322" w:lineRule="exact"/>
        <w:ind w:right="5"/>
        <w:jc w:val="center"/>
      </w:pPr>
      <w:r>
        <w:rPr>
          <w:color w:val="000000"/>
          <w:sz w:val="28"/>
          <w:szCs w:val="28"/>
        </w:rPr>
        <w:t>СОСТАВ</w:t>
      </w:r>
    </w:p>
    <w:p w:rsidR="00AC0668" w:rsidRDefault="00AC0668" w:rsidP="001D04D6">
      <w:pPr>
        <w:shd w:val="clear" w:color="auto" w:fill="FFFFFF"/>
        <w:spacing w:line="322" w:lineRule="exact"/>
        <w:ind w:right="10"/>
        <w:jc w:val="center"/>
      </w:pPr>
      <w:r>
        <w:rPr>
          <w:color w:val="000000"/>
          <w:spacing w:val="-1"/>
          <w:sz w:val="28"/>
          <w:szCs w:val="28"/>
        </w:rPr>
        <w:t>Единой комиссии по определению поставщиков (подрядчиков, исполнителей) для</w:t>
      </w:r>
      <w:r w:rsidR="001D04D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заказчиков </w:t>
      </w:r>
      <w:r w:rsidR="00711224">
        <w:rPr>
          <w:color w:val="000000"/>
          <w:sz w:val="28"/>
          <w:szCs w:val="28"/>
        </w:rPr>
        <w:t>Гайнского</w:t>
      </w:r>
      <w:r>
        <w:rPr>
          <w:color w:val="000000"/>
          <w:sz w:val="28"/>
          <w:szCs w:val="28"/>
        </w:rPr>
        <w:t xml:space="preserve"> муниципального округа Пермского края</w:t>
      </w:r>
    </w:p>
    <w:p w:rsidR="00AC0668" w:rsidRDefault="00AC0668" w:rsidP="00AC0668">
      <w:pPr>
        <w:shd w:val="clear" w:color="auto" w:fill="FFFFFF"/>
        <w:spacing w:after="312" w:line="322" w:lineRule="exact"/>
        <w:ind w:right="10"/>
        <w:jc w:val="center"/>
      </w:pPr>
    </w:p>
    <w:tbl>
      <w:tblPr>
        <w:tblStyle w:val="a6"/>
        <w:tblW w:w="0" w:type="auto"/>
        <w:tblInd w:w="108" w:type="dxa"/>
        <w:tblLook w:val="04A0"/>
      </w:tblPr>
      <w:tblGrid>
        <w:gridCol w:w="4586"/>
        <w:gridCol w:w="834"/>
        <w:gridCol w:w="4325"/>
      </w:tblGrid>
      <w:tr w:rsidR="00711224" w:rsidTr="00711224">
        <w:tc>
          <w:tcPr>
            <w:tcW w:w="4678" w:type="dxa"/>
          </w:tcPr>
          <w:p w:rsidR="00711224" w:rsidRDefault="00711224" w:rsidP="00711224">
            <w:pPr>
              <w:shd w:val="clear" w:color="auto" w:fill="FFFFFF"/>
              <w:ind w:right="-777"/>
            </w:pPr>
            <w:r>
              <w:rPr>
                <w:color w:val="000000"/>
                <w:sz w:val="28"/>
                <w:szCs w:val="28"/>
              </w:rPr>
              <w:t>Кондратюк Татьяна Леонидовна</w:t>
            </w:r>
          </w:p>
          <w:p w:rsidR="00711224" w:rsidRDefault="00711224" w:rsidP="00AC0668">
            <w:pPr>
              <w:spacing w:after="312" w:line="322" w:lineRule="exact"/>
              <w:ind w:right="10"/>
              <w:jc w:val="center"/>
            </w:pPr>
          </w:p>
        </w:tc>
        <w:tc>
          <w:tcPr>
            <w:tcW w:w="851" w:type="dxa"/>
          </w:tcPr>
          <w:p w:rsidR="00711224" w:rsidRDefault="00711224" w:rsidP="00AC0668">
            <w:pPr>
              <w:spacing w:after="312" w:line="322" w:lineRule="exact"/>
              <w:ind w:right="10"/>
              <w:jc w:val="center"/>
            </w:pPr>
            <w:r>
              <w:t>-</w:t>
            </w:r>
          </w:p>
        </w:tc>
        <w:tc>
          <w:tcPr>
            <w:tcW w:w="4394" w:type="dxa"/>
          </w:tcPr>
          <w:p w:rsidR="00711224" w:rsidRPr="00711224" w:rsidRDefault="007005C9" w:rsidP="007005C9">
            <w:pPr>
              <w:spacing w:after="312" w:line="322" w:lineRule="exact"/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11224" w:rsidRPr="00711224">
              <w:rPr>
                <w:sz w:val="28"/>
                <w:szCs w:val="28"/>
              </w:rPr>
              <w:t>.о. главы по социальной и внутренней политике, начальник управления образования</w:t>
            </w:r>
            <w:r w:rsidR="007E48A4">
              <w:rPr>
                <w:sz w:val="28"/>
                <w:szCs w:val="28"/>
              </w:rPr>
              <w:t xml:space="preserve"> администрации Гайнского муниципального округа</w:t>
            </w:r>
            <w:r>
              <w:rPr>
                <w:sz w:val="28"/>
                <w:szCs w:val="28"/>
              </w:rPr>
              <w:t>, председатель комиссии</w:t>
            </w:r>
          </w:p>
        </w:tc>
      </w:tr>
      <w:tr w:rsidR="00711224" w:rsidTr="00711224">
        <w:tc>
          <w:tcPr>
            <w:tcW w:w="4678" w:type="dxa"/>
          </w:tcPr>
          <w:p w:rsidR="00711224" w:rsidRPr="007005C9" w:rsidRDefault="007005C9" w:rsidP="007005C9">
            <w:pPr>
              <w:spacing w:after="312" w:line="322" w:lineRule="exact"/>
              <w:ind w:right="10"/>
              <w:rPr>
                <w:sz w:val="28"/>
                <w:szCs w:val="28"/>
              </w:rPr>
            </w:pPr>
            <w:proofErr w:type="spellStart"/>
            <w:r w:rsidRPr="007005C9">
              <w:rPr>
                <w:sz w:val="28"/>
                <w:szCs w:val="28"/>
              </w:rPr>
              <w:t>Балмуш</w:t>
            </w:r>
            <w:proofErr w:type="spellEnd"/>
            <w:r w:rsidRPr="007005C9">
              <w:rPr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851" w:type="dxa"/>
          </w:tcPr>
          <w:p w:rsidR="00711224" w:rsidRPr="007005C9" w:rsidRDefault="007005C9" w:rsidP="00AC0668">
            <w:pPr>
              <w:spacing w:after="312" w:line="322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711224" w:rsidRPr="007005C9" w:rsidRDefault="007005C9" w:rsidP="007005C9">
            <w:pPr>
              <w:spacing w:after="312" w:line="322" w:lineRule="exact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закупок администрации Гайнского муниципального округа, секретарь комиссии</w:t>
            </w:r>
          </w:p>
        </w:tc>
      </w:tr>
      <w:tr w:rsidR="00711224" w:rsidTr="00711224">
        <w:tc>
          <w:tcPr>
            <w:tcW w:w="4678" w:type="dxa"/>
          </w:tcPr>
          <w:p w:rsidR="00711224" w:rsidRPr="007005C9" w:rsidRDefault="007005C9" w:rsidP="007005C9">
            <w:pPr>
              <w:spacing w:after="312" w:line="322" w:lineRule="exact"/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Игорь Михайлович</w:t>
            </w:r>
          </w:p>
        </w:tc>
        <w:tc>
          <w:tcPr>
            <w:tcW w:w="851" w:type="dxa"/>
          </w:tcPr>
          <w:p w:rsidR="00711224" w:rsidRPr="007005C9" w:rsidRDefault="007005C9" w:rsidP="00AC0668">
            <w:pPr>
              <w:spacing w:after="312" w:line="322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711224" w:rsidRPr="007005C9" w:rsidRDefault="007005C9" w:rsidP="007005C9">
            <w:pPr>
              <w:spacing w:after="312" w:line="322" w:lineRule="exact"/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земельных и имущественных отношений администрации Гайнского муниципального округа, заместитель председателя комиссии</w:t>
            </w:r>
          </w:p>
        </w:tc>
      </w:tr>
      <w:tr w:rsidR="007005C9" w:rsidTr="005A4846">
        <w:tc>
          <w:tcPr>
            <w:tcW w:w="9923" w:type="dxa"/>
            <w:gridSpan w:val="3"/>
          </w:tcPr>
          <w:p w:rsidR="007005C9" w:rsidRDefault="007005C9" w:rsidP="007005C9">
            <w:pPr>
              <w:spacing w:after="312" w:line="322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711224" w:rsidRPr="007005C9" w:rsidTr="0008647D">
        <w:trPr>
          <w:trHeight w:val="1352"/>
        </w:trPr>
        <w:tc>
          <w:tcPr>
            <w:tcW w:w="4678" w:type="dxa"/>
          </w:tcPr>
          <w:p w:rsidR="00711224" w:rsidRPr="007005C9" w:rsidRDefault="007005C9" w:rsidP="007005C9">
            <w:pPr>
              <w:spacing w:after="312" w:line="322" w:lineRule="exact"/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Гирева Ольга Васильевна</w:t>
            </w:r>
          </w:p>
        </w:tc>
        <w:tc>
          <w:tcPr>
            <w:tcW w:w="851" w:type="dxa"/>
          </w:tcPr>
          <w:p w:rsidR="00711224" w:rsidRPr="007005C9" w:rsidRDefault="007005C9" w:rsidP="007005C9">
            <w:pPr>
              <w:spacing w:after="312" w:line="322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711224" w:rsidRPr="007005C9" w:rsidRDefault="0008647D" w:rsidP="007005C9">
            <w:pPr>
              <w:spacing w:after="312" w:line="322" w:lineRule="exact"/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организационно-правовым отделом администрации Гайнского муниципального округа</w:t>
            </w:r>
          </w:p>
        </w:tc>
      </w:tr>
      <w:tr w:rsidR="007005C9" w:rsidRPr="007005C9" w:rsidTr="00711224">
        <w:tc>
          <w:tcPr>
            <w:tcW w:w="4678" w:type="dxa"/>
          </w:tcPr>
          <w:p w:rsidR="007005C9" w:rsidRPr="007005C9" w:rsidRDefault="007005C9" w:rsidP="005A4846">
            <w:pPr>
              <w:spacing w:after="312" w:line="322" w:lineRule="exact"/>
              <w:ind w:right="1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Стец</w:t>
            </w:r>
            <w:proofErr w:type="spellEnd"/>
            <w:r>
              <w:rPr>
                <w:sz w:val="28"/>
                <w:szCs w:val="28"/>
              </w:rPr>
              <w:t xml:space="preserve"> Наталья Романовна</w:t>
            </w:r>
          </w:p>
        </w:tc>
        <w:tc>
          <w:tcPr>
            <w:tcW w:w="851" w:type="dxa"/>
          </w:tcPr>
          <w:p w:rsidR="007005C9" w:rsidRPr="007005C9" w:rsidRDefault="007005C9" w:rsidP="005A4846">
            <w:pPr>
              <w:spacing w:after="312" w:line="322" w:lineRule="exact"/>
              <w:ind w:right="10"/>
              <w:jc w:val="center"/>
              <w:rPr>
                <w:sz w:val="28"/>
                <w:szCs w:val="28"/>
              </w:rPr>
            </w:pPr>
            <w:r w:rsidRPr="007005C9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7005C9" w:rsidRPr="007005C9" w:rsidRDefault="007005C9" w:rsidP="005A4846">
            <w:pPr>
              <w:spacing w:after="312" w:line="322" w:lineRule="exact"/>
              <w:ind w:right="10"/>
              <w:jc w:val="both"/>
              <w:rPr>
                <w:sz w:val="28"/>
                <w:szCs w:val="28"/>
              </w:rPr>
            </w:pPr>
            <w:r w:rsidRPr="00133C20">
              <w:rPr>
                <w:sz w:val="28"/>
                <w:szCs w:val="28"/>
              </w:rPr>
              <w:t xml:space="preserve">заместитель главного бухгалтера </w:t>
            </w:r>
            <w:r w:rsidR="00BD4086" w:rsidRPr="00133C20">
              <w:rPr>
                <w:sz w:val="28"/>
                <w:szCs w:val="28"/>
              </w:rPr>
              <w:t xml:space="preserve">муниципального </w:t>
            </w:r>
            <w:r w:rsidR="00CB220C" w:rsidRPr="00133C20">
              <w:rPr>
                <w:sz w:val="28"/>
                <w:szCs w:val="28"/>
              </w:rPr>
              <w:t xml:space="preserve">казенного учреждения «Центр </w:t>
            </w:r>
            <w:r w:rsidR="00CB220C" w:rsidRPr="00133C20">
              <w:rPr>
                <w:sz w:val="28"/>
                <w:szCs w:val="28"/>
              </w:rPr>
              <w:lastRenderedPageBreak/>
              <w:t>бухгалтерского учета» п</w:t>
            </w:r>
            <w:proofErr w:type="gramStart"/>
            <w:r w:rsidR="00CB220C" w:rsidRPr="00133C20">
              <w:rPr>
                <w:sz w:val="28"/>
                <w:szCs w:val="28"/>
              </w:rPr>
              <w:t>.Г</w:t>
            </w:r>
            <w:proofErr w:type="gramEnd"/>
            <w:r w:rsidR="00CB220C" w:rsidRPr="00133C20">
              <w:rPr>
                <w:sz w:val="28"/>
                <w:szCs w:val="28"/>
              </w:rPr>
              <w:t xml:space="preserve">айны </w:t>
            </w:r>
            <w:r w:rsidR="00D211C8" w:rsidRPr="00133C20">
              <w:rPr>
                <w:sz w:val="28"/>
                <w:szCs w:val="28"/>
              </w:rPr>
              <w:t>(</w:t>
            </w:r>
            <w:r w:rsidR="00CB220C" w:rsidRPr="00133C20">
              <w:rPr>
                <w:sz w:val="28"/>
                <w:szCs w:val="28"/>
              </w:rPr>
              <w:t>МКУ «ЦБУ» п.</w:t>
            </w:r>
            <w:r w:rsidR="00D211C8" w:rsidRPr="00133C20">
              <w:rPr>
                <w:sz w:val="28"/>
                <w:szCs w:val="28"/>
              </w:rPr>
              <w:t>Гайны)</w:t>
            </w:r>
            <w:r w:rsidR="00CB220C" w:rsidRPr="00133C20">
              <w:rPr>
                <w:sz w:val="28"/>
                <w:szCs w:val="28"/>
              </w:rPr>
              <w:t xml:space="preserve"> </w:t>
            </w:r>
          </w:p>
        </w:tc>
      </w:tr>
      <w:tr w:rsidR="007005C9" w:rsidRPr="007005C9" w:rsidTr="00711224">
        <w:tc>
          <w:tcPr>
            <w:tcW w:w="4678" w:type="dxa"/>
          </w:tcPr>
          <w:p w:rsidR="007005C9" w:rsidRPr="007005C9" w:rsidRDefault="007005C9" w:rsidP="007005C9">
            <w:pPr>
              <w:spacing w:after="312" w:line="322" w:lineRule="exact"/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Харина Ольга Васильевна</w:t>
            </w:r>
          </w:p>
        </w:tc>
        <w:tc>
          <w:tcPr>
            <w:tcW w:w="851" w:type="dxa"/>
          </w:tcPr>
          <w:p w:rsidR="007005C9" w:rsidRPr="007005C9" w:rsidRDefault="007005C9" w:rsidP="007005C9">
            <w:pPr>
              <w:spacing w:after="312" w:line="322" w:lineRule="exact"/>
              <w:ind w:right="10"/>
              <w:jc w:val="center"/>
              <w:rPr>
                <w:sz w:val="28"/>
                <w:szCs w:val="28"/>
              </w:rPr>
            </w:pPr>
            <w:r w:rsidRPr="007005C9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7005C9" w:rsidRPr="007005C9" w:rsidRDefault="007005C9" w:rsidP="007005C9">
            <w:pPr>
              <w:spacing w:after="312" w:line="322" w:lineRule="exact"/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 заместителя главы по экономике и финансам</w:t>
            </w:r>
            <w:r w:rsidR="00142627">
              <w:rPr>
                <w:sz w:val="28"/>
                <w:szCs w:val="28"/>
              </w:rPr>
              <w:t xml:space="preserve"> администрации Гайнского муниципального округа</w:t>
            </w:r>
          </w:p>
        </w:tc>
      </w:tr>
      <w:tr w:rsidR="007005C9" w:rsidRPr="007005C9" w:rsidTr="00711224">
        <w:tc>
          <w:tcPr>
            <w:tcW w:w="4678" w:type="dxa"/>
          </w:tcPr>
          <w:p w:rsidR="007005C9" w:rsidRDefault="007005C9" w:rsidP="007005C9">
            <w:pPr>
              <w:spacing w:after="312" w:line="322" w:lineRule="exact"/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Шутова Лариса Алексеевна</w:t>
            </w:r>
          </w:p>
        </w:tc>
        <w:tc>
          <w:tcPr>
            <w:tcW w:w="851" w:type="dxa"/>
          </w:tcPr>
          <w:p w:rsidR="007005C9" w:rsidRPr="007005C9" w:rsidRDefault="007005C9" w:rsidP="007005C9">
            <w:pPr>
              <w:spacing w:after="312" w:line="322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7005C9" w:rsidRDefault="007005C9" w:rsidP="007005C9">
            <w:pPr>
              <w:spacing w:after="312" w:line="322" w:lineRule="exact"/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контролер-ревизор</w:t>
            </w:r>
            <w:r w:rsidR="00D211C8">
              <w:rPr>
                <w:sz w:val="28"/>
                <w:szCs w:val="28"/>
              </w:rPr>
              <w:t xml:space="preserve"> финансового управления</w:t>
            </w:r>
            <w:r w:rsidR="00142627">
              <w:rPr>
                <w:sz w:val="28"/>
                <w:szCs w:val="28"/>
              </w:rPr>
              <w:t xml:space="preserve"> администрации Гайнского муниципального округа</w:t>
            </w:r>
            <w:r w:rsidR="00D211C8">
              <w:rPr>
                <w:sz w:val="28"/>
                <w:szCs w:val="28"/>
              </w:rPr>
              <w:t xml:space="preserve"> </w:t>
            </w:r>
          </w:p>
        </w:tc>
      </w:tr>
      <w:tr w:rsidR="00DC5F15" w:rsidRPr="007005C9" w:rsidTr="00711224">
        <w:tc>
          <w:tcPr>
            <w:tcW w:w="4678" w:type="dxa"/>
          </w:tcPr>
          <w:p w:rsidR="00DC5F15" w:rsidRDefault="00DC5F15" w:rsidP="007005C9">
            <w:pPr>
              <w:spacing w:after="312" w:line="322" w:lineRule="exact"/>
              <w:ind w:right="1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Мехоношина</w:t>
            </w:r>
            <w:proofErr w:type="spellEnd"/>
            <w:r>
              <w:rPr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851" w:type="dxa"/>
          </w:tcPr>
          <w:p w:rsidR="00DC5F15" w:rsidRDefault="00DC5F15" w:rsidP="007005C9">
            <w:pPr>
              <w:spacing w:after="312" w:line="322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C5F15" w:rsidRDefault="00DC5F15" w:rsidP="007005C9">
            <w:pPr>
              <w:spacing w:after="312" w:line="322" w:lineRule="exact"/>
              <w:ind w:right="10"/>
              <w:jc w:val="both"/>
              <w:rPr>
                <w:sz w:val="28"/>
                <w:szCs w:val="28"/>
              </w:rPr>
            </w:pPr>
            <w:r w:rsidRPr="00DC5F15">
              <w:rPr>
                <w:sz w:val="28"/>
                <w:szCs w:val="28"/>
              </w:rPr>
              <w:t>Ведущий специали</w:t>
            </w:r>
            <w:proofErr w:type="gramStart"/>
            <w:r w:rsidRPr="00DC5F15">
              <w:rPr>
                <w:sz w:val="28"/>
                <w:szCs w:val="28"/>
              </w:rPr>
              <w:t>ст в сф</w:t>
            </w:r>
            <w:proofErr w:type="gramEnd"/>
            <w:r w:rsidRPr="00DC5F15">
              <w:rPr>
                <w:sz w:val="28"/>
                <w:szCs w:val="28"/>
              </w:rPr>
              <w:t>ере размещения заказов для муниципальных нужд</w:t>
            </w:r>
          </w:p>
        </w:tc>
      </w:tr>
      <w:tr w:rsidR="00DC5F15" w:rsidRPr="007005C9" w:rsidTr="00711224">
        <w:tc>
          <w:tcPr>
            <w:tcW w:w="4678" w:type="dxa"/>
          </w:tcPr>
          <w:p w:rsidR="00DC5F15" w:rsidRDefault="00DC5F15" w:rsidP="007005C9">
            <w:pPr>
              <w:spacing w:after="312" w:line="322" w:lineRule="exact"/>
              <w:ind w:right="1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Атькова</w:t>
            </w:r>
            <w:proofErr w:type="spellEnd"/>
            <w:r>
              <w:rPr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851" w:type="dxa"/>
          </w:tcPr>
          <w:p w:rsidR="00DC5F15" w:rsidRDefault="00DC5F15" w:rsidP="007005C9">
            <w:pPr>
              <w:spacing w:after="312" w:line="322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C5F15" w:rsidRDefault="00DC5F15" w:rsidP="00DC5F15">
            <w:pPr>
              <w:spacing w:after="312" w:line="322" w:lineRule="exact"/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</w:t>
            </w:r>
            <w:r w:rsidRPr="00DC5F15">
              <w:rPr>
                <w:sz w:val="28"/>
                <w:szCs w:val="28"/>
              </w:rPr>
              <w:t>по вопросам внутренней и молодежной политики, культуры и спорта</w:t>
            </w:r>
            <w:r>
              <w:rPr>
                <w:sz w:val="28"/>
                <w:szCs w:val="28"/>
              </w:rPr>
              <w:t xml:space="preserve"> администрации Гайнского муниципального округа</w:t>
            </w:r>
          </w:p>
        </w:tc>
      </w:tr>
    </w:tbl>
    <w:p w:rsidR="00E859AA" w:rsidRDefault="00E859AA"/>
    <w:sectPr w:rsidR="00E859AA" w:rsidSect="001D04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D8B494"/>
    <w:lvl w:ilvl="0">
      <w:numFmt w:val="bullet"/>
      <w:lvlText w:val="*"/>
      <w:lvlJc w:val="left"/>
    </w:lvl>
  </w:abstractNum>
  <w:abstractNum w:abstractNumId="1">
    <w:nsid w:val="12C25FBE"/>
    <w:multiLevelType w:val="singleLevel"/>
    <w:tmpl w:val="8B90A0D6"/>
    <w:lvl w:ilvl="0">
      <w:start w:val="4"/>
      <w:numFmt w:val="decimal"/>
      <w:lvlText w:val="3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>
    <w:nsid w:val="17A24DE4"/>
    <w:multiLevelType w:val="singleLevel"/>
    <w:tmpl w:val="DD34CF40"/>
    <w:lvl w:ilvl="0">
      <w:start w:val="7"/>
      <w:numFmt w:val="decimal"/>
      <w:lvlText w:val="5.11.%1.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abstractNum w:abstractNumId="3">
    <w:nsid w:val="214D34D2"/>
    <w:multiLevelType w:val="singleLevel"/>
    <w:tmpl w:val="9D66D072"/>
    <w:lvl w:ilvl="0">
      <w:start w:val="7"/>
      <w:numFmt w:val="decimal"/>
      <w:lvlText w:val="3.1.%1."/>
      <w:legacy w:legacy="1" w:legacySpace="0" w:legacyIndent="70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21F16258"/>
    <w:multiLevelType w:val="singleLevel"/>
    <w:tmpl w:val="448039CA"/>
    <w:lvl w:ilvl="0">
      <w:start w:val="2"/>
      <w:numFmt w:val="decimal"/>
      <w:lvlText w:val="5.12.%1."/>
      <w:legacy w:legacy="1" w:legacySpace="0" w:legacyIndent="1022"/>
      <w:lvlJc w:val="left"/>
      <w:rPr>
        <w:rFonts w:ascii="Times New Roman" w:hAnsi="Times New Roman" w:cs="Times New Roman" w:hint="default"/>
      </w:rPr>
    </w:lvl>
  </w:abstractNum>
  <w:abstractNum w:abstractNumId="5">
    <w:nsid w:val="276460A7"/>
    <w:multiLevelType w:val="hybridMultilevel"/>
    <w:tmpl w:val="6E983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96FB7"/>
    <w:multiLevelType w:val="singleLevel"/>
    <w:tmpl w:val="FB1264FA"/>
    <w:lvl w:ilvl="0">
      <w:start w:val="4"/>
      <w:numFmt w:val="decimal"/>
      <w:lvlText w:val="5.1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7">
    <w:nsid w:val="39291FFF"/>
    <w:multiLevelType w:val="singleLevel"/>
    <w:tmpl w:val="872C470C"/>
    <w:lvl w:ilvl="0">
      <w:start w:val="1"/>
      <w:numFmt w:val="decimal"/>
      <w:lvlText w:val="6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43376348"/>
    <w:multiLevelType w:val="singleLevel"/>
    <w:tmpl w:val="0A500230"/>
    <w:lvl w:ilvl="0">
      <w:start w:val="2"/>
      <w:numFmt w:val="decimal"/>
      <w:lvlText w:val="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9">
    <w:nsid w:val="43F43BF6"/>
    <w:multiLevelType w:val="singleLevel"/>
    <w:tmpl w:val="26F4B65C"/>
    <w:lvl w:ilvl="0">
      <w:start w:val="2"/>
      <w:numFmt w:val="decimal"/>
      <w:lvlText w:val="5.14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10">
    <w:nsid w:val="4F872654"/>
    <w:multiLevelType w:val="hybridMultilevel"/>
    <w:tmpl w:val="3308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1286A"/>
    <w:multiLevelType w:val="singleLevel"/>
    <w:tmpl w:val="59CAF418"/>
    <w:lvl w:ilvl="0">
      <w:start w:val="1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2">
    <w:nsid w:val="659A05F9"/>
    <w:multiLevelType w:val="singleLevel"/>
    <w:tmpl w:val="B7FA8D2E"/>
    <w:lvl w:ilvl="0">
      <w:start w:val="9"/>
      <w:numFmt w:val="decimal"/>
      <w:lvlText w:val="3.4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13">
    <w:nsid w:val="6FA43E79"/>
    <w:multiLevelType w:val="singleLevel"/>
    <w:tmpl w:val="35B48D84"/>
    <w:lvl w:ilvl="0">
      <w:start w:val="5"/>
      <w:numFmt w:val="decimal"/>
      <w:lvlText w:val="4.1.%1."/>
      <w:legacy w:legacy="1" w:legacySpace="0" w:legacyIndent="758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5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13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C16"/>
    <w:rsid w:val="00031418"/>
    <w:rsid w:val="00084DA9"/>
    <w:rsid w:val="0008647D"/>
    <w:rsid w:val="00112AFE"/>
    <w:rsid w:val="00133C20"/>
    <w:rsid w:val="00142627"/>
    <w:rsid w:val="00155FAE"/>
    <w:rsid w:val="001C6248"/>
    <w:rsid w:val="001D04D6"/>
    <w:rsid w:val="00245FAB"/>
    <w:rsid w:val="00251E44"/>
    <w:rsid w:val="002A0948"/>
    <w:rsid w:val="003059B1"/>
    <w:rsid w:val="003D6FE5"/>
    <w:rsid w:val="003F0558"/>
    <w:rsid w:val="00407880"/>
    <w:rsid w:val="0049654D"/>
    <w:rsid w:val="00541BFE"/>
    <w:rsid w:val="005A4846"/>
    <w:rsid w:val="005C69A6"/>
    <w:rsid w:val="0066274C"/>
    <w:rsid w:val="0069304A"/>
    <w:rsid w:val="006A7E18"/>
    <w:rsid w:val="007005C9"/>
    <w:rsid w:val="00711224"/>
    <w:rsid w:val="007E3A41"/>
    <w:rsid w:val="007E48A4"/>
    <w:rsid w:val="008C5522"/>
    <w:rsid w:val="00917874"/>
    <w:rsid w:val="00965A73"/>
    <w:rsid w:val="009F0E77"/>
    <w:rsid w:val="00A063B0"/>
    <w:rsid w:val="00A14EB3"/>
    <w:rsid w:val="00A1671F"/>
    <w:rsid w:val="00AC0668"/>
    <w:rsid w:val="00AD3135"/>
    <w:rsid w:val="00B33D69"/>
    <w:rsid w:val="00B35AE8"/>
    <w:rsid w:val="00B43080"/>
    <w:rsid w:val="00B57204"/>
    <w:rsid w:val="00BA2357"/>
    <w:rsid w:val="00BB6D47"/>
    <w:rsid w:val="00BD4086"/>
    <w:rsid w:val="00BE36C0"/>
    <w:rsid w:val="00BF4978"/>
    <w:rsid w:val="00C357D7"/>
    <w:rsid w:val="00C75E2B"/>
    <w:rsid w:val="00CB220C"/>
    <w:rsid w:val="00D13500"/>
    <w:rsid w:val="00D211C8"/>
    <w:rsid w:val="00D226EE"/>
    <w:rsid w:val="00DA4A9D"/>
    <w:rsid w:val="00DC5F15"/>
    <w:rsid w:val="00DE645E"/>
    <w:rsid w:val="00E02BA7"/>
    <w:rsid w:val="00E31E5E"/>
    <w:rsid w:val="00E82311"/>
    <w:rsid w:val="00E859AA"/>
    <w:rsid w:val="00E96724"/>
    <w:rsid w:val="00F32C16"/>
    <w:rsid w:val="00FE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A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A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7204"/>
    <w:pPr>
      <w:ind w:left="720"/>
      <w:contextualSpacing/>
    </w:pPr>
  </w:style>
  <w:style w:type="table" w:styleId="a6">
    <w:name w:val="Table Grid"/>
    <w:basedOn w:val="a1"/>
    <w:uiPriority w:val="59"/>
    <w:rsid w:val="00BA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823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E922A912E85D935C5D46FA03444C7B51E74A1629C7CFF81FED69F791fAMCG" TargetMode="External"/><Relationship Id="rId13" Type="http://schemas.openxmlformats.org/officeDocument/2006/relationships/hyperlink" Target="consultantplus://offline/ref=D7386EA37C7A0A625AE2B177D7D067D36F0434C49074285699B09D60192F03BC2AC90F5DA55EE200A0R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E922A912E85D935C5D46FA03444C7B51E74A162AC7CFF81FED69F791fAMCG" TargetMode="External"/><Relationship Id="rId12" Type="http://schemas.openxmlformats.org/officeDocument/2006/relationships/hyperlink" Target="consultantplus://offline/ref=D7386EA37C7A0A625AE2B177D7D067D36F0436C49079285699B09D6019A2RFK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ainynv-news.ru" TargetMode="External"/><Relationship Id="rId11" Type="http://schemas.openxmlformats.org/officeDocument/2006/relationships/hyperlink" Target="consultantplus://offline/ref=E1681C34DA25FD2FC6AC719E3BCD4BEE37A8E4991E617461961DBF8DCD73Q6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681C34DA25FD2FC6AC719E3BCD4BEE37A8E4991E617461961DBF8DCD73Q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E922A912E85D935C5D46FA03444C7B51E748122FC5CFF81FED69F791fAMCG" TargetMode="External"/><Relationship Id="rId14" Type="http://schemas.openxmlformats.org/officeDocument/2006/relationships/hyperlink" Target="consultantplus://offline/ref=D7386EA37C7A0A625AE2B177D7D067D36F0434C49074285699B09D6019A2R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9607</Words>
  <Characters>54762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HARIN</cp:lastModifiedBy>
  <cp:revision>4</cp:revision>
  <cp:lastPrinted>2020-05-28T10:59:00Z</cp:lastPrinted>
  <dcterms:created xsi:type="dcterms:W3CDTF">2020-05-29T12:25:00Z</dcterms:created>
  <dcterms:modified xsi:type="dcterms:W3CDTF">2020-05-29T12:33:00Z</dcterms:modified>
</cp:coreProperties>
</file>