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ED" w:rsidRPr="00FB3EED" w:rsidRDefault="00FB3EED" w:rsidP="00FB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ED" w:rsidRPr="00FB3EED" w:rsidRDefault="00FB3EED" w:rsidP="00FB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B3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B3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ГАЙНСКОГО МУНИЦИПАЛЬНОГО </w:t>
      </w:r>
      <w:r w:rsidR="008E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FB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FB3EED" w:rsidRPr="00FB3EED" w:rsidTr="003E4767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FB3EED" w:rsidRPr="00FB3EED" w:rsidRDefault="008E2C23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17.03.2020</w:t>
            </w:r>
          </w:p>
        </w:tc>
        <w:tc>
          <w:tcPr>
            <w:tcW w:w="6480" w:type="dxa"/>
            <w:tcMar>
              <w:left w:w="57" w:type="dxa"/>
              <w:right w:w="57" w:type="dxa"/>
            </w:tcMar>
          </w:tcPr>
          <w:p w:rsidR="00FB3EED" w:rsidRPr="00FB3EED" w:rsidRDefault="00FB3EED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FB3EED" w:rsidRPr="00FB3EED" w:rsidRDefault="00FB3EED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FB3EED" w:rsidRPr="00FB3EED" w:rsidRDefault="005B496F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48" w:type="dxa"/>
        <w:tblLook w:val="0000" w:firstRow="0" w:lastRow="0" w:firstColumn="0" w:lastColumn="0" w:noHBand="0" w:noVBand="0"/>
      </w:tblPr>
      <w:tblGrid>
        <w:gridCol w:w="3120"/>
      </w:tblGrid>
      <w:tr w:rsidR="00FB3EED" w:rsidRPr="00FB3EED" w:rsidTr="003E4767">
        <w:trPr>
          <w:trHeight w:val="1080"/>
        </w:trPr>
        <w:tc>
          <w:tcPr>
            <w:tcW w:w="3120" w:type="dxa"/>
          </w:tcPr>
          <w:p w:rsidR="00FB3EED" w:rsidRPr="00FB3EED" w:rsidRDefault="00FB3EED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снижении грузоподъемности ледовых переправ</w:t>
            </w:r>
          </w:p>
        </w:tc>
      </w:tr>
    </w:tbl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218" w:rsidRDefault="00A57862" w:rsidP="007B778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Постановлением Правительства Пермского края от 10.08.2006  года № 22-п «Об утверждении Правил  охраны жизни людей на воде на территори</w:t>
      </w:r>
      <w:r w:rsidR="00603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Пермского края», </w:t>
      </w:r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МВД России от 30.03.2015 г. № 380 «Об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</w:t>
      </w:r>
      <w:proofErr w:type="gramEnd"/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движения, правил, стандартов, технических норм и иных требований нормативных документов в области обеспечения безопасности дорожного движения при строительстве, реконструкции, ремонте и эксп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луатации автомобильных дорог», </w:t>
      </w:r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так же Отраслевыми дорожными нормами 218.010-98, </w:t>
      </w:r>
      <w:r w:rsidR="007B7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установившейся положительной</w:t>
      </w:r>
      <w:r w:rsidR="007B7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температурой окружающей среды на протяжении нескольких 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дней,</w:t>
      </w:r>
    </w:p>
    <w:p w:rsidR="00FB3EED" w:rsidRPr="00FB3EED" w:rsidRDefault="00B16218" w:rsidP="00B162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57862"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Гайнского муниципального округа</w:t>
      </w:r>
      <w:r w:rsidR="00A57862"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FB3EED" w:rsidRPr="00FB3EED" w:rsidRDefault="00B16218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Ограничить с 17</w:t>
      </w:r>
      <w:r w:rsid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03.2020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грузоподъемность ледовых переправ:</w:t>
      </w:r>
    </w:p>
    <w:p w:rsidR="00FB3EED" w:rsidRPr="00FB3EED" w:rsidRDefault="00570C86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 урочища «</w:t>
      </w:r>
      <w:proofErr w:type="spell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Лугдын</w:t>
      </w:r>
      <w:proofErr w:type="spell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</w:t>
      </w:r>
      <w:proofErr w:type="gram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створе</w:t>
      </w:r>
      <w:proofErr w:type="gram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а/д «</w:t>
      </w:r>
      <w:proofErr w:type="spell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Лугдын</w:t>
      </w:r>
      <w:proofErr w:type="spell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Кебраты</w:t>
      </w:r>
      <w:proofErr w:type="spell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» до 10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тонн, одновременно увеличить дистанцию между попутно движущимися транспортными средствами до 100 м;</w:t>
      </w:r>
    </w:p>
    <w:p w:rsidR="00FB3EED" w:rsidRPr="00FB3EED" w:rsidRDefault="00570C86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районе п. </w:t>
      </w:r>
      <w:proofErr w:type="spell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Касимовка</w:t>
      </w:r>
      <w:proofErr w:type="spell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10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тонн, одновременно увеличить дистанцию между попутно движущимися транспортными средствами до 100 м.</w:t>
      </w:r>
    </w:p>
    <w:p w:rsidR="00FB3EED" w:rsidRPr="00FB3EED" w:rsidRDefault="00B16218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Руководителю подрядной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организации:</w:t>
      </w: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осуществлять ежедневный </w:t>
      </w:r>
      <w:proofErr w:type="gramStart"/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состоянием ледовых переправ: толщиной льда и его структурой, с записью в журнал контроля технического  состояния ледовой переправы; </w:t>
      </w:r>
    </w:p>
    <w:p w:rsidR="00FB3EED" w:rsidRDefault="00FB3EED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информировать ежедневно администрацию Гайнского муниципального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МКУ «ЕДДС»,</w:t>
      </w: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предоставлением  ситуационно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й справки по ледовым переправам;</w:t>
      </w:r>
    </w:p>
    <w:p w:rsidR="00A57862" w:rsidRDefault="00A57862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пешеходные переходы (тротуары).</w:t>
      </w:r>
    </w:p>
    <w:p w:rsidR="008E2C23" w:rsidRDefault="008E2C23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Рекомендовать ООО «</w:t>
      </w:r>
      <w:proofErr w:type="spellStart"/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Верхнекамье</w:t>
      </w:r>
      <w:proofErr w:type="spellEnd"/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Лес» ограничить грузоподъемност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ь ледовой переправы в районе урочища</w:t>
      </w:r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рнаег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до 2</w:t>
      </w:r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0 тонн.</w:t>
      </w:r>
    </w:p>
    <w:p w:rsidR="00AB5E5C" w:rsidRPr="00FB3EED" w:rsidRDefault="00243CB7" w:rsidP="00603C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03C23" w:rsidRPr="00BA127A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данное постановление на официальном сайте Гайнского муниципально</w:t>
      </w:r>
      <w:r w:rsidR="00603C23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="00603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информацию о снижении грузоподъемности ледовых </w:t>
      </w:r>
      <w:r w:rsidR="00603C23" w:rsidRPr="00BA12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переправ</w:t>
      </w:r>
      <w:r w:rsidR="00603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10 тонн </w:t>
      </w:r>
      <w:r w:rsidR="00603C23" w:rsidRPr="00BA12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</w:t>
      </w:r>
      <w:r w:rsidR="00603C23">
        <w:rPr>
          <w:rFonts w:ascii="Times New Roman" w:eastAsia="Times New Roman" w:hAnsi="Times New Roman" w:cs="Times New Roman"/>
          <w:sz w:val="28"/>
          <w:szCs w:val="20"/>
          <w:lang w:eastAsia="ru-RU"/>
        </w:rPr>
        <w:t>азместить в газете «Наше время».</w:t>
      </w:r>
    </w:p>
    <w:p w:rsidR="00FB3EED" w:rsidRPr="00FB3EED" w:rsidRDefault="00243CB7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данного постановления возложить </w:t>
      </w:r>
      <w:proofErr w:type="gramStart"/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proofErr w:type="gramStart"/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proofErr w:type="gramEnd"/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Гайнского муниципального 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строительст</w:t>
      </w:r>
      <w:r w:rsid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ву, ЖКХ и 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общественной </w:t>
      </w:r>
      <w:r w:rsid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безопасности</w:t>
      </w:r>
      <w:r w:rsidR="007D6F92">
        <w:t xml:space="preserve"> </w:t>
      </w:r>
      <w:r w:rsidR="007D6F92" w:rsidRP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В.А.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Закирова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Default="00FB3EED" w:rsidP="00570C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C86" w:rsidRPr="00FB3EED" w:rsidRDefault="00570C86" w:rsidP="00570C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7862" w:rsidRDefault="008E2C23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муниципального округа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 глава администрации</w:t>
      </w: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Гайнского муниципального</w:t>
      </w:r>
      <w:r w:rsid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7D6F92" w:rsidRP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Е.Г.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Шалгинских</w:t>
      </w:r>
      <w:proofErr w:type="spellEnd"/>
      <w:r w:rsid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FB3EED" w:rsidRPr="00FB3EED" w:rsidSect="005B496F">
      <w:pgSz w:w="11906" w:h="16838"/>
      <w:pgMar w:top="1276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B1" w:rsidRDefault="005D2DB1">
      <w:pPr>
        <w:spacing w:after="0" w:line="240" w:lineRule="auto"/>
      </w:pPr>
      <w:r>
        <w:separator/>
      </w:r>
    </w:p>
  </w:endnote>
  <w:endnote w:type="continuationSeparator" w:id="0">
    <w:p w:rsidR="005D2DB1" w:rsidRDefault="005D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B1" w:rsidRDefault="005D2DB1">
      <w:pPr>
        <w:spacing w:after="0" w:line="240" w:lineRule="auto"/>
      </w:pPr>
      <w:r>
        <w:separator/>
      </w:r>
    </w:p>
  </w:footnote>
  <w:footnote w:type="continuationSeparator" w:id="0">
    <w:p w:rsidR="005D2DB1" w:rsidRDefault="005D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C19"/>
    <w:multiLevelType w:val="hybridMultilevel"/>
    <w:tmpl w:val="2128491A"/>
    <w:lvl w:ilvl="0" w:tplc="E582546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A"/>
    <w:rsid w:val="000F2970"/>
    <w:rsid w:val="00121CEF"/>
    <w:rsid w:val="00243CB7"/>
    <w:rsid w:val="002739B3"/>
    <w:rsid w:val="002F4DFA"/>
    <w:rsid w:val="00371804"/>
    <w:rsid w:val="00450D3F"/>
    <w:rsid w:val="004B3E33"/>
    <w:rsid w:val="00570C86"/>
    <w:rsid w:val="005B496F"/>
    <w:rsid w:val="005D2DB1"/>
    <w:rsid w:val="00603C23"/>
    <w:rsid w:val="00673462"/>
    <w:rsid w:val="007B778D"/>
    <w:rsid w:val="007D1190"/>
    <w:rsid w:val="007D6F92"/>
    <w:rsid w:val="007E0EF9"/>
    <w:rsid w:val="008C7B40"/>
    <w:rsid w:val="008E2C23"/>
    <w:rsid w:val="009850B9"/>
    <w:rsid w:val="00A57862"/>
    <w:rsid w:val="00AB5E5C"/>
    <w:rsid w:val="00B16218"/>
    <w:rsid w:val="00DE4190"/>
    <w:rsid w:val="00F47D35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E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B3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E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B3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</cp:revision>
  <cp:lastPrinted>2020-03-17T05:58:00Z</cp:lastPrinted>
  <dcterms:created xsi:type="dcterms:W3CDTF">2015-03-17T08:18:00Z</dcterms:created>
  <dcterms:modified xsi:type="dcterms:W3CDTF">2020-03-17T06:53:00Z</dcterms:modified>
</cp:coreProperties>
</file>