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AB" w:rsidRDefault="00E900AB" w:rsidP="00E900AB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95325"/>
            <wp:effectExtent l="0" t="0" r="0" b="9525"/>
            <wp:docPr id="1" name="Рисунок 1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900AB" w:rsidRDefault="00E900AB" w:rsidP="00E900A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900AB" w:rsidRDefault="00E900AB" w:rsidP="00E900AB">
      <w:pPr>
        <w:widowControl/>
        <w:autoSpaceDE/>
        <w:adjustRightInd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900AB" w:rsidRDefault="00E900AB" w:rsidP="00E900AB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</w:p>
    <w:p w:rsidR="00E900AB" w:rsidRDefault="00E900AB" w:rsidP="00E900AB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АДМИНИСТРАЦИИ ГАЙНСКОГО МУНИЦИПАЛЬНОГО </w:t>
      </w:r>
      <w:r w:rsidR="005C71BE">
        <w:rPr>
          <w:b/>
          <w:bCs/>
          <w:caps/>
          <w:sz w:val="28"/>
          <w:szCs w:val="28"/>
        </w:rPr>
        <w:t>ОКРУГА</w:t>
      </w:r>
    </w:p>
    <w:p w:rsidR="00E900AB" w:rsidRDefault="00E900AB" w:rsidP="00E900AB">
      <w:pPr>
        <w:widowControl/>
        <w:autoSpaceDE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ПЕРМСКОГО КРАЯ</w:t>
      </w:r>
    </w:p>
    <w:p w:rsidR="00E900AB" w:rsidRDefault="00E900AB" w:rsidP="00E900AB">
      <w:pPr>
        <w:widowControl/>
        <w:autoSpaceDE/>
        <w:adjustRightInd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4903"/>
        <w:gridCol w:w="498"/>
        <w:gridCol w:w="1912"/>
      </w:tblGrid>
      <w:tr w:rsidR="00E900AB" w:rsidTr="004B10AD">
        <w:trPr>
          <w:jc w:val="center"/>
        </w:trPr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00AB" w:rsidRDefault="0090178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10.07.2020</w:t>
            </w:r>
          </w:p>
        </w:tc>
        <w:tc>
          <w:tcPr>
            <w:tcW w:w="4903" w:type="dxa"/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E900AB" w:rsidRDefault="00E900AB">
            <w:pPr>
              <w:widowControl/>
              <w:autoSpaceDE/>
              <w:adjustRightInd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00AB" w:rsidRDefault="00E900AB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00AB" w:rsidRDefault="00901782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557</w:t>
            </w:r>
            <w:bookmarkStart w:id="0" w:name="_GoBack"/>
            <w:bookmarkEnd w:id="0"/>
          </w:p>
        </w:tc>
      </w:tr>
    </w:tbl>
    <w:p w:rsidR="00E900AB" w:rsidRDefault="00E900AB" w:rsidP="00E900AB">
      <w:pPr>
        <w:widowControl/>
        <w:autoSpaceDE/>
        <w:adjustRightInd/>
        <w:rPr>
          <w:b/>
          <w:sz w:val="28"/>
          <w:szCs w:val="24"/>
        </w:rPr>
      </w:pPr>
    </w:p>
    <w:p w:rsidR="00042D03" w:rsidRDefault="00883DD3" w:rsidP="00E900AB">
      <w:pPr>
        <w:widowControl/>
        <w:autoSpaceDE/>
        <w:adjustRightInd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О подаче заявлений о государственном</w:t>
      </w:r>
    </w:p>
    <w:p w:rsidR="00883DD3" w:rsidRDefault="00883DD3" w:rsidP="00E900AB">
      <w:pPr>
        <w:widowControl/>
        <w:autoSpaceDE/>
        <w:adjustRightInd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кадастровом учете недвижимого имущества </w:t>
      </w:r>
    </w:p>
    <w:p w:rsidR="00883DD3" w:rsidRDefault="00883DD3" w:rsidP="00E900AB">
      <w:pPr>
        <w:widowControl/>
        <w:autoSpaceDE/>
        <w:adjustRightInd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 (или) государственной регистрации прав </w:t>
      </w:r>
    </w:p>
    <w:p w:rsidR="00883DD3" w:rsidRDefault="00883DD3" w:rsidP="00E900AB">
      <w:pPr>
        <w:widowControl/>
        <w:autoSpaceDE/>
        <w:adjustRightInd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на недвижимое имущество исключительно </w:t>
      </w:r>
    </w:p>
    <w:p w:rsidR="00883DD3" w:rsidRPr="00883DD3" w:rsidRDefault="00883DD3" w:rsidP="00E900AB">
      <w:pPr>
        <w:widowControl/>
        <w:autoSpaceDE/>
        <w:adjustRightInd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в электронном виде</w:t>
      </w:r>
    </w:p>
    <w:p w:rsidR="00E900AB" w:rsidRDefault="00E900AB" w:rsidP="00E900AB">
      <w:pPr>
        <w:rPr>
          <w:b/>
          <w:sz w:val="28"/>
          <w:szCs w:val="24"/>
        </w:rPr>
      </w:pPr>
      <w:r>
        <w:rPr>
          <w:b/>
          <w:sz w:val="28"/>
          <w:szCs w:val="28"/>
        </w:rPr>
        <w:t xml:space="preserve"> </w:t>
      </w:r>
    </w:p>
    <w:p w:rsidR="00E900AB" w:rsidRDefault="00E900AB" w:rsidP="00E900AB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3DD3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42D03" w:rsidRPr="00042D03">
        <w:rPr>
          <w:sz w:val="28"/>
          <w:szCs w:val="28"/>
        </w:rPr>
        <w:t xml:space="preserve">В соответствии с </w:t>
      </w:r>
      <w:r w:rsidR="00883DD3">
        <w:rPr>
          <w:sz w:val="28"/>
          <w:szCs w:val="28"/>
        </w:rPr>
        <w:t>распоряжением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042D03">
        <w:rPr>
          <w:sz w:val="28"/>
          <w:szCs w:val="28"/>
        </w:rPr>
        <w:t xml:space="preserve">, </w:t>
      </w:r>
    </w:p>
    <w:p w:rsidR="00E900AB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5C71BE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ПОСТАНОВЛЯЕТ:      </w:t>
      </w:r>
    </w:p>
    <w:p w:rsidR="00783EC8" w:rsidRDefault="00E900AB" w:rsidP="00783EC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26D4">
        <w:rPr>
          <w:sz w:val="28"/>
          <w:szCs w:val="28"/>
        </w:rPr>
        <w:t xml:space="preserve">      </w:t>
      </w:r>
      <w:r w:rsidR="00883DD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BE26D4">
        <w:rPr>
          <w:sz w:val="28"/>
          <w:szCs w:val="28"/>
        </w:rPr>
        <w:t xml:space="preserve"> </w:t>
      </w:r>
      <w:r w:rsidR="00883DD3">
        <w:rPr>
          <w:sz w:val="28"/>
          <w:szCs w:val="28"/>
        </w:rPr>
        <w:t>Обеспечить подачу заявлений на государственный кадастровый учет недвижимого имущества, находящегося на территории Гайнского муниципального округа Пермского края</w:t>
      </w:r>
      <w:r w:rsidR="00183385">
        <w:rPr>
          <w:sz w:val="28"/>
          <w:szCs w:val="28"/>
        </w:rPr>
        <w:t xml:space="preserve"> и (или) государственную регистрацию прав на указанное недвижимое имущество в уполномоченный орган, осуществляющий государственный кадастровый учет и государственную регистрацию прав исключительно в электронном виде</w:t>
      </w:r>
      <w:r w:rsidR="00042D03">
        <w:rPr>
          <w:sz w:val="28"/>
          <w:szCs w:val="28"/>
        </w:rPr>
        <w:t>.</w:t>
      </w:r>
    </w:p>
    <w:p w:rsidR="00E900AB" w:rsidRDefault="009D2F4E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00AB">
        <w:rPr>
          <w:sz w:val="28"/>
          <w:szCs w:val="28"/>
        </w:rPr>
        <w:t xml:space="preserve">      2.</w:t>
      </w:r>
      <w:r w:rsidR="00BE26D4">
        <w:rPr>
          <w:sz w:val="28"/>
          <w:szCs w:val="28"/>
        </w:rPr>
        <w:t xml:space="preserve"> </w:t>
      </w:r>
      <w:r w:rsidR="00183385">
        <w:rPr>
          <w:sz w:val="28"/>
          <w:szCs w:val="28"/>
        </w:rPr>
        <w:t xml:space="preserve">Разместить </w:t>
      </w:r>
      <w:r w:rsidR="00042D03">
        <w:rPr>
          <w:sz w:val="28"/>
          <w:szCs w:val="28"/>
        </w:rPr>
        <w:t xml:space="preserve">постановление </w:t>
      </w:r>
      <w:r w:rsidR="00183385">
        <w:rPr>
          <w:sz w:val="28"/>
          <w:szCs w:val="28"/>
        </w:rPr>
        <w:t>на официальном сайте администрации Гайнского муниципального округа в сети «Интернет»</w:t>
      </w:r>
      <w:r w:rsidR="00B74ECA">
        <w:rPr>
          <w:sz w:val="28"/>
          <w:szCs w:val="28"/>
        </w:rPr>
        <w:t>.</w:t>
      </w:r>
    </w:p>
    <w:p w:rsidR="00B74ECA" w:rsidRDefault="00B74ECA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его </w:t>
      </w:r>
      <w:r w:rsidR="00183385">
        <w:rPr>
          <w:sz w:val="28"/>
          <w:szCs w:val="28"/>
        </w:rPr>
        <w:t xml:space="preserve">размещения на </w:t>
      </w:r>
      <w:r>
        <w:rPr>
          <w:sz w:val="28"/>
          <w:szCs w:val="28"/>
        </w:rPr>
        <w:t>официально</w:t>
      </w:r>
      <w:r w:rsidR="00183385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183385">
        <w:rPr>
          <w:sz w:val="28"/>
          <w:szCs w:val="28"/>
        </w:rPr>
        <w:t>сайте администрации Гайнского муниципального округа</w:t>
      </w:r>
      <w:r>
        <w:rPr>
          <w:sz w:val="28"/>
          <w:szCs w:val="28"/>
        </w:rPr>
        <w:t>.</w:t>
      </w:r>
    </w:p>
    <w:p w:rsidR="00E900AB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26D4">
        <w:rPr>
          <w:sz w:val="28"/>
          <w:szCs w:val="28"/>
        </w:rPr>
        <w:t xml:space="preserve">   </w:t>
      </w:r>
      <w:r w:rsidR="00B74E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74ECA">
        <w:rPr>
          <w:sz w:val="28"/>
          <w:szCs w:val="28"/>
        </w:rPr>
        <w:t xml:space="preserve">Контроль за выполнением постановления возложить на </w:t>
      </w:r>
      <w:r w:rsidR="00183385">
        <w:rPr>
          <w:sz w:val="28"/>
          <w:szCs w:val="28"/>
        </w:rPr>
        <w:t>заведующего отделом экономики</w:t>
      </w:r>
      <w:r w:rsidR="00B74ECA">
        <w:rPr>
          <w:sz w:val="28"/>
          <w:szCs w:val="28"/>
        </w:rPr>
        <w:t xml:space="preserve"> О.</w:t>
      </w:r>
      <w:r w:rsidR="00183385">
        <w:rPr>
          <w:sz w:val="28"/>
          <w:szCs w:val="28"/>
        </w:rPr>
        <w:t>Н</w:t>
      </w:r>
      <w:r w:rsidR="00B74ECA">
        <w:rPr>
          <w:sz w:val="28"/>
          <w:szCs w:val="28"/>
        </w:rPr>
        <w:t xml:space="preserve">. </w:t>
      </w:r>
      <w:r w:rsidR="00183385">
        <w:rPr>
          <w:sz w:val="28"/>
          <w:szCs w:val="28"/>
        </w:rPr>
        <w:t>Гагарину</w:t>
      </w:r>
      <w:r>
        <w:rPr>
          <w:sz w:val="28"/>
          <w:szCs w:val="28"/>
        </w:rPr>
        <w:t>.</w:t>
      </w:r>
    </w:p>
    <w:p w:rsidR="00E900AB" w:rsidRDefault="00E900AB" w:rsidP="00E900AB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E18" w:rsidRDefault="001B0E18" w:rsidP="00E900AB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900AB" w:rsidRDefault="00E900AB" w:rsidP="00E900AB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71BE" w:rsidRDefault="000A055C" w:rsidP="00E900A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E900A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00AB">
        <w:rPr>
          <w:sz w:val="28"/>
          <w:szCs w:val="28"/>
        </w:rPr>
        <w:t xml:space="preserve"> муниципального </w:t>
      </w:r>
      <w:r w:rsidR="005C71BE">
        <w:rPr>
          <w:sz w:val="28"/>
          <w:szCs w:val="28"/>
        </w:rPr>
        <w:t>округа</w:t>
      </w:r>
      <w:r w:rsidR="00E900AB">
        <w:rPr>
          <w:sz w:val="28"/>
          <w:szCs w:val="28"/>
        </w:rPr>
        <w:t xml:space="preserve"> – </w:t>
      </w:r>
    </w:p>
    <w:p w:rsidR="00E900AB" w:rsidRDefault="00E900AB" w:rsidP="00E900A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A055C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E900AB" w:rsidRDefault="00E900AB" w:rsidP="00E900AB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5C71B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</w:t>
      </w:r>
      <w:r w:rsidR="005C71BE">
        <w:rPr>
          <w:sz w:val="28"/>
          <w:szCs w:val="28"/>
        </w:rPr>
        <w:t xml:space="preserve">                        </w:t>
      </w:r>
      <w:r w:rsidR="000A055C">
        <w:rPr>
          <w:sz w:val="28"/>
          <w:szCs w:val="28"/>
        </w:rPr>
        <w:t xml:space="preserve">  </w:t>
      </w:r>
      <w:r w:rsidR="005C71BE">
        <w:rPr>
          <w:sz w:val="28"/>
          <w:szCs w:val="28"/>
        </w:rPr>
        <w:t xml:space="preserve">Е.Г. </w:t>
      </w:r>
      <w:proofErr w:type="spellStart"/>
      <w:r w:rsidR="005C71BE">
        <w:rPr>
          <w:sz w:val="28"/>
          <w:szCs w:val="28"/>
        </w:rPr>
        <w:t>Шалгинских</w:t>
      </w:r>
      <w:proofErr w:type="spellEnd"/>
      <w:r>
        <w:rPr>
          <w:b/>
          <w:smallCaps/>
          <w:spacing w:val="80"/>
          <w:sz w:val="32"/>
          <w:szCs w:val="32"/>
        </w:rPr>
        <w:t xml:space="preserve"> </w:t>
      </w:r>
    </w:p>
    <w:p w:rsidR="00E900AB" w:rsidRDefault="00E900AB" w:rsidP="00E900AB">
      <w:pPr>
        <w:widowControl/>
        <w:autoSpaceDE/>
        <w:adjustRightInd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2433B8" w:rsidRDefault="002433B8"/>
    <w:sectPr w:rsidR="002433B8" w:rsidSect="000A05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75"/>
    <w:rsid w:val="00042D03"/>
    <w:rsid w:val="000A055C"/>
    <w:rsid w:val="000D216F"/>
    <w:rsid w:val="00131C36"/>
    <w:rsid w:val="00154E06"/>
    <w:rsid w:val="00174695"/>
    <w:rsid w:val="00183385"/>
    <w:rsid w:val="001B0E18"/>
    <w:rsid w:val="002433B8"/>
    <w:rsid w:val="0032546B"/>
    <w:rsid w:val="00356F80"/>
    <w:rsid w:val="003608AA"/>
    <w:rsid w:val="00486B24"/>
    <w:rsid w:val="004B10AD"/>
    <w:rsid w:val="005C71BE"/>
    <w:rsid w:val="00636673"/>
    <w:rsid w:val="006A7DF8"/>
    <w:rsid w:val="00736803"/>
    <w:rsid w:val="00753DD4"/>
    <w:rsid w:val="007819BB"/>
    <w:rsid w:val="00783EC8"/>
    <w:rsid w:val="007B3AE2"/>
    <w:rsid w:val="008231C6"/>
    <w:rsid w:val="00854075"/>
    <w:rsid w:val="00883DD3"/>
    <w:rsid w:val="00901782"/>
    <w:rsid w:val="009D2F4E"/>
    <w:rsid w:val="00A361AF"/>
    <w:rsid w:val="00A369CE"/>
    <w:rsid w:val="00A662EF"/>
    <w:rsid w:val="00AA70E2"/>
    <w:rsid w:val="00AF08DB"/>
    <w:rsid w:val="00B17919"/>
    <w:rsid w:val="00B74ECA"/>
    <w:rsid w:val="00B84097"/>
    <w:rsid w:val="00B978E1"/>
    <w:rsid w:val="00BD36A2"/>
    <w:rsid w:val="00BE26D4"/>
    <w:rsid w:val="00E900AB"/>
    <w:rsid w:val="00E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72A5-1E38-4AEC-A71A-6130283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F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67</cp:revision>
  <cp:lastPrinted>2020-07-10T11:04:00Z</cp:lastPrinted>
  <dcterms:created xsi:type="dcterms:W3CDTF">2015-09-22T10:11:00Z</dcterms:created>
  <dcterms:modified xsi:type="dcterms:W3CDTF">2020-07-10T11:04:00Z</dcterms:modified>
</cp:coreProperties>
</file>