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87705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027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ГАЙНСКОГО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603556" w:rsidRPr="0008027D" w:rsidRDefault="00603556" w:rsidP="0060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603556" w:rsidRPr="0008027D" w:rsidTr="00210BBC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03556" w:rsidRPr="0008027D" w:rsidRDefault="00603556" w:rsidP="0021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6835" w:type="dxa"/>
          </w:tcPr>
          <w:p w:rsidR="00603556" w:rsidRPr="0008027D" w:rsidRDefault="00603556" w:rsidP="0021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603556" w:rsidRPr="0008027D" w:rsidRDefault="00603556" w:rsidP="00210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603556" w:rsidRPr="0008027D" w:rsidRDefault="00603556" w:rsidP="00210BBC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977147" w:rsidRDefault="005850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05pt;margin-top:255.15pt;width:280.05pt;height:47.8pt;z-index:251658240;mso-position-horizontal-relative:page;mso-position-vertical-relative:page" filled="f" stroked="f">
            <v:textbox inset="0,0,0,0">
              <w:txbxContent>
                <w:p w:rsidR="00603556" w:rsidRPr="00603556" w:rsidRDefault="00603556" w:rsidP="00603556">
                  <w:pPr>
                    <w:spacing w:after="0" w:line="240" w:lineRule="exact"/>
                    <w:ind w:right="1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 xml:space="preserve">Об усилении мер пожарной </w:t>
                  </w:r>
                  <w:proofErr w:type="gramStart"/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безопасности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на</w:t>
                  </w:r>
                  <w:proofErr w:type="gramEnd"/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терри</w:t>
                  </w:r>
                  <w:r w:rsidR="009B47CE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тории Гайнского муниципального округа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весенне-летний пожароопасный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период 2020 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года </w:t>
                  </w:r>
                </w:p>
                <w:p w:rsidR="00603556" w:rsidRDefault="00603556" w:rsidP="0060355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03556" w:rsidRDefault="00603556"/>
    <w:p w:rsidR="00603556" w:rsidRPr="00603556" w:rsidRDefault="00603556" w:rsidP="00603556"/>
    <w:p w:rsidR="00603556" w:rsidRDefault="00603556" w:rsidP="00603556"/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69-ФЗ «О пожарной безопасности», Законом Пермского края от 24 ноября 2006 г. № 31-КЗ «Об обеспечении пожарной безопасности в Пермском крае» и в связи с необходимостью проведения мероприятий, направленных на предупреждение и снижение количества пожаров на территории 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в весенне-летний пожароопасный период,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03556" w:rsidRPr="00603556" w:rsidRDefault="00603556" w:rsidP="00603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ПОСТАНОВЛЯЕТ: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План мероприятий по предупреждению пожаров на территории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в весенне-л</w:t>
      </w:r>
      <w:r>
        <w:rPr>
          <w:rFonts w:ascii="Times New Roman" w:eastAsia="Times New Roman" w:hAnsi="Times New Roman" w:cs="Times New Roman"/>
          <w:sz w:val="28"/>
          <w:szCs w:val="28"/>
        </w:rPr>
        <w:t>етний пожароопасный  период 2020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03556" w:rsidRPr="001F10D1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F10D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Гайнского </w:t>
      </w:r>
      <w:r w:rsidR="00E42C0F" w:rsidRPr="001F10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2C0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42C0F"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556" w:rsidRPr="001F10D1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по строительству, ЖКХ 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Закирова</w:t>
      </w:r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3556" w:rsidRDefault="00603556" w:rsidP="0060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556" w:rsidRPr="00AA113D" w:rsidRDefault="00603556" w:rsidP="006035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556" w:rsidRPr="00F76F2A" w:rsidRDefault="00603556" w:rsidP="00603556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603556" w:rsidRPr="00DB6418" w:rsidRDefault="00603556" w:rsidP="0060355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27.03.2020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03556" w:rsidRPr="00603556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предупреждению пожаров на территории Гайнского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весенне-летний </w:t>
      </w:r>
    </w:p>
    <w:p w:rsidR="00603556" w:rsidRPr="00603556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пожароопасный  период 2020</w:t>
      </w: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03556" w:rsidRPr="00603556" w:rsidRDefault="00603556" w:rsidP="006035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В рамках подготовки к весенне-летнему пожароопасному периоду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исполнить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 в срок до 25 апреля 20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 года: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1.1.1 разработать план мероприятий по предупреждению пожаров, гибели и травматизма людей от них и усилению мер пожарной безопасности населенных пунктов в весенне-летний пожароопасный период 20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1.1.2. провести корректировку паспортов пожарной безопасности населенных пунктов, подверженных угрозе распространения природных пожаров;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1.1.3. провести проверку наличия и состояния телефонной связи и системы оповещения населения о пожаре в населенных пунктах;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1.1.4. создать условия для привлечения населения и добровольных пожарных к работам по предупреждению и локализации пожаров;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1.1.5. привести в исправное состояние технику, привлекаемую для тушения пожаров;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>. организовать проведение разъяснительной работы  с населением по вопросу соблюдения правил пожарной безопасности, в том числе в лесах, а также обеспечить регулярное информирование о складывающейся оперативной обстановке с пожарами и их последствиями. Уделить особое внимание многодетным и неблагополучным семьям, одиноким престарелым пенсионерам и инвалидам, лицам, злоупотребляющим спиртными напитками.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срок до 15 мая 2020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7C727A" w:rsidRPr="00603556">
        <w:rPr>
          <w:rFonts w:ascii="Times New Roman" w:eastAsia="Times New Roman" w:hAnsi="Times New Roman" w:cs="Times New Roman"/>
          <w:sz w:val="28"/>
          <w:szCs w:val="28"/>
        </w:rPr>
        <w:t>привести в исправное состояние противопожарные резервуары (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 xml:space="preserve">водоемы), гидранты и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пожарные пирсы;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1.2.2. очистить территорию населенных пунктов от горючих отходов и несанкционированных свалок горючих материалов, созданию защитных противопожарных минерализованных полос, удалению (сбору) в летний период сухой растительности на объектах защиты, граничащих с государственным лесным фондом;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3. на период устойчивой сухой, жаркой погоды, при сильном ветре, а также установлении особого противопожарного режима на подведомственной территории вводить запреты на разведение костров и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сжигание горючих материалов и мусора, проведение сельскохозяйственных палов, пожароопасных работ, топку печей, кухонных и котельных установок;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. взять под личный </w:t>
      </w:r>
      <w:r w:rsidR="00543292" w:rsidRPr="0060355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43292" w:rsidRPr="005432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>обеспечить работу профилактических групп с целью предупреждения пожаров в жилом фонде;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. привлечь к работе по профилактике пожаров и пропаганде в сфере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и добровольной </w:t>
      </w:r>
      <w:r w:rsidR="00543292" w:rsidRPr="00603556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 охраны.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2. Руководителям жилищно-коммунальных орга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низаций в срок до 30 апреля 2020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 разработать планы мероприятий по предупреждению пожаров, гибели людей и приведению жилого фонда в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состояние, в которых предусмотреть: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2.1. организацию работы по уборке и вывозу мусора с территорий жилого фонда;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2.2. очистку подвалов и чердаков от горючих материалов, входные двери и люки закрыть на замки; 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2.3. проведение ревизии и ремонта электросетей и электрооборудования, отопительных печей и очистку дымоходов от отложений сажи, в жилых домах, находящихся в оперативном управлении.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43292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543292" w:rsidRPr="00543292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432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Гайнского муниципального </w:t>
      </w:r>
      <w:r w:rsidR="007D676B" w:rsidRPr="0054329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4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в срок до 15 апреля 20</w:t>
      </w:r>
      <w:r w:rsidR="007D67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 довести </w:t>
      </w:r>
      <w:r w:rsidR="00543292" w:rsidRPr="00603556">
        <w:rPr>
          <w:rFonts w:ascii="Times New Roman" w:eastAsia="Times New Roman" w:hAnsi="Times New Roman" w:cs="Times New Roman"/>
          <w:sz w:val="28"/>
          <w:szCs w:val="28"/>
        </w:rPr>
        <w:t>до руководителей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предприятий требования о приведении объектов и прилегающих к ним территорий в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состояние.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 Руководителям лесхозов, лесничеств, арендаторам лесов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>, собственникам объектов переработки древесины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4.1. обеспечить своевременное выполнение комплекса мероприятий по противопожарному обустройству лесов, обеспечению средствами предупреждения и тушения лесных пожаров;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4.2. обеспечить соблюдение требований противопожарного режима и охрану в нерабочее время объектов переработки древесины в период устойчивой сухой, жаркой погоды и при штормовом предупреждении;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4.3. оборудовать места массового отдыха населения стендами с наглядной агитацией, установить знаки, запрещающие разведение костров, въезд автотранспорта в лесные массивы.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5. Собственникам и балансодержателям водопроводных сетей: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5.1. произвести планово-предупредительный ремонт сетей наружного хозяйственно-питьевого (противопожарного) водопровода и пожарных гидрантов;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5.2. обеспечить необходимое для пожаротушения постоянное давление в сети.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 Руководителям организаций всех форм собственности в срок до 25 апреля 20</w:t>
      </w:r>
      <w:r w:rsidR="007D67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6.1. организовать обучение рабочих и служащих по соблюдению правил противопожарного режима, установленных запретов и доведению порядка действий в случае возникновения пожара;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6.2. назначить ответственных лиц за обеспечение пожарной безопасности;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6.3. произвести ремонт и техническое обслуживание имеющихся установок обнаружения и тушения пожаров, средств связи, противопожарного водоснабжения, электрохозяйства;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6.4. обеспечить возможность беспрепятственного проезда пожарной техники на подведомственной территории к жилым и иным зданиям;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6.5. провести проверки жилых, общественных и административных зданий (помещений) и закрепленных территорий, в том числе в целях предотвращения несанкционированного доступа посторонних лиц в подвалы и помещения технических этажей;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6.6. принять исчерпывающие меры по выполнению предписаний 26 ОНДПР по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Кочевскому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Гайнскому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Косинскому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</w:t>
      </w:r>
      <w:r w:rsidR="00585020">
        <w:rPr>
          <w:rFonts w:ascii="Times New Roman" w:eastAsia="Times New Roman" w:hAnsi="Times New Roman" w:cs="Times New Roman"/>
          <w:sz w:val="28"/>
          <w:szCs w:val="28"/>
        </w:rPr>
        <w:t>округам</w:t>
      </w:r>
      <w:bookmarkStart w:id="0" w:name="_GoBack"/>
      <w:bookmarkEnd w:id="0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КПО, направленных на укрепление противопожарной защищенности объектов экономики </w:t>
      </w:r>
      <w:r w:rsidR="00D87CA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7. Руководителям подведомственных учреждений образования, культуры и спорта организовать проведение дополнительного комплекса мероприятий, направленных на профилактику гибели детей на пожарах.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8. Рекомендовать начальнику отделения МВД России по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Гайнскому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району принимать участие в проверках противопожарного режима и соблюдения правил пожарной безопасности в сельских населенных пунктах, жилом секторе </w:t>
      </w:r>
      <w:r w:rsidR="00D87CA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силами участковых инспекторов полиции.</w:t>
      </w:r>
    </w:p>
    <w:p w:rsidR="00603556" w:rsidRPr="00603556" w:rsidRDefault="00603556" w:rsidP="00603556"/>
    <w:sectPr w:rsidR="00603556" w:rsidRPr="00603556" w:rsidSect="0097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556"/>
    <w:rsid w:val="0049541C"/>
    <w:rsid w:val="00543292"/>
    <w:rsid w:val="00585020"/>
    <w:rsid w:val="00603556"/>
    <w:rsid w:val="006349A8"/>
    <w:rsid w:val="007C727A"/>
    <w:rsid w:val="007D676B"/>
    <w:rsid w:val="00977147"/>
    <w:rsid w:val="009B47CE"/>
    <w:rsid w:val="00D87CA4"/>
    <w:rsid w:val="00E42C0F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07270"/>
  <w15:docId w15:val="{15E70398-3281-4FE6-AD6B-64344271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60355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3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6</cp:revision>
  <cp:lastPrinted>2020-03-28T07:48:00Z</cp:lastPrinted>
  <dcterms:created xsi:type="dcterms:W3CDTF">2020-03-28T07:19:00Z</dcterms:created>
  <dcterms:modified xsi:type="dcterms:W3CDTF">2020-03-29T11:25:00Z</dcterms:modified>
</cp:coreProperties>
</file>