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43" w:rsidRDefault="00FF0343" w:rsidP="00FF0343">
      <w:pPr>
        <w:pStyle w:val="a3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57200" cy="676275"/>
            <wp:effectExtent l="1905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343" w:rsidRDefault="00FF0343" w:rsidP="00FF0343">
      <w:pPr>
        <w:pStyle w:val="a3"/>
        <w:rPr>
          <w:rFonts w:ascii="Times New Roman" w:hAnsi="Times New Roman"/>
          <w:spacing w:val="80"/>
          <w:sz w:val="32"/>
          <w:szCs w:val="32"/>
        </w:rPr>
      </w:pPr>
    </w:p>
    <w:p w:rsidR="00FF0343" w:rsidRPr="00AC0B47" w:rsidRDefault="00FF0343" w:rsidP="00FF0343">
      <w:pPr>
        <w:pStyle w:val="a3"/>
        <w:rPr>
          <w:rFonts w:ascii="Times New Roman" w:hAnsi="Times New Roman"/>
          <w:b w:val="0"/>
          <w:spacing w:val="40"/>
          <w:sz w:val="24"/>
          <w:szCs w:val="24"/>
        </w:rPr>
      </w:pPr>
    </w:p>
    <w:p w:rsidR="00FF0343" w:rsidRPr="00CB6DC4" w:rsidRDefault="00FF0343" w:rsidP="00FF0343">
      <w:pPr>
        <w:jc w:val="center"/>
        <w:rPr>
          <w:b/>
          <w:sz w:val="32"/>
          <w:szCs w:val="28"/>
        </w:rPr>
      </w:pPr>
      <w:r w:rsidRPr="00CB6DC4">
        <w:rPr>
          <w:b/>
          <w:sz w:val="32"/>
          <w:szCs w:val="28"/>
        </w:rPr>
        <w:t>ПОСТАНОВЛЕНИЕ</w:t>
      </w:r>
    </w:p>
    <w:p w:rsidR="00FF0343" w:rsidRDefault="00FF0343" w:rsidP="00FF0343">
      <w:pPr>
        <w:jc w:val="center"/>
        <w:rPr>
          <w:b/>
          <w:caps/>
          <w:sz w:val="28"/>
          <w:szCs w:val="28"/>
        </w:rPr>
      </w:pPr>
    </w:p>
    <w:p w:rsidR="00FF0343" w:rsidRDefault="00FF0343" w:rsidP="00FF0343">
      <w:pPr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АДМИНИСТРАЦИи ГАЙНСКОГО МУНИЦИПАЛЬНОГО округа </w:t>
      </w:r>
    </w:p>
    <w:p w:rsidR="00FF0343" w:rsidRPr="00A8685C" w:rsidRDefault="00FF0343" w:rsidP="00FF034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ПЕРМСКОГО КРАЯ</w:t>
      </w:r>
    </w:p>
    <w:p w:rsidR="00FF0343" w:rsidRPr="00DC32E9" w:rsidRDefault="00FF0343" w:rsidP="00FF0343">
      <w:pPr>
        <w:spacing w:line="360" w:lineRule="auto"/>
        <w:rPr>
          <w:b/>
          <w:caps/>
          <w:sz w:val="24"/>
          <w:szCs w:val="24"/>
        </w:rPr>
      </w:pPr>
    </w:p>
    <w:p w:rsidR="00FF0343" w:rsidRPr="00AC0B47" w:rsidRDefault="00FF0343" w:rsidP="00FF0343">
      <w:pPr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1452"/>
        <w:gridCol w:w="5623"/>
        <w:gridCol w:w="449"/>
        <w:gridCol w:w="1910"/>
      </w:tblGrid>
      <w:tr w:rsidR="00FF0343" w:rsidRPr="008D790A" w:rsidTr="006D4183">
        <w:trPr>
          <w:trHeight w:val="395"/>
          <w:jc w:val="center"/>
        </w:trPr>
        <w:tc>
          <w:tcPr>
            <w:tcW w:w="1452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FF0343" w:rsidRPr="008D790A" w:rsidRDefault="00723CCE" w:rsidP="006D4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30.11.2021</w:t>
            </w:r>
          </w:p>
        </w:tc>
        <w:tc>
          <w:tcPr>
            <w:tcW w:w="5623" w:type="dxa"/>
            <w:tcMar>
              <w:left w:w="57" w:type="dxa"/>
              <w:right w:w="57" w:type="dxa"/>
            </w:tcMar>
          </w:tcPr>
          <w:p w:rsidR="00FF0343" w:rsidRPr="008D790A" w:rsidRDefault="00FF0343" w:rsidP="006D4183">
            <w:pPr>
              <w:tabs>
                <w:tab w:val="left" w:pos="49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9" w:type="dxa"/>
            <w:tcMar>
              <w:left w:w="57" w:type="dxa"/>
              <w:right w:w="57" w:type="dxa"/>
            </w:tcMar>
          </w:tcPr>
          <w:p w:rsidR="00FF0343" w:rsidRPr="008D790A" w:rsidRDefault="00FF0343" w:rsidP="006D4183">
            <w:pPr>
              <w:jc w:val="both"/>
              <w:rPr>
                <w:sz w:val="28"/>
                <w:szCs w:val="28"/>
              </w:rPr>
            </w:pPr>
            <w:r w:rsidRPr="008D790A">
              <w:rPr>
                <w:sz w:val="28"/>
                <w:szCs w:val="28"/>
              </w:rPr>
              <w:t>№</w:t>
            </w:r>
          </w:p>
        </w:tc>
        <w:tc>
          <w:tcPr>
            <w:tcW w:w="1910" w:type="dxa"/>
            <w:tcBorders>
              <w:left w:val="nil"/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FF0343" w:rsidRPr="00723CCE" w:rsidRDefault="00723CCE" w:rsidP="006D4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1062</w:t>
            </w:r>
          </w:p>
        </w:tc>
      </w:tr>
    </w:tbl>
    <w:p w:rsidR="00FF0343" w:rsidRDefault="00FF0343" w:rsidP="00FF0343">
      <w:pPr>
        <w:spacing w:line="240" w:lineRule="exact"/>
        <w:rPr>
          <w:lang w:val="en-US"/>
        </w:rPr>
      </w:pPr>
    </w:p>
    <w:p w:rsidR="006F1C79" w:rsidRDefault="00FF0343" w:rsidP="00FF0343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hyperlink r:id="rId5" w:history="1">
        <w:proofErr w:type="gramStart"/>
        <w:r w:rsidRPr="00AC4592">
          <w:rPr>
            <w:b/>
            <w:bCs/>
            <w:sz w:val="28"/>
            <w:szCs w:val="28"/>
          </w:rPr>
          <w:t>Поряд</w:t>
        </w:r>
      </w:hyperlink>
      <w:r>
        <w:rPr>
          <w:b/>
          <w:bCs/>
          <w:sz w:val="28"/>
          <w:szCs w:val="28"/>
        </w:rPr>
        <w:t>ка</w:t>
      </w:r>
      <w:proofErr w:type="gramEnd"/>
      <w:r w:rsidRPr="00AC4592">
        <w:rPr>
          <w:b/>
          <w:bCs/>
          <w:sz w:val="28"/>
          <w:szCs w:val="28"/>
        </w:rPr>
        <w:t xml:space="preserve"> </w:t>
      </w:r>
      <w:r w:rsidR="006F1C79">
        <w:rPr>
          <w:b/>
          <w:bCs/>
          <w:sz w:val="28"/>
          <w:szCs w:val="28"/>
        </w:rPr>
        <w:t>исполнения и финансового</w:t>
      </w:r>
    </w:p>
    <w:p w:rsidR="006F1C79" w:rsidRDefault="006F1C79" w:rsidP="00FF0343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обеспечения </w:t>
      </w:r>
      <w:r w:rsidR="00FF0343" w:rsidRPr="00AC459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выполнения</w:t>
      </w:r>
      <w:r w:rsidR="00FF0343" w:rsidRPr="00AC4592">
        <w:rPr>
          <w:b/>
          <w:bCs/>
          <w:sz w:val="28"/>
          <w:szCs w:val="28"/>
        </w:rPr>
        <w:t xml:space="preserve"> </w:t>
      </w:r>
      <w:proofErr w:type="gramStart"/>
      <w:r w:rsidR="00FF0343" w:rsidRPr="00AC4592">
        <w:rPr>
          <w:b/>
          <w:bCs/>
          <w:sz w:val="28"/>
          <w:szCs w:val="28"/>
        </w:rPr>
        <w:t>отдельных</w:t>
      </w:r>
      <w:proofErr w:type="gramEnd"/>
      <w:r w:rsidR="00FF0343" w:rsidRPr="00AC4592">
        <w:rPr>
          <w:b/>
          <w:bCs/>
          <w:sz w:val="28"/>
          <w:szCs w:val="28"/>
        </w:rPr>
        <w:t xml:space="preserve"> государственных </w:t>
      </w:r>
    </w:p>
    <w:p w:rsidR="00FF0343" w:rsidRDefault="00FF0343" w:rsidP="00FF0343">
      <w:pPr>
        <w:spacing w:line="240" w:lineRule="exact"/>
        <w:rPr>
          <w:b/>
          <w:bCs/>
          <w:sz w:val="28"/>
          <w:szCs w:val="28"/>
        </w:rPr>
      </w:pPr>
      <w:r w:rsidRPr="00AC4592">
        <w:rPr>
          <w:b/>
          <w:bCs/>
          <w:sz w:val="28"/>
          <w:szCs w:val="28"/>
        </w:rPr>
        <w:t xml:space="preserve">полномочий по организации отдыха детей и их </w:t>
      </w:r>
    </w:p>
    <w:p w:rsidR="00FF0343" w:rsidRDefault="00FF0343" w:rsidP="00FF0343">
      <w:pPr>
        <w:spacing w:line="240" w:lineRule="exact"/>
        <w:rPr>
          <w:b/>
          <w:bCs/>
          <w:sz w:val="28"/>
          <w:szCs w:val="28"/>
        </w:rPr>
      </w:pPr>
      <w:r w:rsidRPr="00AC4592">
        <w:rPr>
          <w:b/>
          <w:bCs/>
          <w:sz w:val="28"/>
          <w:szCs w:val="28"/>
        </w:rPr>
        <w:t>оздоровления</w:t>
      </w:r>
      <w:r w:rsidRPr="00FF034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Гайнском муниципальном округе</w:t>
      </w:r>
    </w:p>
    <w:p w:rsidR="00FF0343" w:rsidRDefault="00FF0343" w:rsidP="00FF0343">
      <w:pPr>
        <w:spacing w:line="240" w:lineRule="exact"/>
      </w:pPr>
    </w:p>
    <w:p w:rsidR="00FF0343" w:rsidRDefault="00FF0343" w:rsidP="00FF0343">
      <w:pPr>
        <w:ind w:firstLine="708"/>
        <w:jc w:val="both"/>
        <w:rPr>
          <w:sz w:val="28"/>
          <w:szCs w:val="28"/>
        </w:rPr>
      </w:pPr>
      <w:r w:rsidRPr="00FF0343">
        <w:rPr>
          <w:sz w:val="28"/>
          <w:szCs w:val="28"/>
        </w:rPr>
        <w:t>В целях реализации </w:t>
      </w:r>
      <w:hyperlink r:id="rId6" w:history="1">
        <w:r w:rsidRPr="00FF0343">
          <w:rPr>
            <w:sz w:val="28"/>
            <w:szCs w:val="28"/>
          </w:rPr>
          <w:t>Закона Пермского края от 5 февраля 2016 г. N 602-ПК "Об организации и обеспечении отдыха детей и их оздоровления в Пермском крае"</w:t>
        </w:r>
      </w:hyperlink>
      <w:r w:rsidRPr="00FF0343">
        <w:rPr>
          <w:sz w:val="28"/>
          <w:szCs w:val="28"/>
        </w:rPr>
        <w:t>, </w:t>
      </w:r>
      <w:hyperlink r:id="rId7" w:history="1">
        <w:r w:rsidRPr="00FF0343">
          <w:rPr>
            <w:sz w:val="28"/>
            <w:szCs w:val="28"/>
          </w:rPr>
          <w:t>Закона Пермского края от 2 апреля 2010 г. N 607-ПК "О передаче органам местного самоуправления отдельных государственных полномочий по организации и обеспечению отдыха детей и их оздоровления"</w:t>
        </w:r>
      </w:hyperlink>
    </w:p>
    <w:p w:rsidR="00FF0343" w:rsidRDefault="00BF2313" w:rsidP="00BF2313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FF0343">
        <w:rPr>
          <w:sz w:val="28"/>
          <w:szCs w:val="28"/>
        </w:rPr>
        <w:t>дминистрация Гайнского муниципального округа ПОСТАНОВЛЯЕТ:</w:t>
      </w:r>
    </w:p>
    <w:p w:rsidR="00FF0343" w:rsidRDefault="00FF0343" w:rsidP="00FF0343">
      <w:pPr>
        <w:ind w:firstLine="708"/>
        <w:jc w:val="both"/>
        <w:rPr>
          <w:sz w:val="28"/>
          <w:szCs w:val="28"/>
        </w:rPr>
      </w:pPr>
    </w:p>
    <w:p w:rsidR="00FF0343" w:rsidRDefault="00FF0343" w:rsidP="00FF034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F0343">
        <w:rPr>
          <w:sz w:val="28"/>
          <w:szCs w:val="28"/>
        </w:rPr>
        <w:t xml:space="preserve"> </w:t>
      </w:r>
      <w:r w:rsidRPr="004174C9">
        <w:rPr>
          <w:sz w:val="28"/>
          <w:szCs w:val="28"/>
        </w:rPr>
        <w:t xml:space="preserve">Утвердить прилагаемый </w:t>
      </w:r>
      <w:hyperlink r:id="rId8" w:history="1">
        <w:r w:rsidRPr="004174C9">
          <w:rPr>
            <w:sz w:val="28"/>
            <w:szCs w:val="28"/>
          </w:rPr>
          <w:t>Порядок</w:t>
        </w:r>
      </w:hyperlink>
      <w:r>
        <w:t xml:space="preserve"> </w:t>
      </w:r>
      <w:r w:rsidR="006F1C79">
        <w:rPr>
          <w:bCs/>
          <w:sz w:val="28"/>
          <w:szCs w:val="28"/>
        </w:rPr>
        <w:t>исполнения и финансового обеспечения  выполнения</w:t>
      </w:r>
      <w:r w:rsidRPr="005A1F7B">
        <w:rPr>
          <w:bCs/>
          <w:sz w:val="28"/>
          <w:szCs w:val="28"/>
        </w:rPr>
        <w:t xml:space="preserve"> отдельных государственных полномочий по организации отдыха детей и их оздоровления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(далее – Порядок) в Гайнском муниципальном округе</w:t>
      </w:r>
      <w:r w:rsidR="008C4DED">
        <w:rPr>
          <w:sz w:val="28"/>
          <w:szCs w:val="28"/>
        </w:rPr>
        <w:t xml:space="preserve"> Пермского края</w:t>
      </w:r>
      <w:r>
        <w:rPr>
          <w:sz w:val="28"/>
          <w:szCs w:val="28"/>
        </w:rPr>
        <w:t>.</w:t>
      </w:r>
    </w:p>
    <w:p w:rsidR="00BF2313" w:rsidRDefault="00BF2313" w:rsidP="00BF23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F0343">
        <w:rPr>
          <w:sz w:val="28"/>
          <w:szCs w:val="28"/>
        </w:rPr>
        <w:t>2.</w:t>
      </w:r>
      <w:r w:rsidR="00FF0343" w:rsidRPr="00FF0343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</w:t>
      </w:r>
      <w:r w:rsidRPr="00BF23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уполномоченным органом по выполнению отдельных государственных полномочий</w:t>
      </w:r>
      <w:r w:rsidR="008C4DED">
        <w:rPr>
          <w:sz w:val="28"/>
          <w:szCs w:val="28"/>
        </w:rPr>
        <w:t xml:space="preserve"> (администрированию)</w:t>
      </w:r>
      <w:r>
        <w:rPr>
          <w:sz w:val="28"/>
          <w:szCs w:val="28"/>
        </w:rPr>
        <w:t xml:space="preserve">  по организации отдыха, оздоровления и занятости детей управление образования администрации Гайнского муниципального округа</w:t>
      </w:r>
      <w:r w:rsidR="008C4DED">
        <w:rPr>
          <w:sz w:val="28"/>
          <w:szCs w:val="28"/>
        </w:rPr>
        <w:t xml:space="preserve">  Пермского края</w:t>
      </w:r>
      <w:r>
        <w:rPr>
          <w:sz w:val="28"/>
          <w:szCs w:val="28"/>
        </w:rPr>
        <w:t>.</w:t>
      </w:r>
    </w:p>
    <w:p w:rsidR="00FF0343" w:rsidRPr="00EB096C" w:rsidRDefault="006F1C79" w:rsidP="006F1C7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F0343">
        <w:rPr>
          <w:sz w:val="28"/>
        </w:rPr>
        <w:t>Настоящее постановление  вступает в силу  с момента опубликования   на официальном сайте газеты «Наше время» (</w:t>
      </w:r>
      <w:hyperlink r:id="rId9" w:history="1">
        <w:r w:rsidR="00FF0343" w:rsidRPr="00AE5C12">
          <w:rPr>
            <w:rStyle w:val="a9"/>
            <w:sz w:val="28"/>
            <w:lang w:val="en-US"/>
          </w:rPr>
          <w:t>http</w:t>
        </w:r>
        <w:r w:rsidR="00FF0343" w:rsidRPr="00AE5C12">
          <w:rPr>
            <w:rStyle w:val="a9"/>
            <w:sz w:val="28"/>
          </w:rPr>
          <w:t>://</w:t>
        </w:r>
        <w:r w:rsidR="00FF0343" w:rsidRPr="00AE5C12">
          <w:rPr>
            <w:rStyle w:val="a9"/>
            <w:sz w:val="28"/>
            <w:lang w:val="en-US"/>
          </w:rPr>
          <w:t>gainynv</w:t>
        </w:r>
        <w:r w:rsidR="00FF0343" w:rsidRPr="00AE5C12">
          <w:rPr>
            <w:rStyle w:val="a9"/>
            <w:sz w:val="28"/>
          </w:rPr>
          <w:t>-</w:t>
        </w:r>
        <w:r w:rsidR="00FF0343" w:rsidRPr="00AE5C12">
          <w:rPr>
            <w:rStyle w:val="a9"/>
            <w:sz w:val="28"/>
            <w:lang w:val="en-US"/>
          </w:rPr>
          <w:t>news</w:t>
        </w:r>
        <w:r w:rsidR="00FF0343" w:rsidRPr="00AE5C12">
          <w:rPr>
            <w:rStyle w:val="a9"/>
            <w:sz w:val="28"/>
          </w:rPr>
          <w:t>.</w:t>
        </w:r>
        <w:r w:rsidR="00FF0343" w:rsidRPr="00AE5C12">
          <w:rPr>
            <w:rStyle w:val="a9"/>
            <w:sz w:val="28"/>
            <w:lang w:val="en-US"/>
          </w:rPr>
          <w:t>ru</w:t>
        </w:r>
      </w:hyperlink>
      <w:r w:rsidR="00FF0343" w:rsidRPr="008553F8">
        <w:rPr>
          <w:sz w:val="28"/>
        </w:rPr>
        <w:t>)</w:t>
      </w:r>
      <w:r w:rsidR="00FF0343">
        <w:rPr>
          <w:sz w:val="28"/>
        </w:rPr>
        <w:t>, а также подлежит размещению на официальном сайте администрации Гайнского муниципального округа (</w:t>
      </w:r>
      <w:r w:rsidR="00FF0343" w:rsidRPr="008553F8">
        <w:rPr>
          <w:sz w:val="28"/>
        </w:rPr>
        <w:t>http://www.gainy.ru</w:t>
      </w:r>
      <w:r w:rsidR="00FF0343">
        <w:rPr>
          <w:sz w:val="28"/>
        </w:rPr>
        <w:t>)</w:t>
      </w:r>
      <w:r w:rsidR="00FF0343">
        <w:rPr>
          <w:sz w:val="28"/>
          <w:szCs w:val="28"/>
        </w:rPr>
        <w:t>.</w:t>
      </w:r>
      <w:r w:rsidR="00FF0343" w:rsidRPr="00EB096C">
        <w:rPr>
          <w:sz w:val="28"/>
          <w:szCs w:val="28"/>
        </w:rPr>
        <w:t xml:space="preserve">    </w:t>
      </w:r>
    </w:p>
    <w:p w:rsidR="00FF0343" w:rsidRPr="00EB096C" w:rsidRDefault="00BF2313" w:rsidP="00FF03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F1C7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6F1C79">
        <w:rPr>
          <w:sz w:val="28"/>
          <w:szCs w:val="28"/>
        </w:rPr>
        <w:t>4.</w:t>
      </w:r>
      <w:r w:rsidR="00FF0343">
        <w:rPr>
          <w:sz w:val="28"/>
          <w:szCs w:val="28"/>
        </w:rPr>
        <w:t xml:space="preserve"> </w:t>
      </w:r>
      <w:r w:rsidR="00FF0343" w:rsidRPr="00EB096C">
        <w:rPr>
          <w:sz w:val="28"/>
          <w:szCs w:val="28"/>
        </w:rPr>
        <w:t>Контроль исполнения  постановления  возлож</w:t>
      </w:r>
      <w:r w:rsidR="00723CCE">
        <w:rPr>
          <w:sz w:val="28"/>
          <w:szCs w:val="28"/>
        </w:rPr>
        <w:t>ить на  заместителя главы округа</w:t>
      </w:r>
      <w:r w:rsidR="00FF0343" w:rsidRPr="00EB096C">
        <w:rPr>
          <w:sz w:val="28"/>
          <w:szCs w:val="28"/>
        </w:rPr>
        <w:t xml:space="preserve"> по со</w:t>
      </w:r>
      <w:r w:rsidR="00FF0343">
        <w:rPr>
          <w:sz w:val="28"/>
          <w:szCs w:val="28"/>
        </w:rPr>
        <w:t>циальной  и внутренней политике.</w:t>
      </w:r>
    </w:p>
    <w:p w:rsidR="00FF0343" w:rsidRDefault="00FF0343" w:rsidP="00FF0343">
      <w:pPr>
        <w:rPr>
          <w:sz w:val="28"/>
          <w:szCs w:val="28"/>
        </w:rPr>
      </w:pPr>
    </w:p>
    <w:p w:rsidR="00FF0343" w:rsidRPr="00EB096C" w:rsidRDefault="00FF0343" w:rsidP="00FF0343">
      <w:pPr>
        <w:rPr>
          <w:sz w:val="28"/>
          <w:szCs w:val="28"/>
        </w:rPr>
      </w:pPr>
      <w:r>
        <w:rPr>
          <w:sz w:val="28"/>
          <w:szCs w:val="28"/>
        </w:rPr>
        <w:t>Глава  муниципального  округа</w:t>
      </w:r>
      <w:r w:rsidRPr="00EB096C">
        <w:rPr>
          <w:sz w:val="28"/>
          <w:szCs w:val="28"/>
        </w:rPr>
        <w:t xml:space="preserve"> – глава администрации                                                                  </w:t>
      </w:r>
    </w:p>
    <w:p w:rsidR="00FF0343" w:rsidRPr="00723CCE" w:rsidRDefault="00FF0343" w:rsidP="00723CCE">
      <w:pPr>
        <w:jc w:val="both"/>
        <w:rPr>
          <w:sz w:val="28"/>
          <w:szCs w:val="28"/>
        </w:rPr>
        <w:sectPr w:rsidR="00FF0343" w:rsidRPr="00723CCE" w:rsidSect="004A566A">
          <w:pgSz w:w="11906" w:h="16838"/>
          <w:pgMar w:top="1134" w:right="991" w:bottom="567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>Гайнского муниципального округа</w:t>
      </w:r>
      <w:r w:rsidRPr="00EB096C">
        <w:rPr>
          <w:sz w:val="28"/>
          <w:szCs w:val="28"/>
        </w:rPr>
        <w:t xml:space="preserve">                                 </w:t>
      </w:r>
      <w:r w:rsidR="00723CCE">
        <w:rPr>
          <w:sz w:val="28"/>
          <w:szCs w:val="28"/>
        </w:rPr>
        <w:t xml:space="preserve">            </w:t>
      </w:r>
      <w:proofErr w:type="spellStart"/>
      <w:r w:rsidR="00723CCE">
        <w:rPr>
          <w:sz w:val="28"/>
          <w:szCs w:val="28"/>
        </w:rPr>
        <w:t>Шалгинских</w:t>
      </w:r>
      <w:proofErr w:type="spellEnd"/>
      <w:r w:rsidR="00723CCE">
        <w:rPr>
          <w:sz w:val="28"/>
          <w:szCs w:val="28"/>
        </w:rPr>
        <w:t xml:space="preserve"> Е.Г.</w:t>
      </w:r>
    </w:p>
    <w:p w:rsidR="00FF0343" w:rsidRDefault="00723CCE" w:rsidP="00723CCE">
      <w:pPr>
        <w:pStyle w:val="a7"/>
        <w:spacing w:line="240" w:lineRule="exact"/>
        <w:ind w:firstLine="0"/>
        <w:jc w:val="left"/>
      </w:pPr>
      <w:r>
        <w:rPr>
          <w:szCs w:val="28"/>
        </w:rPr>
        <w:lastRenderedPageBreak/>
        <w:t xml:space="preserve">                                                                         </w:t>
      </w:r>
      <w:r w:rsidR="00FF0343">
        <w:t>УТВЕРЖДЕН</w:t>
      </w:r>
    </w:p>
    <w:p w:rsidR="00FF0343" w:rsidRDefault="00FF0343" w:rsidP="00FF0343">
      <w:pPr>
        <w:pStyle w:val="a7"/>
        <w:spacing w:line="240" w:lineRule="exact"/>
        <w:ind w:left="5103" w:firstLine="0"/>
        <w:jc w:val="left"/>
      </w:pPr>
      <w:r>
        <w:t>постановлением</w:t>
      </w:r>
    </w:p>
    <w:p w:rsidR="00FF0343" w:rsidRDefault="00BF2313" w:rsidP="00FF0343">
      <w:pPr>
        <w:pStyle w:val="a7"/>
        <w:spacing w:line="240" w:lineRule="exact"/>
        <w:ind w:left="5103" w:firstLine="0"/>
        <w:jc w:val="left"/>
      </w:pPr>
      <w:r>
        <w:t>администрации Гайнского муниципального округа</w:t>
      </w:r>
    </w:p>
    <w:p w:rsidR="00FF0343" w:rsidRPr="006D1E3B" w:rsidRDefault="00FF0343" w:rsidP="00FF0343">
      <w:pPr>
        <w:pStyle w:val="a7"/>
        <w:spacing w:line="240" w:lineRule="exact"/>
        <w:ind w:left="5103" w:firstLine="0"/>
        <w:jc w:val="left"/>
      </w:pPr>
      <w:r w:rsidRPr="006D1E3B">
        <w:t>от</w:t>
      </w:r>
      <w:r w:rsidR="00BF2313">
        <w:t xml:space="preserve">   </w:t>
      </w:r>
      <w:r w:rsidR="00723CCE">
        <w:t xml:space="preserve">30.11.2021  </w:t>
      </w:r>
      <w:r w:rsidR="00BF2313">
        <w:t xml:space="preserve">  </w:t>
      </w:r>
      <w:r w:rsidRPr="006D1E3B">
        <w:t>№</w:t>
      </w:r>
      <w:r w:rsidR="00723CCE">
        <w:t>1062</w:t>
      </w:r>
    </w:p>
    <w:p w:rsidR="00FF0343" w:rsidRDefault="00FF0343" w:rsidP="00FF0343">
      <w:pPr>
        <w:spacing w:line="360" w:lineRule="exact"/>
        <w:jc w:val="both"/>
        <w:rPr>
          <w:sz w:val="28"/>
          <w:szCs w:val="28"/>
        </w:rPr>
      </w:pPr>
    </w:p>
    <w:p w:rsidR="00FF0343" w:rsidRDefault="00FF0343" w:rsidP="00FF0343">
      <w:pPr>
        <w:spacing w:after="120"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6F1C79" w:rsidRDefault="00FF0343" w:rsidP="006F1C79">
      <w:pPr>
        <w:spacing w:line="240" w:lineRule="exact"/>
        <w:jc w:val="center"/>
        <w:rPr>
          <w:b/>
          <w:bCs/>
          <w:sz w:val="28"/>
          <w:szCs w:val="28"/>
        </w:rPr>
      </w:pPr>
      <w:r w:rsidRPr="005A1F7B">
        <w:rPr>
          <w:b/>
          <w:bCs/>
          <w:sz w:val="28"/>
          <w:szCs w:val="28"/>
        </w:rPr>
        <w:t xml:space="preserve"> </w:t>
      </w:r>
      <w:r w:rsidR="006F1C79">
        <w:rPr>
          <w:b/>
          <w:bCs/>
          <w:sz w:val="28"/>
          <w:szCs w:val="28"/>
        </w:rPr>
        <w:t>исполнения и финансового</w:t>
      </w:r>
    </w:p>
    <w:p w:rsidR="00FF0343" w:rsidRPr="007B3BD9" w:rsidRDefault="006F1C79" w:rsidP="006F1C79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обеспечения </w:t>
      </w:r>
      <w:r w:rsidRPr="00AC459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выполнения</w:t>
      </w:r>
      <w:r w:rsidRPr="00AC4592">
        <w:rPr>
          <w:b/>
          <w:bCs/>
          <w:sz w:val="28"/>
          <w:szCs w:val="28"/>
        </w:rPr>
        <w:t xml:space="preserve"> </w:t>
      </w:r>
      <w:r w:rsidR="00FF0343" w:rsidRPr="005A1F7B">
        <w:rPr>
          <w:b/>
          <w:bCs/>
          <w:sz w:val="28"/>
          <w:szCs w:val="28"/>
        </w:rPr>
        <w:t>отдельных государственных полномочий по организации отдыха детей и их оздоровления</w:t>
      </w:r>
      <w:r w:rsidR="00BF2313">
        <w:rPr>
          <w:b/>
          <w:bCs/>
          <w:sz w:val="28"/>
          <w:szCs w:val="28"/>
        </w:rPr>
        <w:t xml:space="preserve"> в Гайнском муниицпальном округе</w:t>
      </w:r>
    </w:p>
    <w:p w:rsidR="00FF0343" w:rsidRPr="00652EA9" w:rsidRDefault="00FF0343" w:rsidP="00FF0343">
      <w:pPr>
        <w:spacing w:line="360" w:lineRule="exact"/>
        <w:ind w:firstLine="709"/>
        <w:jc w:val="both"/>
        <w:rPr>
          <w:sz w:val="28"/>
          <w:szCs w:val="28"/>
        </w:rPr>
      </w:pPr>
    </w:p>
    <w:p w:rsidR="00FF0343" w:rsidRDefault="00FF0343" w:rsidP="00FF0343">
      <w:pPr>
        <w:spacing w:line="360" w:lineRule="exact"/>
        <w:ind w:firstLine="709"/>
        <w:jc w:val="both"/>
        <w:rPr>
          <w:bCs/>
          <w:sz w:val="28"/>
          <w:szCs w:val="28"/>
        </w:rPr>
      </w:pPr>
      <w:bookmarkStart w:id="0" w:name="Par0"/>
      <w:bookmarkEnd w:id="0"/>
      <w:r w:rsidRPr="00A9763E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 </w:t>
      </w:r>
      <w:r w:rsidR="00E06314">
        <w:rPr>
          <w:bCs/>
          <w:sz w:val="28"/>
          <w:szCs w:val="28"/>
        </w:rPr>
        <w:t xml:space="preserve"> </w:t>
      </w:r>
      <w:r w:rsidRPr="00A9763E">
        <w:rPr>
          <w:bCs/>
          <w:sz w:val="28"/>
          <w:szCs w:val="28"/>
        </w:rPr>
        <w:t xml:space="preserve">Настоящий Порядок устанавливает правила </w:t>
      </w:r>
      <w:r w:rsidR="00BD44CC">
        <w:rPr>
          <w:bCs/>
          <w:sz w:val="28"/>
          <w:szCs w:val="28"/>
        </w:rPr>
        <w:t>исполнения и финансового обеспечения  выполнения</w:t>
      </w:r>
      <w:r w:rsidRPr="00A9763E">
        <w:rPr>
          <w:bCs/>
          <w:sz w:val="28"/>
          <w:szCs w:val="28"/>
        </w:rPr>
        <w:t xml:space="preserve"> отдельных государственных полномочий</w:t>
      </w:r>
      <w:r w:rsidR="0032738B">
        <w:rPr>
          <w:bCs/>
          <w:sz w:val="28"/>
          <w:szCs w:val="28"/>
        </w:rPr>
        <w:t xml:space="preserve"> </w:t>
      </w:r>
      <w:r w:rsidR="008C4DED">
        <w:rPr>
          <w:bCs/>
          <w:sz w:val="28"/>
          <w:szCs w:val="28"/>
        </w:rPr>
        <w:t xml:space="preserve"> </w:t>
      </w:r>
      <w:r w:rsidRPr="00A9763E">
        <w:rPr>
          <w:bCs/>
          <w:sz w:val="28"/>
          <w:szCs w:val="28"/>
        </w:rPr>
        <w:t xml:space="preserve">по организации </w:t>
      </w:r>
      <w:r>
        <w:rPr>
          <w:bCs/>
          <w:sz w:val="28"/>
          <w:szCs w:val="28"/>
        </w:rPr>
        <w:t xml:space="preserve">и обеспечению </w:t>
      </w:r>
      <w:r w:rsidR="00BD44CC">
        <w:rPr>
          <w:bCs/>
          <w:sz w:val="28"/>
          <w:szCs w:val="28"/>
        </w:rPr>
        <w:t xml:space="preserve">отдыха детей и их оздоровления </w:t>
      </w:r>
      <w:r w:rsidR="008C4DED">
        <w:rPr>
          <w:bCs/>
          <w:sz w:val="28"/>
          <w:szCs w:val="28"/>
        </w:rPr>
        <w:t>в Гайнском мун</w:t>
      </w:r>
      <w:r w:rsidR="003A7473">
        <w:rPr>
          <w:bCs/>
          <w:sz w:val="28"/>
          <w:szCs w:val="28"/>
        </w:rPr>
        <w:t>иц</w:t>
      </w:r>
      <w:r w:rsidR="008C4DED">
        <w:rPr>
          <w:bCs/>
          <w:sz w:val="28"/>
          <w:szCs w:val="28"/>
        </w:rPr>
        <w:t>и</w:t>
      </w:r>
      <w:r w:rsidR="003A7473">
        <w:rPr>
          <w:bCs/>
          <w:sz w:val="28"/>
          <w:szCs w:val="28"/>
        </w:rPr>
        <w:t>пальном округе</w:t>
      </w:r>
      <w:r w:rsidR="00BD44CC">
        <w:rPr>
          <w:bCs/>
          <w:sz w:val="28"/>
          <w:szCs w:val="28"/>
        </w:rPr>
        <w:t>.</w:t>
      </w:r>
    </w:p>
    <w:p w:rsidR="00BD44CC" w:rsidRDefault="00BD44CC" w:rsidP="00FF034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Pr="00BD44CC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 отдельных государственных полномочий по организации и обеспечению отдыха детей и их оздоровления осуществляет  управление образования администрации Гайнского муниципального округа.</w:t>
      </w:r>
    </w:p>
    <w:p w:rsidR="00E06314" w:rsidRPr="00E06314" w:rsidRDefault="00BD44CC" w:rsidP="00E06314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D44CC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 отдельных государственных полномочий по организации и обеспечению отдыха детей и их оздоровления осуществляется за счёт средств бюд</w:t>
      </w:r>
      <w:r w:rsidR="00E06314">
        <w:rPr>
          <w:sz w:val="28"/>
          <w:szCs w:val="28"/>
        </w:rPr>
        <w:t xml:space="preserve">жета Пермского края, которые  направляются </w:t>
      </w:r>
      <w:proofErr w:type="gramStart"/>
      <w:r w:rsidR="00E06314">
        <w:rPr>
          <w:sz w:val="28"/>
          <w:szCs w:val="28"/>
        </w:rPr>
        <w:t>на</w:t>
      </w:r>
      <w:proofErr w:type="gramEnd"/>
      <w:r w:rsidR="00E06314">
        <w:rPr>
          <w:sz w:val="28"/>
          <w:szCs w:val="28"/>
        </w:rPr>
        <w:t>:</w:t>
      </w:r>
    </w:p>
    <w:p w:rsidR="00FF0343" w:rsidRPr="005E476C" w:rsidRDefault="00E06314" w:rsidP="00FF0343">
      <w:pPr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FF0343" w:rsidRPr="005E476C">
        <w:rPr>
          <w:bCs/>
          <w:sz w:val="28"/>
          <w:szCs w:val="28"/>
        </w:rPr>
        <w:t xml:space="preserve">.1. организацию отдыха детей и их оздоровления </w:t>
      </w:r>
      <w:r w:rsidR="00FF0343">
        <w:rPr>
          <w:bCs/>
          <w:sz w:val="28"/>
          <w:szCs w:val="28"/>
        </w:rPr>
        <w:t>в</w:t>
      </w:r>
      <w:r w:rsidR="00FF0343" w:rsidRPr="005E476C">
        <w:rPr>
          <w:sz w:val="28"/>
          <w:szCs w:val="28"/>
        </w:rPr>
        <w:t xml:space="preserve"> стационарных организациях отдыха и оздоровления детей летнего, сезонного </w:t>
      </w:r>
      <w:r w:rsidR="00FF0343">
        <w:rPr>
          <w:sz w:val="28"/>
          <w:szCs w:val="28"/>
        </w:rPr>
        <w:br/>
      </w:r>
      <w:r w:rsidR="00FF0343" w:rsidRPr="005E476C">
        <w:rPr>
          <w:sz w:val="28"/>
          <w:szCs w:val="28"/>
        </w:rPr>
        <w:t>и круглогодичного функционирования, детских специализированных (профильных) лагерях,  а также обеспечение проезда к местам оздоровления и отдыха и обратно организованных групп детей, за исключением детей-сирот и детей, оставшихся без попечения родителей</w:t>
      </w:r>
      <w:r w:rsidR="00FF0343" w:rsidRPr="005E476C">
        <w:rPr>
          <w:bCs/>
          <w:sz w:val="28"/>
          <w:szCs w:val="28"/>
        </w:rPr>
        <w:t>;</w:t>
      </w:r>
    </w:p>
    <w:p w:rsidR="00FF0343" w:rsidRDefault="00E06314" w:rsidP="00FF0343">
      <w:pPr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FF0343" w:rsidRPr="00A9763E">
        <w:rPr>
          <w:bCs/>
          <w:sz w:val="28"/>
          <w:szCs w:val="28"/>
        </w:rPr>
        <w:t>.2. организацию питания детей в лагерях с дневным пребыванием детей, организованных образовательными и иными организациями, осуществляющими организацию отдыха детей и их оздоровления</w:t>
      </w:r>
      <w:r w:rsidR="00FF0343">
        <w:rPr>
          <w:bCs/>
          <w:sz w:val="28"/>
          <w:szCs w:val="28"/>
        </w:rPr>
        <w:br/>
      </w:r>
      <w:r w:rsidR="00FF0343" w:rsidRPr="00A9763E">
        <w:rPr>
          <w:bCs/>
          <w:sz w:val="28"/>
          <w:szCs w:val="28"/>
        </w:rPr>
        <w:t>в каникулярное время;</w:t>
      </w:r>
    </w:p>
    <w:p w:rsidR="00E06314" w:rsidRPr="00783768" w:rsidRDefault="00E06314" w:rsidP="00E06314">
      <w:pPr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</w:t>
      </w:r>
      <w:r w:rsidRPr="00E06314">
        <w:rPr>
          <w:bCs/>
          <w:sz w:val="28"/>
          <w:szCs w:val="28"/>
        </w:rPr>
        <w:t xml:space="preserve"> </w:t>
      </w:r>
      <w:r w:rsidRPr="00783768">
        <w:rPr>
          <w:bCs/>
          <w:sz w:val="28"/>
          <w:szCs w:val="28"/>
        </w:rPr>
        <w:t xml:space="preserve">приобретение </w:t>
      </w:r>
      <w:r w:rsidRPr="00783768">
        <w:rPr>
          <w:sz w:val="28"/>
          <w:szCs w:val="28"/>
        </w:rPr>
        <w:t xml:space="preserve">путевок в загородные лагеря отдыха </w:t>
      </w:r>
      <w:r>
        <w:rPr>
          <w:sz w:val="28"/>
          <w:szCs w:val="28"/>
        </w:rPr>
        <w:br/>
      </w:r>
      <w:r w:rsidRPr="00783768">
        <w:rPr>
          <w:sz w:val="28"/>
          <w:szCs w:val="28"/>
        </w:rPr>
        <w:t xml:space="preserve">и оздоровления детей, детские оздоровительные лагеря санаторного типа, </w:t>
      </w:r>
      <w:r>
        <w:rPr>
          <w:sz w:val="28"/>
          <w:szCs w:val="28"/>
        </w:rPr>
        <w:br/>
      </w:r>
      <w:r w:rsidRPr="00783768">
        <w:rPr>
          <w:sz w:val="28"/>
          <w:szCs w:val="28"/>
        </w:rPr>
        <w:t xml:space="preserve">а также в детские специализированные (профильные) лагеря, расположенные на территории Пермского края, </w:t>
      </w:r>
      <w:r w:rsidRPr="00783768">
        <w:rPr>
          <w:bCs/>
          <w:sz w:val="28"/>
          <w:szCs w:val="28"/>
        </w:rPr>
        <w:t xml:space="preserve"> в соответствии </w:t>
      </w:r>
      <w:r>
        <w:rPr>
          <w:bCs/>
          <w:sz w:val="28"/>
          <w:szCs w:val="28"/>
        </w:rPr>
        <w:br/>
      </w:r>
      <w:r w:rsidRPr="00783768">
        <w:rPr>
          <w:bCs/>
          <w:sz w:val="28"/>
          <w:szCs w:val="28"/>
        </w:rPr>
        <w:t>с порядком, утвержденным нормативным правовым актом Правительства Пермского края;</w:t>
      </w:r>
    </w:p>
    <w:p w:rsidR="00E06314" w:rsidRPr="00A9763E" w:rsidRDefault="00E06314" w:rsidP="00E06314">
      <w:pPr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3.4.</w:t>
      </w:r>
      <w:r w:rsidRPr="00E06314">
        <w:rPr>
          <w:bCs/>
          <w:sz w:val="28"/>
          <w:szCs w:val="28"/>
        </w:rPr>
        <w:t xml:space="preserve"> </w:t>
      </w:r>
      <w:r w:rsidRPr="00783768">
        <w:rPr>
          <w:bCs/>
          <w:sz w:val="28"/>
          <w:szCs w:val="28"/>
        </w:rPr>
        <w:t>предоставление субсидий хозяйствующим субъектам</w:t>
      </w:r>
      <w:r w:rsidRPr="00783768">
        <w:rPr>
          <w:bCs/>
          <w:sz w:val="28"/>
          <w:szCs w:val="28"/>
        </w:rPr>
        <w:br/>
      </w:r>
      <w:r w:rsidRPr="00A9763E">
        <w:rPr>
          <w:bCs/>
          <w:sz w:val="28"/>
          <w:szCs w:val="28"/>
        </w:rPr>
        <w:t>(за исключением субсидий государственным (муниципальным) учреждениям) независимо от организационно-правовой формы и формы собственности, некоммерческим организациям, индивидуальным предпринимателям</w:t>
      </w:r>
      <w:r>
        <w:rPr>
          <w:bCs/>
          <w:sz w:val="28"/>
          <w:szCs w:val="28"/>
        </w:rPr>
        <w:t xml:space="preserve"> </w:t>
      </w:r>
      <w:r w:rsidRPr="00A9763E">
        <w:rPr>
          <w:bCs/>
          <w:sz w:val="28"/>
          <w:szCs w:val="28"/>
        </w:rPr>
        <w:t xml:space="preserve">на приобретение путевок в загородные лагеря отдыха </w:t>
      </w:r>
      <w:r>
        <w:rPr>
          <w:bCs/>
          <w:sz w:val="28"/>
          <w:szCs w:val="28"/>
        </w:rPr>
        <w:br/>
      </w:r>
      <w:r w:rsidRPr="00A9763E">
        <w:rPr>
          <w:bCs/>
          <w:sz w:val="28"/>
          <w:szCs w:val="28"/>
        </w:rPr>
        <w:lastRenderedPageBreak/>
        <w:t>и оздоровления детей, детские оздоровительные лагеря санаторного типа для детей работников данных хозяйствующих субъектов, некоммерческих организаций, индивидуальных предпринимателей</w:t>
      </w:r>
      <w:r>
        <w:rPr>
          <w:bCs/>
          <w:sz w:val="28"/>
          <w:szCs w:val="28"/>
        </w:rPr>
        <w:t xml:space="preserve"> в соответствии </w:t>
      </w:r>
      <w:r>
        <w:rPr>
          <w:bCs/>
          <w:sz w:val="28"/>
          <w:szCs w:val="28"/>
        </w:rPr>
        <w:br/>
        <w:t>с порядком, утвержденным нормативным правовым актом Правительства Пермского края</w:t>
      </w:r>
      <w:r w:rsidRPr="00A9763E">
        <w:rPr>
          <w:bCs/>
          <w:sz w:val="28"/>
          <w:szCs w:val="28"/>
        </w:rPr>
        <w:t>;</w:t>
      </w:r>
      <w:proofErr w:type="gramEnd"/>
    </w:p>
    <w:p w:rsidR="00E06314" w:rsidRPr="00A9763E" w:rsidRDefault="00E06314" w:rsidP="00E06314">
      <w:pPr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3.5.</w:t>
      </w:r>
      <w:r w:rsidRPr="00E06314">
        <w:rPr>
          <w:bCs/>
          <w:sz w:val="28"/>
          <w:szCs w:val="28"/>
        </w:rPr>
        <w:t xml:space="preserve"> </w:t>
      </w:r>
      <w:r w:rsidR="0058014B" w:rsidRPr="00A9763E">
        <w:rPr>
          <w:bCs/>
          <w:sz w:val="28"/>
          <w:szCs w:val="28"/>
        </w:rPr>
        <w:t xml:space="preserve">предоставление субсидий организациям отдыха детей и их оздоровления, расположенным на территории Пермского края </w:t>
      </w:r>
      <w:r w:rsidR="0058014B">
        <w:rPr>
          <w:bCs/>
          <w:sz w:val="28"/>
          <w:szCs w:val="28"/>
        </w:rPr>
        <w:br/>
      </w:r>
      <w:r w:rsidR="0058014B" w:rsidRPr="00A9763E">
        <w:rPr>
          <w:bCs/>
          <w:sz w:val="28"/>
          <w:szCs w:val="28"/>
        </w:rPr>
        <w:t>и оказывающим услуги с использованием сертификата на отдых детей и их оздоровление,</w:t>
      </w:r>
      <w:r w:rsidR="0058014B">
        <w:rPr>
          <w:bCs/>
          <w:sz w:val="28"/>
          <w:szCs w:val="28"/>
        </w:rPr>
        <w:t xml:space="preserve"> </w:t>
      </w:r>
      <w:r w:rsidR="0058014B" w:rsidRPr="00A9763E">
        <w:rPr>
          <w:bCs/>
          <w:sz w:val="28"/>
          <w:szCs w:val="28"/>
        </w:rPr>
        <w:t xml:space="preserve">на возмещение части затрат на отдых и оздоровление детей в связи с оказанием услуг </w:t>
      </w:r>
      <w:r w:rsidR="0058014B">
        <w:rPr>
          <w:bCs/>
          <w:sz w:val="28"/>
          <w:szCs w:val="28"/>
        </w:rPr>
        <w:t>по организации отдыха детей и их оздоровления</w:t>
      </w:r>
      <w:r w:rsidR="0058014B">
        <w:rPr>
          <w:bCs/>
          <w:sz w:val="28"/>
          <w:szCs w:val="28"/>
        </w:rPr>
        <w:br/>
        <w:t xml:space="preserve">в соответствии с порядком, утвержденным нормативным правовым актом </w:t>
      </w:r>
      <w:r w:rsidR="0058014B" w:rsidRPr="002B6202">
        <w:rPr>
          <w:bCs/>
          <w:sz w:val="28"/>
          <w:szCs w:val="28"/>
        </w:rPr>
        <w:t>Правительства Пермского края;</w:t>
      </w:r>
      <w:proofErr w:type="gramEnd"/>
    </w:p>
    <w:p w:rsidR="00E06314" w:rsidRPr="002B6202" w:rsidRDefault="00E06314" w:rsidP="00E06314">
      <w:pPr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3.6.</w:t>
      </w:r>
      <w:r w:rsidRPr="00E06314">
        <w:rPr>
          <w:bCs/>
          <w:sz w:val="28"/>
          <w:szCs w:val="28"/>
        </w:rPr>
        <w:t xml:space="preserve"> </w:t>
      </w:r>
      <w:bookmarkStart w:id="1" w:name="Par21"/>
      <w:bookmarkEnd w:id="1"/>
      <w:r w:rsidR="0058014B" w:rsidRPr="002B6202">
        <w:rPr>
          <w:sz w:val="28"/>
          <w:szCs w:val="28"/>
        </w:rPr>
        <w:t xml:space="preserve">предоставление родителям (законным представителям детей, не являющихся детьми-сиротами, детьми, оставшимися без попечения родителей) компенсации части </w:t>
      </w:r>
      <w:proofErr w:type="gramStart"/>
      <w:r w:rsidR="0058014B" w:rsidRPr="002B6202">
        <w:rPr>
          <w:sz w:val="28"/>
          <w:szCs w:val="28"/>
        </w:rPr>
        <w:t>расходов</w:t>
      </w:r>
      <w:proofErr w:type="gramEnd"/>
      <w:r w:rsidR="0058014B" w:rsidRPr="002B6202">
        <w:rPr>
          <w:sz w:val="28"/>
          <w:szCs w:val="28"/>
        </w:rPr>
        <w:t xml:space="preserve"> на оплату стоимости самостоятельно приобретенной путевки в загородные лагеря отдыха </w:t>
      </w:r>
      <w:r w:rsidR="0058014B">
        <w:rPr>
          <w:sz w:val="28"/>
          <w:szCs w:val="28"/>
        </w:rPr>
        <w:br/>
      </w:r>
      <w:r w:rsidR="0058014B" w:rsidRPr="002B6202">
        <w:rPr>
          <w:sz w:val="28"/>
          <w:szCs w:val="28"/>
        </w:rPr>
        <w:t>и оздоровления детей, детские оздоровительные лагеря санаторного типа, расположенные на территории Российской Федерации, детские специализированные (профильные) лагеря, расположенные на территории Пермского края, в расчете на каждого ребенка в семье в год</w:t>
      </w:r>
      <w:r w:rsidR="0058014B">
        <w:rPr>
          <w:sz w:val="28"/>
          <w:szCs w:val="28"/>
        </w:rPr>
        <w:t xml:space="preserve"> (далее – компенсация расходов на оплату стоимости путевки) </w:t>
      </w:r>
      <w:r w:rsidR="0058014B">
        <w:rPr>
          <w:sz w:val="28"/>
          <w:szCs w:val="28"/>
        </w:rPr>
        <w:br/>
      </w:r>
      <w:r w:rsidR="0058014B" w:rsidRPr="002B6202">
        <w:rPr>
          <w:bCs/>
          <w:sz w:val="28"/>
          <w:szCs w:val="28"/>
        </w:rPr>
        <w:t>в соответствии с порядком, утвержденным нормативным правовым актом Правительства Пермского края;</w:t>
      </w:r>
    </w:p>
    <w:p w:rsidR="00E06314" w:rsidRDefault="00E06314" w:rsidP="00E06314">
      <w:pPr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3.7.</w:t>
      </w:r>
      <w:r w:rsidRPr="00E06314">
        <w:rPr>
          <w:sz w:val="28"/>
          <w:szCs w:val="28"/>
        </w:rPr>
        <w:t xml:space="preserve"> </w:t>
      </w:r>
      <w:r w:rsidR="0058014B" w:rsidRPr="002B6202">
        <w:rPr>
          <w:bCs/>
          <w:sz w:val="28"/>
          <w:szCs w:val="28"/>
        </w:rPr>
        <w:t>обеспечение проезда организованных групп детей к местам отдыха</w:t>
      </w:r>
      <w:r w:rsidR="00723CCE">
        <w:rPr>
          <w:bCs/>
          <w:sz w:val="28"/>
          <w:szCs w:val="28"/>
        </w:rPr>
        <w:t xml:space="preserve"> </w:t>
      </w:r>
      <w:r w:rsidR="0058014B" w:rsidRPr="002B6202">
        <w:rPr>
          <w:bCs/>
          <w:sz w:val="28"/>
          <w:szCs w:val="28"/>
        </w:rPr>
        <w:t>и оздоровления и обратно по путевкам</w:t>
      </w:r>
      <w:r w:rsidR="0058014B">
        <w:rPr>
          <w:bCs/>
          <w:sz w:val="28"/>
          <w:szCs w:val="28"/>
        </w:rPr>
        <w:t>;</w:t>
      </w:r>
    </w:p>
    <w:p w:rsidR="0058014B" w:rsidRPr="002B6202" w:rsidRDefault="0058014B" w:rsidP="0058014B">
      <w:pPr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3.8.</w:t>
      </w:r>
      <w:r w:rsidRPr="0058014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A9763E">
        <w:rPr>
          <w:bCs/>
          <w:sz w:val="28"/>
          <w:szCs w:val="28"/>
        </w:rPr>
        <w:t>администрирование переда</w:t>
      </w:r>
      <w:r>
        <w:rPr>
          <w:bCs/>
          <w:sz w:val="28"/>
          <w:szCs w:val="28"/>
        </w:rPr>
        <w:t xml:space="preserve">нных государственных полномочий </w:t>
      </w:r>
      <w:r w:rsidRPr="00A9763E">
        <w:rPr>
          <w:bCs/>
          <w:sz w:val="28"/>
          <w:szCs w:val="28"/>
        </w:rPr>
        <w:t xml:space="preserve">по организации отдыха детей и их оздоровления в стационарных организациях отдыха и оздоровления детей, по обеспечению проезда </w:t>
      </w:r>
      <w:r>
        <w:rPr>
          <w:bCs/>
          <w:sz w:val="28"/>
          <w:szCs w:val="28"/>
        </w:rPr>
        <w:br/>
      </w:r>
      <w:r w:rsidRPr="00A9763E">
        <w:rPr>
          <w:bCs/>
          <w:sz w:val="28"/>
          <w:szCs w:val="28"/>
        </w:rPr>
        <w:t xml:space="preserve">к местам оздоровления и отдыха и обратно организованных групп детей, </w:t>
      </w:r>
      <w:r>
        <w:rPr>
          <w:bCs/>
          <w:sz w:val="28"/>
          <w:szCs w:val="28"/>
        </w:rPr>
        <w:br/>
      </w:r>
      <w:r w:rsidRPr="00A9763E">
        <w:rPr>
          <w:bCs/>
          <w:sz w:val="28"/>
          <w:szCs w:val="28"/>
        </w:rPr>
        <w:t>за исключением детей-сирот и детей, оставшихся без попечения родителей, по организации питания детейв лагерях с дневным пребыванием детей, организованных образовательнымии иными организациями, осуществляющими организацию отдыха детей и их</w:t>
      </w:r>
      <w:proofErr w:type="gramEnd"/>
      <w:r w:rsidRPr="00A9763E">
        <w:rPr>
          <w:bCs/>
          <w:sz w:val="28"/>
          <w:szCs w:val="28"/>
        </w:rPr>
        <w:t xml:space="preserve"> оз</w:t>
      </w:r>
      <w:r>
        <w:rPr>
          <w:bCs/>
          <w:sz w:val="28"/>
          <w:szCs w:val="28"/>
        </w:rPr>
        <w:t>доровления в каникулярное время.</w:t>
      </w:r>
    </w:p>
    <w:p w:rsidR="00E06314" w:rsidRPr="00A9763E" w:rsidRDefault="0058014B" w:rsidP="0058014B">
      <w:pPr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 w:rsidR="00E06314" w:rsidRPr="00A9763E">
        <w:rPr>
          <w:bCs/>
          <w:sz w:val="28"/>
          <w:szCs w:val="28"/>
        </w:rPr>
        <w:t>Средства субвенции на организацию питания детей в лагерях</w:t>
      </w:r>
      <w:r w:rsidR="00E06314">
        <w:rPr>
          <w:bCs/>
          <w:sz w:val="28"/>
          <w:szCs w:val="28"/>
        </w:rPr>
        <w:br/>
      </w:r>
      <w:r w:rsidR="00E06314" w:rsidRPr="00A9763E">
        <w:rPr>
          <w:bCs/>
          <w:sz w:val="28"/>
          <w:szCs w:val="28"/>
        </w:rPr>
        <w:t xml:space="preserve">с дневным пребыванием детей, организованных образовательными </w:t>
      </w:r>
      <w:r w:rsidR="00E06314">
        <w:rPr>
          <w:bCs/>
          <w:sz w:val="28"/>
          <w:szCs w:val="28"/>
        </w:rPr>
        <w:br/>
      </w:r>
      <w:r w:rsidR="00E06314" w:rsidRPr="00A9763E">
        <w:rPr>
          <w:bCs/>
          <w:sz w:val="28"/>
          <w:szCs w:val="28"/>
        </w:rPr>
        <w:t xml:space="preserve">и иными организациями, осуществляющими организацию отдыха детей </w:t>
      </w:r>
      <w:r w:rsidR="00E06314">
        <w:rPr>
          <w:bCs/>
          <w:sz w:val="28"/>
          <w:szCs w:val="28"/>
        </w:rPr>
        <w:br/>
      </w:r>
      <w:r w:rsidR="00E06314" w:rsidRPr="00A9763E">
        <w:rPr>
          <w:bCs/>
          <w:sz w:val="28"/>
          <w:szCs w:val="28"/>
        </w:rPr>
        <w:t>и их оздоровления в каникулярное время, направляются на оплату фактической стоимости питания детей,</w:t>
      </w:r>
      <w:r w:rsidR="00E06314">
        <w:rPr>
          <w:bCs/>
          <w:sz w:val="28"/>
          <w:szCs w:val="28"/>
        </w:rPr>
        <w:t xml:space="preserve"> зарегистрированных по месту жительства на территории Гайнского муниципального округа Пермского </w:t>
      </w:r>
      <w:r w:rsidR="00E06314">
        <w:rPr>
          <w:bCs/>
          <w:sz w:val="28"/>
          <w:szCs w:val="28"/>
        </w:rPr>
        <w:lastRenderedPageBreak/>
        <w:t>края,</w:t>
      </w:r>
      <w:r w:rsidR="00E06314" w:rsidRPr="00A9763E">
        <w:rPr>
          <w:bCs/>
          <w:sz w:val="28"/>
          <w:szCs w:val="28"/>
        </w:rPr>
        <w:t xml:space="preserve"> но не более утвержденной правовым актом Правительства Пермского края на текущий год расчетной стоимости питания</w:t>
      </w:r>
      <w:proofErr w:type="gramEnd"/>
      <w:r w:rsidR="00E06314" w:rsidRPr="00A9763E">
        <w:rPr>
          <w:bCs/>
          <w:sz w:val="28"/>
          <w:szCs w:val="28"/>
        </w:rPr>
        <w:t xml:space="preserve"> в лагерях с дневным пребыванием детей.</w:t>
      </w:r>
    </w:p>
    <w:p w:rsidR="00FF0343" w:rsidRPr="00A9763E" w:rsidRDefault="0058014B" w:rsidP="00FF0343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58014B">
        <w:rPr>
          <w:bCs/>
          <w:sz w:val="28"/>
          <w:szCs w:val="28"/>
        </w:rPr>
        <w:t>5</w:t>
      </w:r>
      <w:r w:rsidR="00FF0343" w:rsidRPr="0058014B">
        <w:rPr>
          <w:bCs/>
          <w:sz w:val="28"/>
          <w:szCs w:val="28"/>
        </w:rPr>
        <w:t>. Средства субвенции на администрирование переданных государственных</w:t>
      </w:r>
      <w:r w:rsidR="00FF0343" w:rsidRPr="00A9763E">
        <w:rPr>
          <w:bCs/>
          <w:sz w:val="28"/>
          <w:szCs w:val="28"/>
        </w:rPr>
        <w:t xml:space="preserve"> полномочий:</w:t>
      </w:r>
    </w:p>
    <w:p w:rsidR="00FF0343" w:rsidRPr="00A9763E" w:rsidRDefault="0058014B" w:rsidP="00FF0343">
      <w:pPr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FF0343" w:rsidRPr="00A9763E">
        <w:rPr>
          <w:bCs/>
          <w:sz w:val="28"/>
          <w:szCs w:val="28"/>
        </w:rPr>
        <w:t>.1.</w:t>
      </w:r>
      <w:r w:rsidR="00FF0343">
        <w:rPr>
          <w:bCs/>
          <w:sz w:val="28"/>
          <w:szCs w:val="28"/>
        </w:rPr>
        <w:t> </w:t>
      </w:r>
      <w:r w:rsidR="00FF0343" w:rsidRPr="00A9763E">
        <w:rPr>
          <w:bCs/>
          <w:sz w:val="28"/>
          <w:szCs w:val="28"/>
        </w:rPr>
        <w:t>устанавливаются в пределах 3</w:t>
      </w:r>
      <w:r w:rsidR="00FF0343">
        <w:rPr>
          <w:bCs/>
          <w:sz w:val="28"/>
          <w:szCs w:val="28"/>
        </w:rPr>
        <w:t> </w:t>
      </w:r>
      <w:r w:rsidR="00FF0343" w:rsidRPr="00A9763E">
        <w:rPr>
          <w:bCs/>
          <w:sz w:val="28"/>
          <w:szCs w:val="28"/>
        </w:rPr>
        <w:t>% средств, передаваемых</w:t>
      </w:r>
      <w:r w:rsidR="00FF0343">
        <w:rPr>
          <w:bCs/>
          <w:sz w:val="28"/>
          <w:szCs w:val="28"/>
        </w:rPr>
        <w:br/>
      </w:r>
      <w:r w:rsidR="00FF0343" w:rsidRPr="00A9763E">
        <w:rPr>
          <w:bCs/>
          <w:sz w:val="28"/>
          <w:szCs w:val="28"/>
        </w:rPr>
        <w:t>на выполнение государственных полномочий по организации</w:t>
      </w:r>
      <w:r w:rsidR="00FF0343">
        <w:rPr>
          <w:bCs/>
          <w:sz w:val="28"/>
          <w:szCs w:val="28"/>
        </w:rPr>
        <w:br/>
        <w:t>и обеспечению</w:t>
      </w:r>
      <w:r w:rsidR="00FF0343" w:rsidRPr="00A9763E">
        <w:rPr>
          <w:bCs/>
          <w:sz w:val="28"/>
          <w:szCs w:val="28"/>
        </w:rPr>
        <w:t xml:space="preserve"> отдыха детей</w:t>
      </w:r>
      <w:r w:rsidR="004E18B5">
        <w:rPr>
          <w:bCs/>
          <w:sz w:val="28"/>
          <w:szCs w:val="28"/>
        </w:rPr>
        <w:t xml:space="preserve"> </w:t>
      </w:r>
      <w:r w:rsidR="00FF0343" w:rsidRPr="00A9763E">
        <w:rPr>
          <w:bCs/>
          <w:sz w:val="28"/>
          <w:szCs w:val="28"/>
        </w:rPr>
        <w:t>и их оздоровления</w:t>
      </w:r>
      <w:r w:rsidR="005F62A5">
        <w:rPr>
          <w:bCs/>
          <w:sz w:val="28"/>
          <w:szCs w:val="28"/>
        </w:rPr>
        <w:t xml:space="preserve"> в Гайнском муниципальном округе Пермског</w:t>
      </w:r>
      <w:r w:rsidR="0032738B">
        <w:rPr>
          <w:bCs/>
          <w:sz w:val="28"/>
          <w:szCs w:val="28"/>
        </w:rPr>
        <w:t xml:space="preserve">о </w:t>
      </w:r>
      <w:r w:rsidR="005F62A5">
        <w:rPr>
          <w:bCs/>
          <w:sz w:val="28"/>
          <w:szCs w:val="28"/>
        </w:rPr>
        <w:t>края</w:t>
      </w:r>
      <w:r w:rsidR="00FF0343" w:rsidRPr="00A9763E">
        <w:rPr>
          <w:bCs/>
          <w:sz w:val="28"/>
          <w:szCs w:val="28"/>
        </w:rPr>
        <w:t>, но не более 3% средств, фактически израсходованных</w:t>
      </w:r>
      <w:r w:rsidR="004E18B5">
        <w:rPr>
          <w:bCs/>
          <w:sz w:val="28"/>
          <w:szCs w:val="28"/>
        </w:rPr>
        <w:t xml:space="preserve"> </w:t>
      </w:r>
      <w:r w:rsidR="00FF0343" w:rsidRPr="00A9763E">
        <w:rPr>
          <w:bCs/>
          <w:sz w:val="28"/>
          <w:szCs w:val="28"/>
        </w:rPr>
        <w:t>на выполнение государственных полномочий по организации</w:t>
      </w:r>
      <w:r w:rsidR="00FF0343">
        <w:rPr>
          <w:bCs/>
          <w:sz w:val="28"/>
          <w:szCs w:val="28"/>
        </w:rPr>
        <w:t xml:space="preserve"> и обеспечению</w:t>
      </w:r>
      <w:r w:rsidR="00FF0343" w:rsidRPr="00A9763E">
        <w:rPr>
          <w:bCs/>
          <w:sz w:val="28"/>
          <w:szCs w:val="28"/>
        </w:rPr>
        <w:t xml:space="preserve"> отдыха детейи их оздоровления;</w:t>
      </w:r>
    </w:p>
    <w:p w:rsidR="00FF0343" w:rsidRPr="00A9763E" w:rsidRDefault="0058014B" w:rsidP="00FF0343">
      <w:pPr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5</w:t>
      </w:r>
      <w:r w:rsidR="00FF0343" w:rsidRPr="00A9763E">
        <w:rPr>
          <w:bCs/>
          <w:sz w:val="28"/>
          <w:szCs w:val="28"/>
        </w:rPr>
        <w:t>.2. направляются на расходы, связанные с реализацией переданных государственных полномочий по организации</w:t>
      </w:r>
      <w:r w:rsidR="00FF0343">
        <w:rPr>
          <w:bCs/>
          <w:sz w:val="28"/>
          <w:szCs w:val="28"/>
        </w:rPr>
        <w:t xml:space="preserve"> и обеспечению</w:t>
      </w:r>
      <w:r w:rsidR="00FF0343" w:rsidRPr="00A9763E">
        <w:rPr>
          <w:bCs/>
          <w:sz w:val="28"/>
          <w:szCs w:val="28"/>
        </w:rPr>
        <w:t xml:space="preserve"> отдыха детей и их оздоровления, в том числе на оплату труда работников, выполняющих обязанности</w:t>
      </w:r>
      <w:r w:rsidR="005F62A5">
        <w:rPr>
          <w:bCs/>
          <w:sz w:val="28"/>
          <w:szCs w:val="28"/>
        </w:rPr>
        <w:t xml:space="preserve"> </w:t>
      </w:r>
      <w:r w:rsidR="00FF0343" w:rsidRPr="00A9763E">
        <w:rPr>
          <w:bCs/>
          <w:sz w:val="28"/>
          <w:szCs w:val="28"/>
        </w:rPr>
        <w:t xml:space="preserve">по организации отдыха детей и их оздоровления, материальные расходы, техническое обслуживание и обновление специализированного программного обеспечения, обслуживание лицевых счетов для выплаты компенсации расходов на </w:t>
      </w:r>
      <w:r w:rsidR="00FF0343">
        <w:rPr>
          <w:bCs/>
          <w:sz w:val="28"/>
          <w:szCs w:val="28"/>
        </w:rPr>
        <w:t>оплату стоимости</w:t>
      </w:r>
      <w:r w:rsidR="00FF0343" w:rsidRPr="00A9763E">
        <w:rPr>
          <w:bCs/>
          <w:sz w:val="28"/>
          <w:szCs w:val="28"/>
        </w:rPr>
        <w:t xml:space="preserve"> путевк</w:t>
      </w:r>
      <w:r w:rsidR="00FF0343">
        <w:rPr>
          <w:bCs/>
          <w:sz w:val="28"/>
          <w:szCs w:val="28"/>
        </w:rPr>
        <w:t>и</w:t>
      </w:r>
      <w:r w:rsidR="00FF0343" w:rsidRPr="00A9763E">
        <w:rPr>
          <w:bCs/>
          <w:sz w:val="28"/>
          <w:szCs w:val="28"/>
        </w:rPr>
        <w:t>.</w:t>
      </w:r>
      <w:proofErr w:type="gramEnd"/>
    </w:p>
    <w:p w:rsidR="00FF0343" w:rsidRPr="00A9763E" w:rsidRDefault="0058014B" w:rsidP="00FF0343">
      <w:pPr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FF0343" w:rsidRPr="00A9763E">
        <w:rPr>
          <w:bCs/>
          <w:sz w:val="28"/>
          <w:szCs w:val="28"/>
        </w:rPr>
        <w:t>.</w:t>
      </w:r>
      <w:r w:rsidR="00FF0343">
        <w:rPr>
          <w:bCs/>
          <w:sz w:val="28"/>
          <w:szCs w:val="28"/>
        </w:rPr>
        <w:t> </w:t>
      </w:r>
      <w:r w:rsidR="003925C0">
        <w:rPr>
          <w:bCs/>
          <w:sz w:val="28"/>
          <w:szCs w:val="28"/>
        </w:rPr>
        <w:t>Управление образования администрации Гайнского муниципального округа Пермского края</w:t>
      </w:r>
      <w:r w:rsidR="00FF0343" w:rsidRPr="00A9763E">
        <w:rPr>
          <w:bCs/>
          <w:sz w:val="28"/>
          <w:szCs w:val="28"/>
        </w:rPr>
        <w:t xml:space="preserve"> обеспечивает</w:t>
      </w:r>
      <w:r w:rsidR="00AD68E1">
        <w:rPr>
          <w:bCs/>
          <w:sz w:val="28"/>
          <w:szCs w:val="28"/>
        </w:rPr>
        <w:t xml:space="preserve"> </w:t>
      </w:r>
      <w:r w:rsidR="00FF0343" w:rsidRPr="00A9763E">
        <w:rPr>
          <w:bCs/>
          <w:sz w:val="28"/>
          <w:szCs w:val="28"/>
        </w:rPr>
        <w:t xml:space="preserve"> соблюдение </w:t>
      </w:r>
      <w:r w:rsidR="00AD68E1">
        <w:rPr>
          <w:bCs/>
          <w:sz w:val="28"/>
          <w:szCs w:val="28"/>
        </w:rPr>
        <w:t>расходования субвенци</w:t>
      </w:r>
      <w:r w:rsidR="0032738B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, соотвествеющей  условиям и </w:t>
      </w:r>
      <w:r w:rsidR="00AD68E1">
        <w:rPr>
          <w:bCs/>
          <w:sz w:val="28"/>
          <w:szCs w:val="28"/>
        </w:rPr>
        <w:t xml:space="preserve"> целям </w:t>
      </w:r>
      <w:r>
        <w:rPr>
          <w:bCs/>
          <w:sz w:val="28"/>
          <w:szCs w:val="28"/>
        </w:rPr>
        <w:t xml:space="preserve"> порядка.</w:t>
      </w:r>
    </w:p>
    <w:p w:rsidR="00FF0343" w:rsidRDefault="00FF0343" w:rsidP="00FF0343">
      <w:pPr>
        <w:jc w:val="both"/>
        <w:rPr>
          <w:sz w:val="28"/>
          <w:szCs w:val="28"/>
        </w:rPr>
      </w:pPr>
    </w:p>
    <w:p w:rsidR="00AD68E1" w:rsidRDefault="00AD68E1" w:rsidP="00FF0343">
      <w:pPr>
        <w:jc w:val="both"/>
        <w:rPr>
          <w:sz w:val="28"/>
          <w:szCs w:val="28"/>
        </w:rPr>
      </w:pPr>
    </w:p>
    <w:p w:rsidR="00AD68E1" w:rsidRDefault="00AD68E1" w:rsidP="00FF0343">
      <w:pPr>
        <w:jc w:val="both"/>
        <w:rPr>
          <w:sz w:val="28"/>
          <w:szCs w:val="28"/>
        </w:rPr>
      </w:pPr>
    </w:p>
    <w:p w:rsidR="00FF0343" w:rsidRPr="00FF0343" w:rsidRDefault="00FF0343" w:rsidP="00FF0343">
      <w:pPr>
        <w:ind w:firstLine="708"/>
        <w:jc w:val="both"/>
        <w:rPr>
          <w:sz w:val="28"/>
          <w:szCs w:val="28"/>
        </w:rPr>
      </w:pPr>
    </w:p>
    <w:p w:rsidR="00FF0343" w:rsidRDefault="00FF0343" w:rsidP="00FF0343">
      <w:pPr>
        <w:rPr>
          <w:b/>
          <w:sz w:val="28"/>
          <w:szCs w:val="28"/>
        </w:rPr>
      </w:pPr>
    </w:p>
    <w:p w:rsidR="0032738B" w:rsidRDefault="0032738B" w:rsidP="00AD68E1">
      <w:pPr>
        <w:jc w:val="center"/>
        <w:rPr>
          <w:sz w:val="24"/>
        </w:rPr>
      </w:pPr>
    </w:p>
    <w:p w:rsidR="0032738B" w:rsidRDefault="0032738B" w:rsidP="00AD68E1">
      <w:pPr>
        <w:jc w:val="center"/>
        <w:rPr>
          <w:sz w:val="24"/>
        </w:rPr>
      </w:pPr>
    </w:p>
    <w:p w:rsidR="0058014B" w:rsidRDefault="0058014B" w:rsidP="00AD68E1">
      <w:pPr>
        <w:jc w:val="center"/>
        <w:rPr>
          <w:sz w:val="24"/>
        </w:rPr>
      </w:pPr>
    </w:p>
    <w:p w:rsidR="0058014B" w:rsidRDefault="0058014B" w:rsidP="00AD68E1">
      <w:pPr>
        <w:jc w:val="center"/>
        <w:rPr>
          <w:sz w:val="24"/>
        </w:rPr>
      </w:pPr>
    </w:p>
    <w:p w:rsidR="0058014B" w:rsidRDefault="0058014B" w:rsidP="00AD68E1">
      <w:pPr>
        <w:jc w:val="center"/>
        <w:rPr>
          <w:sz w:val="24"/>
        </w:rPr>
      </w:pPr>
    </w:p>
    <w:p w:rsidR="0058014B" w:rsidRDefault="0058014B" w:rsidP="00AD68E1">
      <w:pPr>
        <w:jc w:val="center"/>
        <w:rPr>
          <w:sz w:val="24"/>
        </w:rPr>
      </w:pPr>
    </w:p>
    <w:p w:rsidR="0058014B" w:rsidRDefault="0058014B" w:rsidP="00AD68E1">
      <w:pPr>
        <w:jc w:val="center"/>
        <w:rPr>
          <w:sz w:val="24"/>
        </w:rPr>
      </w:pPr>
    </w:p>
    <w:p w:rsidR="0058014B" w:rsidRDefault="0058014B" w:rsidP="00AD68E1">
      <w:pPr>
        <w:jc w:val="center"/>
        <w:rPr>
          <w:sz w:val="24"/>
        </w:rPr>
      </w:pPr>
    </w:p>
    <w:p w:rsidR="0058014B" w:rsidRDefault="0058014B" w:rsidP="00AD68E1">
      <w:pPr>
        <w:jc w:val="center"/>
        <w:rPr>
          <w:sz w:val="24"/>
        </w:rPr>
      </w:pPr>
    </w:p>
    <w:p w:rsidR="0058014B" w:rsidRDefault="0058014B" w:rsidP="00AD68E1">
      <w:pPr>
        <w:jc w:val="center"/>
        <w:rPr>
          <w:sz w:val="24"/>
        </w:rPr>
      </w:pPr>
    </w:p>
    <w:p w:rsidR="0058014B" w:rsidRDefault="0058014B" w:rsidP="00AD68E1">
      <w:pPr>
        <w:jc w:val="center"/>
        <w:rPr>
          <w:sz w:val="24"/>
        </w:rPr>
      </w:pPr>
    </w:p>
    <w:p w:rsidR="0058014B" w:rsidRDefault="0058014B" w:rsidP="00AD68E1">
      <w:pPr>
        <w:jc w:val="center"/>
        <w:rPr>
          <w:sz w:val="24"/>
        </w:rPr>
      </w:pPr>
    </w:p>
    <w:p w:rsidR="0058014B" w:rsidRDefault="0058014B" w:rsidP="00AD68E1">
      <w:pPr>
        <w:jc w:val="center"/>
        <w:rPr>
          <w:sz w:val="24"/>
        </w:rPr>
      </w:pPr>
    </w:p>
    <w:p w:rsidR="0058014B" w:rsidRDefault="0058014B" w:rsidP="00AD68E1">
      <w:pPr>
        <w:jc w:val="center"/>
        <w:rPr>
          <w:sz w:val="24"/>
        </w:rPr>
      </w:pPr>
    </w:p>
    <w:p w:rsidR="0058014B" w:rsidRDefault="0058014B" w:rsidP="00AD68E1">
      <w:pPr>
        <w:jc w:val="center"/>
        <w:rPr>
          <w:sz w:val="24"/>
        </w:rPr>
      </w:pPr>
    </w:p>
    <w:p w:rsidR="0058014B" w:rsidRDefault="0058014B" w:rsidP="00AD68E1">
      <w:pPr>
        <w:jc w:val="center"/>
        <w:rPr>
          <w:sz w:val="24"/>
        </w:rPr>
      </w:pPr>
    </w:p>
    <w:p w:rsidR="0058014B" w:rsidRDefault="0058014B" w:rsidP="00AD68E1">
      <w:pPr>
        <w:jc w:val="center"/>
        <w:rPr>
          <w:sz w:val="24"/>
        </w:rPr>
      </w:pPr>
    </w:p>
    <w:p w:rsidR="00AD68E1" w:rsidRPr="00512EF1" w:rsidRDefault="00AD68E1" w:rsidP="00AD68E1">
      <w:pPr>
        <w:jc w:val="center"/>
        <w:rPr>
          <w:sz w:val="32"/>
          <w:szCs w:val="24"/>
        </w:rPr>
      </w:pPr>
      <w:r w:rsidRPr="00512EF1">
        <w:rPr>
          <w:sz w:val="24"/>
        </w:rPr>
        <w:t>ЛИСТ  СОГЛАСОВАНИЯ</w:t>
      </w:r>
    </w:p>
    <w:p w:rsidR="00AD68E1" w:rsidRPr="00AD68E1" w:rsidRDefault="00AD68E1" w:rsidP="00AD68E1">
      <w:pPr>
        <w:spacing w:line="240" w:lineRule="exact"/>
        <w:rPr>
          <w:b/>
          <w:bCs/>
          <w:sz w:val="24"/>
          <w:szCs w:val="28"/>
        </w:rPr>
      </w:pPr>
      <w:r w:rsidRPr="00512EF1">
        <w:rPr>
          <w:sz w:val="24"/>
          <w:szCs w:val="24"/>
        </w:rPr>
        <w:t xml:space="preserve">Вид (распоряжение, постановление) и заголовок проекта документа </w:t>
      </w:r>
      <w:r w:rsidRPr="00512EF1">
        <w:rPr>
          <w:b/>
          <w:sz w:val="24"/>
          <w:szCs w:val="24"/>
        </w:rPr>
        <w:t>Постановление «</w:t>
      </w:r>
      <w:r w:rsidRPr="00AD68E1">
        <w:rPr>
          <w:b/>
          <w:bCs/>
          <w:sz w:val="24"/>
          <w:szCs w:val="28"/>
        </w:rPr>
        <w:t xml:space="preserve">Об </w:t>
      </w:r>
      <w:r w:rsidRPr="00AD68E1">
        <w:rPr>
          <w:b/>
          <w:bCs/>
          <w:sz w:val="24"/>
          <w:szCs w:val="28"/>
        </w:rPr>
        <w:lastRenderedPageBreak/>
        <w:t xml:space="preserve">утверждении </w:t>
      </w:r>
      <w:hyperlink r:id="rId10" w:history="1">
        <w:proofErr w:type="gramStart"/>
        <w:r w:rsidRPr="00AD68E1">
          <w:rPr>
            <w:b/>
            <w:bCs/>
            <w:sz w:val="24"/>
            <w:szCs w:val="28"/>
          </w:rPr>
          <w:t>Поряд</w:t>
        </w:r>
      </w:hyperlink>
      <w:r w:rsidRPr="00AD68E1">
        <w:rPr>
          <w:b/>
          <w:bCs/>
          <w:sz w:val="24"/>
          <w:szCs w:val="28"/>
        </w:rPr>
        <w:t>ка</w:t>
      </w:r>
      <w:proofErr w:type="gramEnd"/>
      <w:r w:rsidRPr="00AD68E1">
        <w:rPr>
          <w:b/>
          <w:bCs/>
          <w:sz w:val="24"/>
          <w:szCs w:val="28"/>
        </w:rPr>
        <w:t xml:space="preserve"> предоставления и расходования субвенций </w:t>
      </w:r>
      <w:r>
        <w:rPr>
          <w:b/>
          <w:bCs/>
          <w:sz w:val="24"/>
          <w:szCs w:val="28"/>
        </w:rPr>
        <w:t xml:space="preserve">из бюдета </w:t>
      </w:r>
      <w:r w:rsidRPr="00AD68E1">
        <w:rPr>
          <w:b/>
          <w:bCs/>
          <w:sz w:val="24"/>
          <w:szCs w:val="28"/>
        </w:rPr>
        <w:t xml:space="preserve">Пермского края </w:t>
      </w:r>
      <w:r>
        <w:rPr>
          <w:b/>
          <w:bCs/>
          <w:sz w:val="24"/>
          <w:szCs w:val="28"/>
        </w:rPr>
        <w:t xml:space="preserve"> </w:t>
      </w:r>
      <w:r w:rsidRPr="00AD68E1">
        <w:rPr>
          <w:b/>
          <w:bCs/>
          <w:sz w:val="24"/>
          <w:szCs w:val="28"/>
        </w:rPr>
        <w:t xml:space="preserve">на выполнение отдельных государственных полномочий </w:t>
      </w:r>
    </w:p>
    <w:p w:rsidR="00AD68E1" w:rsidRPr="008C4DED" w:rsidRDefault="00AD68E1" w:rsidP="008C4DED">
      <w:pPr>
        <w:spacing w:line="240" w:lineRule="exact"/>
        <w:rPr>
          <w:b/>
          <w:bCs/>
          <w:sz w:val="24"/>
          <w:szCs w:val="28"/>
        </w:rPr>
      </w:pPr>
      <w:r w:rsidRPr="00AD68E1">
        <w:rPr>
          <w:b/>
          <w:bCs/>
          <w:sz w:val="24"/>
          <w:szCs w:val="28"/>
        </w:rPr>
        <w:t>по организации отдыха детей и их оздоровления в Гайнском муниципальном округе</w:t>
      </w:r>
      <w:r>
        <w:rPr>
          <w:b/>
          <w:sz w:val="24"/>
          <w:szCs w:val="24"/>
        </w:rPr>
        <w:t xml:space="preserve">» </w:t>
      </w:r>
    </w:p>
    <w:p w:rsidR="00AD68E1" w:rsidRPr="00BE726E" w:rsidRDefault="00AD68E1" w:rsidP="00AD68E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Руководитель структурного подразделения    </w:t>
      </w:r>
    </w:p>
    <w:p w:rsidR="00AD68E1" w:rsidRDefault="00AD68E1" w:rsidP="00AD68E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района, других учреждений                                 </w:t>
      </w:r>
      <w:r w:rsidRPr="00796A49">
        <w:rPr>
          <w:sz w:val="24"/>
          <w:szCs w:val="24"/>
        </w:rPr>
        <w:t xml:space="preserve">           </w:t>
      </w:r>
    </w:p>
    <w:p w:rsidR="00AD68E1" w:rsidRDefault="00AD68E1" w:rsidP="00AD68E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организаций, представляющих проект  </w:t>
      </w:r>
      <w:r>
        <w:rPr>
          <w:sz w:val="24"/>
          <w:szCs w:val="24"/>
        </w:rPr>
        <w:t xml:space="preserve">                                                                               _________________________________________</w:t>
      </w:r>
      <w:r w:rsidR="008C4DED">
        <w:rPr>
          <w:sz w:val="24"/>
          <w:szCs w:val="24"/>
        </w:rPr>
        <w:t>Н.Л. Анфалова</w:t>
      </w:r>
      <w:r>
        <w:rPr>
          <w:sz w:val="24"/>
          <w:szCs w:val="24"/>
        </w:rPr>
        <w:t>__</w:t>
      </w:r>
    </w:p>
    <w:p w:rsidR="00AD68E1" w:rsidRDefault="00AD68E1" w:rsidP="00AD68E1">
      <w:r>
        <w:rPr>
          <w:b/>
          <w:sz w:val="24"/>
          <w:szCs w:val="24"/>
        </w:rPr>
        <w:t xml:space="preserve">                                                                        </w:t>
      </w:r>
      <w:r>
        <w:t>(должность, инициалы, фамилия, личная подпись, дата)</w:t>
      </w: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15"/>
        <w:gridCol w:w="1995"/>
        <w:gridCol w:w="1596"/>
        <w:gridCol w:w="2166"/>
        <w:gridCol w:w="1314"/>
      </w:tblGrid>
      <w:tr w:rsidR="00AD68E1" w:rsidTr="006D4183">
        <w:trPr>
          <w:trHeight w:val="1147"/>
        </w:trPr>
        <w:tc>
          <w:tcPr>
            <w:tcW w:w="3015" w:type="dxa"/>
          </w:tcPr>
          <w:p w:rsidR="00AD68E1" w:rsidRPr="00897BAF" w:rsidRDefault="00AD68E1" w:rsidP="006D4183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Должность руководителя,</w:t>
            </w:r>
          </w:p>
          <w:p w:rsidR="00AD68E1" w:rsidRPr="00897BAF" w:rsidRDefault="00AD68E1" w:rsidP="006D4183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995" w:type="dxa"/>
          </w:tcPr>
          <w:p w:rsidR="00AD68E1" w:rsidRPr="00897BAF" w:rsidRDefault="00AD68E1" w:rsidP="006D4183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Инициалы,</w:t>
            </w:r>
          </w:p>
          <w:p w:rsidR="00AD68E1" w:rsidRPr="00897BAF" w:rsidRDefault="00AD68E1" w:rsidP="006D4183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фамилия</w:t>
            </w:r>
          </w:p>
        </w:tc>
        <w:tc>
          <w:tcPr>
            <w:tcW w:w="1596" w:type="dxa"/>
          </w:tcPr>
          <w:p w:rsidR="00AD68E1" w:rsidRPr="00897BAF" w:rsidRDefault="00AD68E1" w:rsidP="006D4183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Дата поступления</w:t>
            </w:r>
          </w:p>
          <w:p w:rsidR="00AD68E1" w:rsidRPr="00897BAF" w:rsidRDefault="00AD68E1" w:rsidP="006D4183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проекта, подпись</w:t>
            </w:r>
          </w:p>
        </w:tc>
        <w:tc>
          <w:tcPr>
            <w:tcW w:w="2166" w:type="dxa"/>
          </w:tcPr>
          <w:p w:rsidR="00AD68E1" w:rsidRPr="00897BAF" w:rsidRDefault="00AD68E1" w:rsidP="006D4183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Замечания, предложения</w:t>
            </w:r>
          </w:p>
        </w:tc>
        <w:tc>
          <w:tcPr>
            <w:tcW w:w="1314" w:type="dxa"/>
          </w:tcPr>
          <w:p w:rsidR="00AD68E1" w:rsidRPr="00897BAF" w:rsidRDefault="00AD68E1" w:rsidP="006D4183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Личная подпись, дата</w:t>
            </w:r>
          </w:p>
        </w:tc>
      </w:tr>
      <w:tr w:rsidR="00AD68E1" w:rsidTr="006D4183">
        <w:trPr>
          <w:trHeight w:val="509"/>
        </w:trPr>
        <w:tc>
          <w:tcPr>
            <w:tcW w:w="3015" w:type="dxa"/>
          </w:tcPr>
          <w:p w:rsidR="00AD68E1" w:rsidRDefault="008C4DED" w:rsidP="006D4183">
            <w:r>
              <w:t>Заместитель</w:t>
            </w:r>
            <w:r w:rsidR="00AD68E1">
              <w:t xml:space="preserve"> главы района по соци</w:t>
            </w:r>
            <w:r>
              <w:t>альной  и внутренней  политике</w:t>
            </w:r>
          </w:p>
          <w:p w:rsidR="00AD68E1" w:rsidRDefault="00AD68E1" w:rsidP="006D4183"/>
        </w:tc>
        <w:tc>
          <w:tcPr>
            <w:tcW w:w="1995" w:type="dxa"/>
          </w:tcPr>
          <w:p w:rsidR="00AD68E1" w:rsidRPr="00897BAF" w:rsidRDefault="00AD68E1" w:rsidP="006D4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Л.М.Цырдя</w:t>
            </w:r>
          </w:p>
        </w:tc>
        <w:tc>
          <w:tcPr>
            <w:tcW w:w="1596" w:type="dxa"/>
          </w:tcPr>
          <w:p w:rsidR="00AD68E1" w:rsidRDefault="00AD68E1" w:rsidP="006D4183"/>
        </w:tc>
        <w:tc>
          <w:tcPr>
            <w:tcW w:w="2166" w:type="dxa"/>
          </w:tcPr>
          <w:p w:rsidR="00AD68E1" w:rsidRDefault="00AD68E1" w:rsidP="006D4183"/>
        </w:tc>
        <w:tc>
          <w:tcPr>
            <w:tcW w:w="1314" w:type="dxa"/>
          </w:tcPr>
          <w:p w:rsidR="00AD68E1" w:rsidRDefault="00AD68E1" w:rsidP="006D4183"/>
        </w:tc>
      </w:tr>
      <w:tr w:rsidR="00AD68E1" w:rsidTr="006D4183">
        <w:trPr>
          <w:trHeight w:val="335"/>
        </w:trPr>
        <w:tc>
          <w:tcPr>
            <w:tcW w:w="3015" w:type="dxa"/>
          </w:tcPr>
          <w:p w:rsidR="00AD68E1" w:rsidRPr="00702B69" w:rsidRDefault="00AD68E1" w:rsidP="006D4183">
            <w:pPr>
              <w:rPr>
                <w:sz w:val="24"/>
              </w:rPr>
            </w:pPr>
          </w:p>
          <w:p w:rsidR="00AD68E1" w:rsidRPr="008C4DED" w:rsidRDefault="008C4DED" w:rsidP="008C4D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810"/>
              </w:tabs>
              <w:jc w:val="both"/>
              <w:rPr>
                <w:sz w:val="22"/>
              </w:rPr>
            </w:pPr>
            <w:r w:rsidRPr="008C4DED">
              <w:rPr>
                <w:sz w:val="22"/>
              </w:rPr>
              <w:t>Начальник финансового управления администрации Гайнского муниципального округа</w:t>
            </w:r>
          </w:p>
          <w:p w:rsidR="00AD68E1" w:rsidRPr="00702B69" w:rsidRDefault="00AD68E1" w:rsidP="006D4183">
            <w:pPr>
              <w:rPr>
                <w:sz w:val="24"/>
              </w:rPr>
            </w:pPr>
          </w:p>
        </w:tc>
        <w:tc>
          <w:tcPr>
            <w:tcW w:w="1995" w:type="dxa"/>
          </w:tcPr>
          <w:p w:rsidR="00AD68E1" w:rsidRPr="00702B69" w:rsidRDefault="008C4DED" w:rsidP="006D4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Н.И.Мизёва</w:t>
            </w:r>
          </w:p>
        </w:tc>
        <w:tc>
          <w:tcPr>
            <w:tcW w:w="1596" w:type="dxa"/>
          </w:tcPr>
          <w:p w:rsidR="00AD68E1" w:rsidRDefault="00AD68E1" w:rsidP="006D4183"/>
        </w:tc>
        <w:tc>
          <w:tcPr>
            <w:tcW w:w="2166" w:type="dxa"/>
          </w:tcPr>
          <w:p w:rsidR="00AD68E1" w:rsidRDefault="00AD68E1" w:rsidP="006D4183"/>
        </w:tc>
        <w:tc>
          <w:tcPr>
            <w:tcW w:w="1314" w:type="dxa"/>
          </w:tcPr>
          <w:p w:rsidR="00AD68E1" w:rsidRDefault="00AD68E1" w:rsidP="006D4183"/>
        </w:tc>
      </w:tr>
      <w:tr w:rsidR="008C4DED" w:rsidTr="006D4183">
        <w:trPr>
          <w:trHeight w:val="335"/>
        </w:trPr>
        <w:tc>
          <w:tcPr>
            <w:tcW w:w="3015" w:type="dxa"/>
          </w:tcPr>
          <w:p w:rsidR="008C4DED" w:rsidRPr="00702B69" w:rsidRDefault="008C4DED" w:rsidP="006D4183">
            <w:pPr>
              <w:rPr>
                <w:sz w:val="24"/>
              </w:rPr>
            </w:pPr>
            <w:r>
              <w:rPr>
                <w:sz w:val="24"/>
              </w:rPr>
              <w:t>Специалист-юрист</w:t>
            </w:r>
          </w:p>
        </w:tc>
        <w:tc>
          <w:tcPr>
            <w:tcW w:w="1995" w:type="dxa"/>
          </w:tcPr>
          <w:p w:rsidR="008C4DED" w:rsidRDefault="008C4DED" w:rsidP="006D4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Базуева Д.Н.</w:t>
            </w:r>
          </w:p>
        </w:tc>
        <w:tc>
          <w:tcPr>
            <w:tcW w:w="1596" w:type="dxa"/>
          </w:tcPr>
          <w:p w:rsidR="008C4DED" w:rsidRDefault="008C4DED" w:rsidP="006D4183"/>
        </w:tc>
        <w:tc>
          <w:tcPr>
            <w:tcW w:w="2166" w:type="dxa"/>
          </w:tcPr>
          <w:p w:rsidR="008C4DED" w:rsidRDefault="008C4DED" w:rsidP="006D4183"/>
        </w:tc>
        <w:tc>
          <w:tcPr>
            <w:tcW w:w="1314" w:type="dxa"/>
          </w:tcPr>
          <w:p w:rsidR="008C4DED" w:rsidRDefault="008C4DED" w:rsidP="006D4183"/>
        </w:tc>
      </w:tr>
    </w:tbl>
    <w:p w:rsidR="00AD68E1" w:rsidRDefault="00AD68E1" w:rsidP="00AD68E1"/>
    <w:p w:rsidR="00AD68E1" w:rsidRPr="00897BAF" w:rsidRDefault="00AD68E1" w:rsidP="00AD68E1">
      <w:pPr>
        <w:rPr>
          <w:b/>
          <w:sz w:val="24"/>
          <w:szCs w:val="24"/>
        </w:rPr>
      </w:pPr>
      <w:r w:rsidRPr="00897BAF">
        <w:rPr>
          <w:b/>
          <w:sz w:val="24"/>
          <w:szCs w:val="24"/>
        </w:rPr>
        <w:t>Распоряжение, постановление направить:</w:t>
      </w:r>
    </w:p>
    <w:tbl>
      <w:tblPr>
        <w:tblW w:w="9322" w:type="dxa"/>
        <w:tblBorders>
          <w:insideH w:val="single" w:sz="4" w:space="0" w:color="auto"/>
        </w:tblBorders>
        <w:tblLook w:val="01E0"/>
      </w:tblPr>
      <w:tblGrid>
        <w:gridCol w:w="4041"/>
        <w:gridCol w:w="342"/>
        <w:gridCol w:w="399"/>
        <w:gridCol w:w="236"/>
        <w:gridCol w:w="3737"/>
        <w:gridCol w:w="567"/>
      </w:tblGrid>
      <w:tr w:rsidR="00AD68E1" w:rsidRPr="00B11C0B" w:rsidTr="006D4183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8E1" w:rsidRPr="00B11C0B" w:rsidRDefault="00AD68E1" w:rsidP="006D4183">
            <w:pPr>
              <w:rPr>
                <w:sz w:val="24"/>
                <w:szCs w:val="24"/>
              </w:rPr>
            </w:pPr>
            <w:r w:rsidRPr="00B11C0B">
              <w:rPr>
                <w:sz w:val="24"/>
                <w:szCs w:val="24"/>
              </w:rPr>
              <w:t xml:space="preserve">Орготдел </w:t>
            </w:r>
            <w:r w:rsidRPr="00B11C0B">
              <w:rPr>
                <w:i/>
                <w:sz w:val="24"/>
                <w:szCs w:val="24"/>
              </w:rPr>
              <w:t>в электронном виде</w:t>
            </w:r>
            <w:r w:rsidRPr="00B11C0B">
              <w:rPr>
                <w:sz w:val="24"/>
                <w:szCs w:val="24"/>
              </w:rPr>
              <w:t xml:space="preserve"> </w:t>
            </w:r>
            <w:r w:rsidRPr="00B11C0B">
              <w:rPr>
                <w:sz w:val="16"/>
                <w:szCs w:val="16"/>
              </w:rPr>
              <w:t>(если документ по основной деятельности)</w:t>
            </w:r>
          </w:p>
        </w:tc>
        <w:tc>
          <w:tcPr>
            <w:tcW w:w="342" w:type="dxa"/>
            <w:tcBorders>
              <w:top w:val="single" w:sz="4" w:space="0" w:color="auto"/>
            </w:tcBorders>
          </w:tcPr>
          <w:p w:rsidR="00AD68E1" w:rsidRPr="00B11C0B" w:rsidRDefault="00AD68E1" w:rsidP="006D4183">
            <w:pPr>
              <w:rPr>
                <w:sz w:val="24"/>
                <w:szCs w:val="24"/>
              </w:rPr>
            </w:pPr>
            <w:r w:rsidRPr="00B11C0B">
              <w:rPr>
                <w:sz w:val="24"/>
                <w:szCs w:val="24"/>
              </w:rPr>
              <w:t>-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AD68E1" w:rsidRPr="00B11C0B" w:rsidRDefault="00AD68E1" w:rsidP="006D41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AD68E1" w:rsidRPr="00B11C0B" w:rsidRDefault="00AD68E1" w:rsidP="006D4183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</w:tcBorders>
          </w:tcPr>
          <w:p w:rsidR="00AD68E1" w:rsidRPr="00B11C0B" w:rsidRDefault="00AD68E1" w:rsidP="006D418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E1" w:rsidRPr="00B11C0B" w:rsidRDefault="00AD68E1" w:rsidP="006D4183">
            <w:pPr>
              <w:rPr>
                <w:b/>
                <w:sz w:val="24"/>
                <w:szCs w:val="24"/>
              </w:rPr>
            </w:pPr>
          </w:p>
        </w:tc>
      </w:tr>
      <w:tr w:rsidR="00AD68E1" w:rsidRPr="00B11C0B" w:rsidTr="006D4183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8E1" w:rsidRPr="00B11C0B" w:rsidRDefault="00AD68E1" w:rsidP="006D4183">
            <w:pPr>
              <w:rPr>
                <w:sz w:val="24"/>
                <w:szCs w:val="24"/>
              </w:rPr>
            </w:pPr>
            <w:r w:rsidRPr="00B11C0B">
              <w:rPr>
                <w:sz w:val="24"/>
                <w:szCs w:val="24"/>
              </w:rPr>
              <w:t xml:space="preserve">Прокуратура   </w:t>
            </w:r>
            <w:r w:rsidRPr="00B11C0B">
              <w:rPr>
                <w:sz w:val="16"/>
                <w:szCs w:val="16"/>
              </w:rPr>
              <w:t>(если документ по основной деятельности)</w:t>
            </w:r>
          </w:p>
        </w:tc>
        <w:tc>
          <w:tcPr>
            <w:tcW w:w="342" w:type="dxa"/>
          </w:tcPr>
          <w:p w:rsidR="00AD68E1" w:rsidRPr="00B11C0B" w:rsidRDefault="00AD68E1" w:rsidP="006D4183">
            <w:pPr>
              <w:rPr>
                <w:sz w:val="24"/>
                <w:szCs w:val="24"/>
              </w:rPr>
            </w:pPr>
            <w:r w:rsidRPr="00B11C0B">
              <w:rPr>
                <w:sz w:val="24"/>
                <w:szCs w:val="24"/>
              </w:rPr>
              <w:t>-</w:t>
            </w:r>
          </w:p>
        </w:tc>
        <w:tc>
          <w:tcPr>
            <w:tcW w:w="399" w:type="dxa"/>
          </w:tcPr>
          <w:p w:rsidR="00AD68E1" w:rsidRPr="00B11C0B" w:rsidRDefault="00AD68E1" w:rsidP="006D41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D68E1" w:rsidRPr="00B11C0B" w:rsidRDefault="00AD68E1" w:rsidP="006D4183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</w:tcPr>
          <w:p w:rsidR="00AD68E1" w:rsidRPr="00B11C0B" w:rsidRDefault="00AD68E1" w:rsidP="006D418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E1" w:rsidRPr="00B11C0B" w:rsidRDefault="00AD68E1" w:rsidP="006D4183">
            <w:pPr>
              <w:rPr>
                <w:b/>
                <w:sz w:val="24"/>
                <w:szCs w:val="24"/>
              </w:rPr>
            </w:pPr>
          </w:p>
        </w:tc>
      </w:tr>
      <w:tr w:rsidR="00AD68E1" w:rsidRPr="00B11C0B" w:rsidTr="006D4183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8E1" w:rsidRPr="00B11C0B" w:rsidRDefault="00AD68E1" w:rsidP="006D4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  <w:p w:rsidR="00AD68E1" w:rsidRPr="00B11C0B" w:rsidRDefault="00AD68E1" w:rsidP="006D4183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</w:tcPr>
          <w:p w:rsidR="00AD68E1" w:rsidRPr="00B11C0B" w:rsidRDefault="00AD68E1" w:rsidP="006D4183">
            <w:pPr>
              <w:rPr>
                <w:sz w:val="24"/>
                <w:szCs w:val="24"/>
              </w:rPr>
            </w:pPr>
            <w:r w:rsidRPr="00B11C0B">
              <w:rPr>
                <w:sz w:val="24"/>
                <w:szCs w:val="24"/>
              </w:rPr>
              <w:t>-</w:t>
            </w:r>
          </w:p>
        </w:tc>
        <w:tc>
          <w:tcPr>
            <w:tcW w:w="399" w:type="dxa"/>
          </w:tcPr>
          <w:p w:rsidR="00AD68E1" w:rsidRPr="00B11C0B" w:rsidRDefault="00AD68E1" w:rsidP="006D41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D68E1" w:rsidRPr="00B11C0B" w:rsidRDefault="00AD68E1" w:rsidP="006D4183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</w:tcPr>
          <w:p w:rsidR="00AD68E1" w:rsidRPr="00B11C0B" w:rsidRDefault="00AD68E1" w:rsidP="006D418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E1" w:rsidRPr="00B11C0B" w:rsidRDefault="00AD68E1" w:rsidP="006D4183">
            <w:pPr>
              <w:rPr>
                <w:b/>
                <w:sz w:val="24"/>
                <w:szCs w:val="24"/>
              </w:rPr>
            </w:pPr>
          </w:p>
        </w:tc>
      </w:tr>
    </w:tbl>
    <w:p w:rsidR="00AD68E1" w:rsidRDefault="00AD68E1" w:rsidP="00AD68E1">
      <w:pPr>
        <w:rPr>
          <w:sz w:val="24"/>
          <w:szCs w:val="24"/>
        </w:rPr>
      </w:pPr>
    </w:p>
    <w:p w:rsidR="00AD68E1" w:rsidRDefault="00AD68E1" w:rsidP="00AD68E1">
      <w:pPr>
        <w:rPr>
          <w:sz w:val="24"/>
          <w:szCs w:val="24"/>
        </w:rPr>
      </w:pPr>
      <w:r>
        <w:rPr>
          <w:sz w:val="24"/>
          <w:szCs w:val="24"/>
        </w:rPr>
        <w:t>Всего______   экз.                                             Получено для отправки  _______________________</w:t>
      </w:r>
    </w:p>
    <w:p w:rsidR="00AD68E1" w:rsidRDefault="00AD68E1" w:rsidP="00AD68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кол – во экз.                 </w:t>
      </w:r>
      <w:r>
        <w:t>дата, личная подпись</w:t>
      </w:r>
      <w:r>
        <w:rPr>
          <w:sz w:val="24"/>
          <w:szCs w:val="24"/>
        </w:rPr>
        <w:t xml:space="preserve">  </w:t>
      </w:r>
    </w:p>
    <w:p w:rsidR="00AD68E1" w:rsidRDefault="00AD68E1" w:rsidP="00AD68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Направлено по списку    _______________________</w:t>
      </w:r>
    </w:p>
    <w:p w:rsidR="00AD68E1" w:rsidRDefault="00AD68E1" w:rsidP="00AD68E1"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>
        <w:t>дата, личная подпись</w:t>
      </w:r>
    </w:p>
    <w:p w:rsidR="00AD68E1" w:rsidRDefault="00AD68E1" w:rsidP="00AD68E1"/>
    <w:p w:rsidR="00AD68E1" w:rsidRPr="005806FB" w:rsidRDefault="00AD68E1" w:rsidP="00AD68E1">
      <w:pPr>
        <w:rPr>
          <w:i/>
          <w:sz w:val="24"/>
          <w:szCs w:val="24"/>
          <w:u w:val="single"/>
        </w:rPr>
      </w:pPr>
      <w:r>
        <w:rPr>
          <w:sz w:val="24"/>
          <w:szCs w:val="24"/>
        </w:rPr>
        <w:t>Исполнитель                                           Н.Л. Анфалова, методист РУО 2-15-30</w:t>
      </w:r>
    </w:p>
    <w:p w:rsidR="00AD68E1" w:rsidRDefault="00AD68E1" w:rsidP="00AD68E1">
      <w:r>
        <w:t xml:space="preserve">                                 </w:t>
      </w:r>
      <w:r w:rsidRPr="00635E8E">
        <w:t xml:space="preserve"> </w:t>
      </w:r>
      <w:r>
        <w:t>(фамилия, и</w:t>
      </w:r>
      <w:r w:rsidRPr="00635E8E">
        <w:t>нициалы,</w:t>
      </w:r>
      <w:r>
        <w:t xml:space="preserve"> должность, номер телефона, личная подпись)</w:t>
      </w:r>
    </w:p>
    <w:p w:rsidR="00AD68E1" w:rsidRDefault="00AD68E1" w:rsidP="00AD68E1"/>
    <w:p w:rsidR="00AD68E1" w:rsidRDefault="00AD68E1" w:rsidP="00AD68E1">
      <w:r>
        <w:t xml:space="preserve"> </w:t>
      </w:r>
    </w:p>
    <w:p w:rsidR="00AD68E1" w:rsidRDefault="00AD68E1" w:rsidP="00AD68E1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ind w:left="3540"/>
        <w:jc w:val="both"/>
        <w:rPr>
          <w:sz w:val="28"/>
          <w:szCs w:val="28"/>
        </w:rPr>
      </w:pPr>
    </w:p>
    <w:p w:rsidR="00BE3713" w:rsidRDefault="00BE3713"/>
    <w:sectPr w:rsidR="00BE3713" w:rsidSect="00BE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343"/>
    <w:rsid w:val="0032738B"/>
    <w:rsid w:val="003925C0"/>
    <w:rsid w:val="003A7473"/>
    <w:rsid w:val="004E18B5"/>
    <w:rsid w:val="0058014B"/>
    <w:rsid w:val="005F62A5"/>
    <w:rsid w:val="006F1C79"/>
    <w:rsid w:val="00723CCE"/>
    <w:rsid w:val="008C4DED"/>
    <w:rsid w:val="00A14CE2"/>
    <w:rsid w:val="00AD68E1"/>
    <w:rsid w:val="00BD44CC"/>
    <w:rsid w:val="00BE3713"/>
    <w:rsid w:val="00BF2313"/>
    <w:rsid w:val="00C51EB1"/>
    <w:rsid w:val="00D107C5"/>
    <w:rsid w:val="00E06314"/>
    <w:rsid w:val="00FF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0343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4">
    <w:name w:val="Название Знак"/>
    <w:basedOn w:val="a0"/>
    <w:link w:val="a3"/>
    <w:rsid w:val="00FF0343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03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3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FF0343"/>
    <w:pPr>
      <w:widowControl/>
      <w:autoSpaceDE/>
      <w:autoSpaceDN/>
      <w:adjustRightInd/>
      <w:spacing w:line="360" w:lineRule="exact"/>
      <w:ind w:firstLine="709"/>
      <w:jc w:val="both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FF03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unhideWhenUsed/>
    <w:rsid w:val="00FF034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D4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CDAD24DF7E70300ED85508BBFA49BBF14699DE296461B242439B83270E9837F9DC1FEE7CDA535C245BF6AD85369F110675DA5A6B706D82B5DF46EA037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1152647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32866253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97441AFD973FFB20CA32171B50CA847615A6F7CD82F700979F69574915E0971B5BCFC92415198D8C070E69E5A5D20DF731FFD00F5EC7978D18F869BT4A5L" TargetMode="External"/><Relationship Id="rId10" Type="http://schemas.openxmlformats.org/officeDocument/2006/relationships/hyperlink" Target="consultantplus://offline/ref=E97441AFD973FFB20CA32171B50CA847615A6F7CD82F700979F69574915E0971B5BCFC92415198D8C070E69E5A5D20DF731FFD00F5EC7978D18F869BT4A5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gainynv-new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Анфалова НЛ</cp:lastModifiedBy>
  <cp:revision>3</cp:revision>
  <cp:lastPrinted>2021-12-02T04:47:00Z</cp:lastPrinted>
  <dcterms:created xsi:type="dcterms:W3CDTF">2021-11-22T15:43:00Z</dcterms:created>
  <dcterms:modified xsi:type="dcterms:W3CDTF">2021-12-02T04:47:00Z</dcterms:modified>
</cp:coreProperties>
</file>