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E3" w:rsidRDefault="000B35B8" w:rsidP="008276E3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 xml:space="preserve"> </w:t>
      </w:r>
      <w:r w:rsidR="008276E3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spacing w:val="80"/>
          <w:sz w:val="28"/>
          <w:szCs w:val="28"/>
        </w:rPr>
      </w:pP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7E380E">
        <w:rPr>
          <w:b/>
          <w:bCs/>
          <w:sz w:val="28"/>
          <w:szCs w:val="28"/>
        </w:rPr>
        <w:t>ОКРУГА</w:t>
      </w:r>
    </w:p>
    <w:p w:rsidR="008276E3" w:rsidRDefault="008276E3" w:rsidP="008276E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8276E3" w:rsidRDefault="008276E3" w:rsidP="008276E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5702"/>
        <w:gridCol w:w="498"/>
        <w:gridCol w:w="770"/>
      </w:tblGrid>
      <w:tr w:rsidR="008276E3" w:rsidTr="008276E3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276E3" w:rsidRDefault="00EF74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19.02.2021</w:t>
            </w:r>
          </w:p>
        </w:tc>
        <w:tc>
          <w:tcPr>
            <w:tcW w:w="5702" w:type="dxa"/>
          </w:tcPr>
          <w:p w:rsidR="008276E3" w:rsidRDefault="008276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76E3" w:rsidRDefault="008276E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76E3" w:rsidRDefault="00EF74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</w:tr>
    </w:tbl>
    <w:p w:rsidR="008276E3" w:rsidRDefault="008276E3" w:rsidP="008276E3">
      <w:pPr>
        <w:rPr>
          <w:b/>
          <w:sz w:val="28"/>
          <w:szCs w:val="28"/>
        </w:rPr>
      </w:pPr>
    </w:p>
    <w:p w:rsidR="008276E3" w:rsidRDefault="00A1584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C121A3">
        <w:rPr>
          <w:b/>
          <w:sz w:val="28"/>
          <w:szCs w:val="28"/>
        </w:rPr>
        <w:t xml:space="preserve"> о</w:t>
      </w:r>
    </w:p>
    <w:p w:rsidR="00C121A3" w:rsidRDefault="00C121A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земельном контроле</w:t>
      </w:r>
    </w:p>
    <w:p w:rsidR="00C121A3" w:rsidRDefault="00C121A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Гайнского муниципального</w:t>
      </w:r>
    </w:p>
    <w:p w:rsidR="00C121A3" w:rsidRDefault="007E380E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C121A3">
        <w:rPr>
          <w:b/>
          <w:sz w:val="28"/>
          <w:szCs w:val="28"/>
        </w:rPr>
        <w:t xml:space="preserve"> и Перечня должностных лиц, </w:t>
      </w:r>
    </w:p>
    <w:p w:rsidR="00C121A3" w:rsidRDefault="00C121A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осуществляющих муниципальный земельный </w:t>
      </w:r>
    </w:p>
    <w:p w:rsidR="00C121A3" w:rsidRDefault="00C121A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на территории Гайнского </w:t>
      </w:r>
    </w:p>
    <w:p w:rsidR="00C121A3" w:rsidRDefault="00C121A3" w:rsidP="0082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E380E">
        <w:rPr>
          <w:b/>
          <w:sz w:val="28"/>
          <w:szCs w:val="28"/>
        </w:rPr>
        <w:t>округа</w:t>
      </w:r>
    </w:p>
    <w:p w:rsidR="00966D20" w:rsidRDefault="00966D20"/>
    <w:p w:rsidR="00211EC4" w:rsidRDefault="00211EC4"/>
    <w:p w:rsidR="00211EC4" w:rsidRPr="00211EC4" w:rsidRDefault="00A15843" w:rsidP="005C26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действующему законодательству</w:t>
      </w:r>
      <w:r w:rsidR="00211EC4" w:rsidRPr="00211EC4">
        <w:rPr>
          <w:sz w:val="28"/>
          <w:szCs w:val="28"/>
        </w:rPr>
        <w:t xml:space="preserve">, </w:t>
      </w:r>
    </w:p>
    <w:p w:rsidR="00211EC4" w:rsidRPr="00211EC4" w:rsidRDefault="00211EC4" w:rsidP="00A15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7E38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11EC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11EC4">
        <w:rPr>
          <w:sz w:val="28"/>
          <w:szCs w:val="28"/>
        </w:rPr>
        <w:t>:</w:t>
      </w:r>
    </w:p>
    <w:p w:rsidR="00211EC4" w:rsidRDefault="00211EC4" w:rsidP="005C2644">
      <w:pPr>
        <w:ind w:firstLine="567"/>
        <w:jc w:val="both"/>
        <w:rPr>
          <w:sz w:val="28"/>
          <w:szCs w:val="28"/>
        </w:rPr>
      </w:pPr>
      <w:r w:rsidRPr="00211EC4">
        <w:rPr>
          <w:sz w:val="28"/>
          <w:szCs w:val="28"/>
        </w:rPr>
        <w:t xml:space="preserve">1. </w:t>
      </w:r>
      <w:r w:rsidR="00A15843">
        <w:rPr>
          <w:sz w:val="28"/>
          <w:szCs w:val="28"/>
        </w:rPr>
        <w:t>Внести в Положение о муниципальном земельном контроле на территории Гайнского муниципального округа и Перечня должностных лиц, осуществляющих муниципальный земельный контроль на территории Гайнского муниципального округа, утвержденный постановлением администрации Гайнского муниципального округа</w:t>
      </w:r>
      <w:r w:rsidR="00E03682">
        <w:rPr>
          <w:sz w:val="28"/>
          <w:szCs w:val="28"/>
        </w:rPr>
        <w:t xml:space="preserve"> от 11.06.2020 №440 следующие изменения:</w:t>
      </w:r>
    </w:p>
    <w:p w:rsidR="00E03682" w:rsidRDefault="00E03682" w:rsidP="005C26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3.2. изложить в следующей редакции – «Должностные лица</w:t>
      </w:r>
      <w:r w:rsidRPr="00E03682">
        <w:rPr>
          <w:sz w:val="28"/>
          <w:szCs w:val="28"/>
        </w:rPr>
        <w:t xml:space="preserve"> </w:t>
      </w:r>
      <w:r w:rsidRPr="005C2644">
        <w:rPr>
          <w:sz w:val="28"/>
          <w:szCs w:val="28"/>
        </w:rPr>
        <w:t>органа муниципального земельного контроля при проведении проверок</w:t>
      </w:r>
      <w:r>
        <w:rPr>
          <w:sz w:val="28"/>
          <w:szCs w:val="28"/>
        </w:rPr>
        <w:t>, после предъявления служебного удостоверения</w:t>
      </w:r>
      <w:r w:rsidR="003C4B6C">
        <w:rPr>
          <w:sz w:val="28"/>
          <w:szCs w:val="28"/>
        </w:rPr>
        <w:t xml:space="preserve"> должностного лица органа муниципального земельного контроля и распоряжения руководителя органа муниципального земельного контроля о назначении проверки </w:t>
      </w:r>
      <w:r w:rsidRPr="005C2644">
        <w:rPr>
          <w:sz w:val="28"/>
          <w:szCs w:val="28"/>
        </w:rPr>
        <w:t>в отношении граждан имеют право:</w:t>
      </w:r>
      <w:r w:rsidR="003C4B6C">
        <w:rPr>
          <w:sz w:val="28"/>
          <w:szCs w:val="28"/>
        </w:rPr>
        <w:t>».</w:t>
      </w:r>
    </w:p>
    <w:p w:rsidR="003C4B6C" w:rsidRPr="00211EC4" w:rsidRDefault="003C4B6C" w:rsidP="005C26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4.2. изложить в следующей реда</w:t>
      </w:r>
      <w:r w:rsidR="00A427D0"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A427D0">
        <w:rPr>
          <w:sz w:val="28"/>
          <w:szCs w:val="28"/>
        </w:rPr>
        <w:t xml:space="preserve"> – «</w:t>
      </w:r>
      <w:r w:rsidR="00A427D0" w:rsidRPr="005C2644">
        <w:rPr>
          <w:sz w:val="28"/>
          <w:szCs w:val="28"/>
        </w:rPr>
        <w:t>Плановые проверки в отношении каждого собственника земельного участка, землевладельца, землепользователя, арендатора проводятся</w:t>
      </w:r>
      <w:r w:rsidR="00A427D0">
        <w:rPr>
          <w:sz w:val="28"/>
          <w:szCs w:val="28"/>
        </w:rPr>
        <w:t xml:space="preserve"> должностными лицами Уполномоченного органа (далее – должностное лицо)</w:t>
      </w:r>
      <w:r w:rsidR="00A427D0" w:rsidRPr="005C2644">
        <w:rPr>
          <w:sz w:val="28"/>
          <w:szCs w:val="28"/>
        </w:rPr>
        <w:t xml:space="preserve"> не чаще одного раза в три года</w:t>
      </w:r>
      <w:r w:rsidR="00A427D0">
        <w:rPr>
          <w:sz w:val="28"/>
          <w:szCs w:val="28"/>
        </w:rPr>
        <w:t>».</w:t>
      </w:r>
    </w:p>
    <w:p w:rsidR="00211EC4" w:rsidRDefault="00211EC4" w:rsidP="00211EC4">
      <w:pPr>
        <w:ind w:firstLine="851"/>
        <w:jc w:val="both"/>
        <w:rPr>
          <w:sz w:val="28"/>
          <w:szCs w:val="28"/>
        </w:rPr>
      </w:pPr>
    </w:p>
    <w:p w:rsidR="00A427D0" w:rsidRDefault="00A427D0" w:rsidP="00211EC4">
      <w:pPr>
        <w:ind w:firstLine="851"/>
        <w:jc w:val="both"/>
        <w:rPr>
          <w:sz w:val="28"/>
          <w:szCs w:val="28"/>
        </w:rPr>
      </w:pPr>
    </w:p>
    <w:p w:rsidR="005C2644" w:rsidRDefault="005C2644" w:rsidP="00211EC4">
      <w:pPr>
        <w:ind w:firstLine="851"/>
        <w:jc w:val="both"/>
        <w:rPr>
          <w:sz w:val="28"/>
          <w:szCs w:val="28"/>
        </w:rPr>
      </w:pPr>
    </w:p>
    <w:p w:rsidR="00E96AD5" w:rsidRDefault="00211EC4" w:rsidP="0021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5C2644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– </w:t>
      </w:r>
    </w:p>
    <w:p w:rsidR="00211EC4" w:rsidRDefault="00211EC4" w:rsidP="00211E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2644" w:rsidRPr="00A427D0" w:rsidRDefault="00211EC4" w:rsidP="00A427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C2644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     </w:t>
      </w:r>
      <w:r w:rsidR="005C2644">
        <w:rPr>
          <w:sz w:val="28"/>
          <w:szCs w:val="28"/>
        </w:rPr>
        <w:t xml:space="preserve">           </w:t>
      </w:r>
      <w:r w:rsidR="00F354DC">
        <w:rPr>
          <w:sz w:val="28"/>
          <w:szCs w:val="28"/>
        </w:rPr>
        <w:t xml:space="preserve">              </w:t>
      </w:r>
      <w:bookmarkStart w:id="0" w:name="_GoBack"/>
      <w:bookmarkEnd w:id="0"/>
      <w:r w:rsidR="00A427D0">
        <w:rPr>
          <w:sz w:val="28"/>
          <w:szCs w:val="28"/>
        </w:rPr>
        <w:t xml:space="preserve"> Е.Г. </w:t>
      </w:r>
      <w:proofErr w:type="spellStart"/>
      <w:r w:rsidR="00A427D0">
        <w:rPr>
          <w:sz w:val="28"/>
          <w:szCs w:val="28"/>
        </w:rPr>
        <w:t>Шалгинских</w:t>
      </w:r>
      <w:proofErr w:type="spellEnd"/>
    </w:p>
    <w:sectPr w:rsidR="005C2644" w:rsidRPr="00A427D0" w:rsidSect="00A427D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0C6"/>
    <w:multiLevelType w:val="hybridMultilevel"/>
    <w:tmpl w:val="9544D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9"/>
    <w:rsid w:val="000A37C9"/>
    <w:rsid w:val="000B35B8"/>
    <w:rsid w:val="00211EC4"/>
    <w:rsid w:val="003C4B6C"/>
    <w:rsid w:val="004C37DE"/>
    <w:rsid w:val="00541F3F"/>
    <w:rsid w:val="005C2644"/>
    <w:rsid w:val="00674D43"/>
    <w:rsid w:val="00752D96"/>
    <w:rsid w:val="007E380E"/>
    <w:rsid w:val="008276E3"/>
    <w:rsid w:val="00966D20"/>
    <w:rsid w:val="00A15843"/>
    <w:rsid w:val="00A427D0"/>
    <w:rsid w:val="00AE5B8C"/>
    <w:rsid w:val="00B63AEE"/>
    <w:rsid w:val="00B64CD0"/>
    <w:rsid w:val="00C121A3"/>
    <w:rsid w:val="00E03682"/>
    <w:rsid w:val="00E93247"/>
    <w:rsid w:val="00E96AD5"/>
    <w:rsid w:val="00EF7486"/>
    <w:rsid w:val="00F354DC"/>
    <w:rsid w:val="00F7631B"/>
    <w:rsid w:val="00FC344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E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1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C26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E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1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1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C2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Светлана М</cp:lastModifiedBy>
  <cp:revision>26</cp:revision>
  <cp:lastPrinted>2021-02-19T04:28:00Z</cp:lastPrinted>
  <dcterms:created xsi:type="dcterms:W3CDTF">2016-07-26T03:21:00Z</dcterms:created>
  <dcterms:modified xsi:type="dcterms:W3CDTF">2021-03-02T03:57:00Z</dcterms:modified>
</cp:coreProperties>
</file>