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ED" w:rsidRPr="00FB3EED" w:rsidRDefault="00FB3EED" w:rsidP="00FB3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80"/>
          <w:sz w:val="32"/>
          <w:szCs w:val="32"/>
          <w:lang w:eastAsia="ru-RU"/>
        </w:rPr>
        <w:drawing>
          <wp:inline distT="0" distB="0" distL="0" distR="0">
            <wp:extent cx="466725" cy="695325"/>
            <wp:effectExtent l="0" t="0" r="9525" b="9525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EED" w:rsidRPr="00FB3EED" w:rsidRDefault="00FB3EED" w:rsidP="00FB3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lang w:eastAsia="ru-RU"/>
        </w:rPr>
      </w:pPr>
    </w:p>
    <w:p w:rsidR="00FB3EED" w:rsidRPr="00FB3EED" w:rsidRDefault="00FB3EED" w:rsidP="00FB3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FB3E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FB3E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FB3EED" w:rsidRPr="00FB3EED" w:rsidRDefault="00FB3EED" w:rsidP="00FB3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EED" w:rsidRPr="00FB3EED" w:rsidRDefault="00FB3EED" w:rsidP="00FB3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ГАЙНСКОГО МУНИЦИПАЛЬНОГО </w:t>
      </w:r>
      <w:r w:rsidR="008E2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 </w:t>
      </w:r>
      <w:r w:rsidRPr="00FB3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ПЕРМСКОГО КРАЯ</w:t>
      </w:r>
    </w:p>
    <w:p w:rsidR="00FB3EED" w:rsidRPr="00FB3EED" w:rsidRDefault="00FB3EED" w:rsidP="00FB3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FB3EED" w:rsidRPr="00FB3EED" w:rsidTr="003E4767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FB3EED" w:rsidRPr="00FB3EED" w:rsidRDefault="005B3B1E" w:rsidP="00FB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01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1.03.2021</w:t>
            </w:r>
          </w:p>
        </w:tc>
        <w:tc>
          <w:tcPr>
            <w:tcW w:w="6480" w:type="dxa"/>
            <w:tcMar>
              <w:left w:w="57" w:type="dxa"/>
              <w:right w:w="57" w:type="dxa"/>
            </w:tcMar>
          </w:tcPr>
          <w:p w:rsidR="00FB3EED" w:rsidRPr="00FB3EED" w:rsidRDefault="00FB3EED" w:rsidP="00FB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tcMar>
              <w:left w:w="57" w:type="dxa"/>
              <w:right w:w="57" w:type="dxa"/>
            </w:tcMar>
          </w:tcPr>
          <w:p w:rsidR="00FB3EED" w:rsidRPr="00FB3EED" w:rsidRDefault="00FB3EED" w:rsidP="00FB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FB3EED" w:rsidRPr="00FB3EED" w:rsidRDefault="00D01961" w:rsidP="00FB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</w:p>
        </w:tc>
      </w:tr>
    </w:tbl>
    <w:p w:rsidR="00FB3EED" w:rsidRPr="00FB3EED" w:rsidRDefault="00FB3EED" w:rsidP="00FB3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48" w:type="dxa"/>
        <w:tblLook w:val="0000" w:firstRow="0" w:lastRow="0" w:firstColumn="0" w:lastColumn="0" w:noHBand="0" w:noVBand="0"/>
      </w:tblPr>
      <w:tblGrid>
        <w:gridCol w:w="3120"/>
      </w:tblGrid>
      <w:tr w:rsidR="00FB3EED" w:rsidRPr="00FB3EED" w:rsidTr="003E4767">
        <w:trPr>
          <w:trHeight w:val="1080"/>
        </w:trPr>
        <w:tc>
          <w:tcPr>
            <w:tcW w:w="3120" w:type="dxa"/>
          </w:tcPr>
          <w:p w:rsidR="00FB3EED" w:rsidRPr="00FB3EED" w:rsidRDefault="00FB3EED" w:rsidP="00FB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r w:rsidRPr="00FB3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снижении грузоподъемности ледовых переправ</w:t>
            </w:r>
            <w:bookmarkEnd w:id="0"/>
          </w:p>
        </w:tc>
      </w:tr>
    </w:tbl>
    <w:p w:rsidR="00FB3EED" w:rsidRPr="00FB3EED" w:rsidRDefault="00FB3EED" w:rsidP="00FB3E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16218" w:rsidRDefault="00A57862" w:rsidP="007B778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A57862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Руководствуясь Постановлением Правительства Пермского края от 10.08.2006  года № 22-п «Об утверждении Правил  охраны жизни людей на воде на территори</w:t>
      </w:r>
      <w:r w:rsidR="00603C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Пермского края», </w:t>
      </w:r>
      <w:r w:rsidRPr="00A5786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Приказом МВД России от 30.03.2015 г. № 380 «Об утверждении Административного регламента Министерства внутренних дел Российской Федерации исполнения государственной функции по осуществлению федерального государственного надзора в области безопасности дорожного движения в части соблюдения требований законодательства Российской Федерации о безопасности дорожного</w:t>
      </w:r>
      <w:proofErr w:type="gramEnd"/>
      <w:r w:rsidRPr="00A578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движения, правил, стандартов, технических норм и иных требований нормативных документов в области обеспечения безопасности дорожного движения при строительстве, реконструкции, ремонте и эксп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луатации автомобильных дорог», </w:t>
      </w:r>
      <w:r w:rsidRPr="00A578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так же Отраслевыми дорожными нормами 218.010-98, </w:t>
      </w:r>
      <w:r w:rsidR="007B77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57862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связи с установившейся положительной</w:t>
      </w:r>
      <w:r w:rsidR="007B77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температурой окружающей среды на протяжении нескольких </w:t>
      </w:r>
      <w:r w:rsidR="00B16218">
        <w:rPr>
          <w:rFonts w:ascii="Times New Roman" w:eastAsia="Times New Roman" w:hAnsi="Times New Roman" w:cs="Times New Roman"/>
          <w:sz w:val="28"/>
          <w:szCs w:val="20"/>
          <w:lang w:eastAsia="ru-RU"/>
        </w:rPr>
        <w:t>дней,</w:t>
      </w:r>
    </w:p>
    <w:p w:rsidR="00FB3EED" w:rsidRPr="00FB3EED" w:rsidRDefault="00B16218" w:rsidP="00B162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57862" w:rsidRPr="00A57862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Гайнского муниципального округа</w:t>
      </w:r>
      <w:r w:rsidR="00A57862" w:rsidRPr="00A578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B3EED" w:rsidRPr="00FB3EED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ПОСТАНОВЛЯЕТ:</w:t>
      </w:r>
    </w:p>
    <w:p w:rsidR="00FB3EED" w:rsidRPr="00FB3EED" w:rsidRDefault="00F83F79" w:rsidP="00570C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 Ограничить с 02</w:t>
      </w:r>
      <w:r w:rsidR="00A5786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04.2021</w:t>
      </w:r>
      <w:r w:rsidR="00FB3EED" w:rsidRPr="00FB3E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грузоподъемность ледовых переправ:</w:t>
      </w:r>
    </w:p>
    <w:p w:rsidR="00FB3EED" w:rsidRPr="00FB3EED" w:rsidRDefault="00570C86" w:rsidP="00570C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A578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9850B9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районе урочища «</w:t>
      </w:r>
      <w:proofErr w:type="spellStart"/>
      <w:r w:rsidR="009850B9">
        <w:rPr>
          <w:rFonts w:ascii="Times New Roman" w:eastAsia="Times New Roman" w:hAnsi="Times New Roman" w:cs="Times New Roman"/>
          <w:sz w:val="28"/>
          <w:szCs w:val="20"/>
          <w:lang w:eastAsia="ru-RU"/>
        </w:rPr>
        <w:t>Лугдын</w:t>
      </w:r>
      <w:proofErr w:type="spellEnd"/>
      <w:r w:rsidR="009850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в </w:t>
      </w:r>
      <w:proofErr w:type="gramStart"/>
      <w:r w:rsidR="009850B9">
        <w:rPr>
          <w:rFonts w:ascii="Times New Roman" w:eastAsia="Times New Roman" w:hAnsi="Times New Roman" w:cs="Times New Roman"/>
          <w:sz w:val="28"/>
          <w:szCs w:val="20"/>
          <w:lang w:eastAsia="ru-RU"/>
        </w:rPr>
        <w:t>створе</w:t>
      </w:r>
      <w:proofErr w:type="gramEnd"/>
      <w:r w:rsidR="009850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а/д «</w:t>
      </w:r>
      <w:proofErr w:type="spellStart"/>
      <w:r w:rsidR="009850B9">
        <w:rPr>
          <w:rFonts w:ascii="Times New Roman" w:eastAsia="Times New Roman" w:hAnsi="Times New Roman" w:cs="Times New Roman"/>
          <w:sz w:val="28"/>
          <w:szCs w:val="20"/>
          <w:lang w:eastAsia="ru-RU"/>
        </w:rPr>
        <w:t>Лугдын</w:t>
      </w:r>
      <w:proofErr w:type="spellEnd"/>
      <w:r w:rsidR="009850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proofErr w:type="spellStart"/>
      <w:r w:rsidR="009850B9">
        <w:rPr>
          <w:rFonts w:ascii="Times New Roman" w:eastAsia="Times New Roman" w:hAnsi="Times New Roman" w:cs="Times New Roman"/>
          <w:sz w:val="28"/>
          <w:szCs w:val="20"/>
          <w:lang w:eastAsia="ru-RU"/>
        </w:rPr>
        <w:t>Кебраты</w:t>
      </w:r>
      <w:proofErr w:type="spellEnd"/>
      <w:r w:rsidR="009850B9">
        <w:rPr>
          <w:rFonts w:ascii="Times New Roman" w:eastAsia="Times New Roman" w:hAnsi="Times New Roman" w:cs="Times New Roman"/>
          <w:sz w:val="28"/>
          <w:szCs w:val="20"/>
          <w:lang w:eastAsia="ru-RU"/>
        </w:rPr>
        <w:t>» до 10</w:t>
      </w:r>
      <w:r w:rsidR="00FB3EED" w:rsidRPr="00FB3E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тонн, одновременно увеличить дистанцию между попутно движущимися транспортными средствами до 100 м;</w:t>
      </w:r>
    </w:p>
    <w:p w:rsidR="00FB3EED" w:rsidRPr="00FB3EED" w:rsidRDefault="00570C86" w:rsidP="00570C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FB3EED" w:rsidRPr="00FB3E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районе п. </w:t>
      </w:r>
      <w:proofErr w:type="spellStart"/>
      <w:r w:rsidR="009850B9">
        <w:rPr>
          <w:rFonts w:ascii="Times New Roman" w:eastAsia="Times New Roman" w:hAnsi="Times New Roman" w:cs="Times New Roman"/>
          <w:sz w:val="28"/>
          <w:szCs w:val="20"/>
          <w:lang w:eastAsia="ru-RU"/>
        </w:rPr>
        <w:t>Касимовка</w:t>
      </w:r>
      <w:proofErr w:type="spellEnd"/>
      <w:r w:rsidR="009850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 10</w:t>
      </w:r>
      <w:r w:rsidR="00FB3EED" w:rsidRPr="00FB3E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тонн, одновременно увеличить дистанцию между попутно движущимися транспортными средствами до 100 м.</w:t>
      </w:r>
    </w:p>
    <w:p w:rsidR="00FB3EED" w:rsidRPr="00FB3EED" w:rsidRDefault="00B16218" w:rsidP="00570C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 Руководителю подрядной</w:t>
      </w:r>
      <w:r w:rsidR="00FB3EED" w:rsidRPr="00FB3E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организации:</w:t>
      </w:r>
    </w:p>
    <w:p w:rsidR="00FB3EED" w:rsidRPr="00FB3EED" w:rsidRDefault="00FB3EED" w:rsidP="00570C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3E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осуществлять ежедневный </w:t>
      </w:r>
      <w:proofErr w:type="gramStart"/>
      <w:r w:rsidRPr="00FB3EE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FB3E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состоянием ледовых переправ: толщиной льда и его структурой, с записью в журнал контроля технического  состояния ледовой переправы; </w:t>
      </w:r>
    </w:p>
    <w:p w:rsidR="00FB3EED" w:rsidRDefault="00FB3EED" w:rsidP="00570C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3EED">
        <w:rPr>
          <w:rFonts w:ascii="Times New Roman" w:eastAsia="Times New Roman" w:hAnsi="Times New Roman" w:cs="Times New Roman"/>
          <w:sz w:val="28"/>
          <w:szCs w:val="20"/>
          <w:lang w:eastAsia="ru-RU"/>
        </w:rPr>
        <w:t>- информировать ежедневно администрацию Гайнского муниципального</w:t>
      </w:r>
      <w:r w:rsidR="00B162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округа</w:t>
      </w:r>
      <w:r w:rsidRPr="00FB3EED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7D6F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D6F9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МКУ «ЕДДС»,</w:t>
      </w:r>
      <w:r w:rsidRPr="00FB3E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предоставлением  ситуационно</w:t>
      </w:r>
      <w:r w:rsidR="007D6F92">
        <w:rPr>
          <w:rFonts w:ascii="Times New Roman" w:eastAsia="Times New Roman" w:hAnsi="Times New Roman" w:cs="Times New Roman"/>
          <w:sz w:val="28"/>
          <w:szCs w:val="20"/>
          <w:lang w:eastAsia="ru-RU"/>
        </w:rPr>
        <w:t>й справки по ледовым переправам;</w:t>
      </w:r>
    </w:p>
    <w:p w:rsidR="00A57862" w:rsidRDefault="00A57862" w:rsidP="00570C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установить пешеходные переходы (тротуары).</w:t>
      </w:r>
    </w:p>
    <w:p w:rsidR="008E2C23" w:rsidRDefault="008E2C23" w:rsidP="00570C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2C23">
        <w:rPr>
          <w:rFonts w:ascii="Times New Roman" w:eastAsia="Times New Roman" w:hAnsi="Times New Roman" w:cs="Times New Roman"/>
          <w:sz w:val="28"/>
          <w:szCs w:val="20"/>
          <w:lang w:eastAsia="ru-RU"/>
        </w:rPr>
        <w:t>3. Рекомендовать ООО «</w:t>
      </w:r>
      <w:proofErr w:type="spellStart"/>
      <w:r w:rsidRPr="008E2C23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Верхнекамье</w:t>
      </w:r>
      <w:proofErr w:type="spellEnd"/>
      <w:r w:rsidRPr="008E2C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Лес» ограничить грузоподъемност</w:t>
      </w:r>
      <w:r w:rsidR="007D6F92">
        <w:rPr>
          <w:rFonts w:ascii="Times New Roman" w:eastAsia="Times New Roman" w:hAnsi="Times New Roman" w:cs="Times New Roman"/>
          <w:sz w:val="28"/>
          <w:szCs w:val="20"/>
          <w:lang w:eastAsia="ru-RU"/>
        </w:rPr>
        <w:t>ь ледовой переправы в районе урочища</w:t>
      </w:r>
      <w:r w:rsidRPr="008E2C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proofErr w:type="spellStart"/>
      <w:r w:rsidRPr="008E2C23">
        <w:rPr>
          <w:rFonts w:ascii="Times New Roman" w:eastAsia="Times New Roman" w:hAnsi="Times New Roman" w:cs="Times New Roman"/>
          <w:sz w:val="28"/>
          <w:szCs w:val="20"/>
          <w:lang w:eastAsia="ru-RU"/>
        </w:rPr>
        <w:t>Пе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рнаег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до 2</w:t>
      </w:r>
      <w:r w:rsidRPr="008E2C23">
        <w:rPr>
          <w:rFonts w:ascii="Times New Roman" w:eastAsia="Times New Roman" w:hAnsi="Times New Roman" w:cs="Times New Roman"/>
          <w:sz w:val="28"/>
          <w:szCs w:val="20"/>
          <w:lang w:eastAsia="ru-RU"/>
        </w:rPr>
        <w:t>0 тонн.</w:t>
      </w:r>
    </w:p>
    <w:p w:rsidR="00AB5E5C" w:rsidRPr="00FB3EED" w:rsidRDefault="00243CB7" w:rsidP="00603C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FB3EED" w:rsidRPr="00FB3E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603C23" w:rsidRPr="00BA127A">
        <w:rPr>
          <w:rFonts w:ascii="Times New Roman" w:eastAsia="Times New Roman" w:hAnsi="Times New Roman" w:cs="Times New Roman"/>
          <w:sz w:val="28"/>
          <w:szCs w:val="20"/>
          <w:lang w:eastAsia="ru-RU"/>
        </w:rPr>
        <w:t>Опубликовать данное постановление на официальном сайте Гайнского муниципально</w:t>
      </w:r>
      <w:r w:rsidR="00603C23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B162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округа</w:t>
      </w:r>
      <w:r w:rsidR="00F83F7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B3EED" w:rsidRPr="00FB3EED" w:rsidRDefault="00243CB7" w:rsidP="00570C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FB3EED" w:rsidRPr="00FB3E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Контроль за исполнением данного постановления возложить </w:t>
      </w:r>
      <w:proofErr w:type="gramStart"/>
      <w:r w:rsidR="00FB3EED" w:rsidRPr="00FB3EED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proofErr w:type="gramEnd"/>
      <w:r w:rsidR="00FB3EED" w:rsidRPr="00FB3E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proofErr w:type="spellStart"/>
      <w:r w:rsidR="00B16218">
        <w:rPr>
          <w:rFonts w:ascii="Times New Roman" w:eastAsia="Times New Roman" w:hAnsi="Times New Roman" w:cs="Times New Roman"/>
          <w:sz w:val="28"/>
          <w:szCs w:val="20"/>
          <w:lang w:eastAsia="ru-RU"/>
        </w:rPr>
        <w:t>и.</w:t>
      </w:r>
      <w:proofErr w:type="gramStart"/>
      <w:r w:rsidR="00B16218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proofErr w:type="spellEnd"/>
      <w:proofErr w:type="gramEnd"/>
      <w:r w:rsidR="00B162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FB3EED" w:rsidRPr="00FB3E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заместителя главы Гайнского муниципального </w:t>
      </w:r>
      <w:r w:rsidR="00B162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округа </w:t>
      </w:r>
      <w:r w:rsidR="00FB3EED" w:rsidRPr="00FB3EED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строительст</w:t>
      </w:r>
      <w:r w:rsidR="00F83F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ву и </w:t>
      </w:r>
      <w:r w:rsidR="00A578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ЖКХ </w:t>
      </w:r>
      <w:r w:rsidR="007D6F92" w:rsidRPr="007D6F92">
        <w:rPr>
          <w:rFonts w:ascii="Times New Roman" w:eastAsia="Times New Roman" w:hAnsi="Times New Roman" w:cs="Times New Roman"/>
          <w:sz w:val="28"/>
          <w:szCs w:val="20"/>
          <w:lang w:eastAsia="ru-RU"/>
        </w:rPr>
        <w:t>В.А.</w:t>
      </w:r>
      <w:r w:rsidR="007D6F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16218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Закирова</w:t>
      </w:r>
      <w:r w:rsidR="007D6F9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B162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B3EED" w:rsidRPr="00FB3EED" w:rsidRDefault="00FB3EED" w:rsidP="00570C8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EED" w:rsidRDefault="00FB3EED" w:rsidP="00570C8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0C86" w:rsidRPr="00FB3EED" w:rsidRDefault="00570C86" w:rsidP="00570C8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3F79" w:rsidRDefault="008E2C23" w:rsidP="00570C8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Глава муниципального округа</w:t>
      </w:r>
      <w:r w:rsidR="00FB3EED" w:rsidRPr="00FB3E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- </w:t>
      </w:r>
    </w:p>
    <w:p w:rsidR="00A57862" w:rsidRDefault="00F83F79" w:rsidP="00570C8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B3EED" w:rsidRPr="00FB3EED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администрации</w:t>
      </w:r>
    </w:p>
    <w:p w:rsidR="00FB3EED" w:rsidRPr="00FB3EED" w:rsidRDefault="00FB3EED" w:rsidP="00570C8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3E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FB3EED">
        <w:rPr>
          <w:rFonts w:ascii="Times New Roman" w:eastAsia="Times New Roman" w:hAnsi="Times New Roman" w:cs="Times New Roman"/>
          <w:sz w:val="28"/>
          <w:szCs w:val="20"/>
          <w:lang w:eastAsia="ru-RU"/>
        </w:rPr>
        <w:t>Гайнского</w:t>
      </w:r>
      <w:proofErr w:type="spellEnd"/>
      <w:r w:rsidRPr="00FB3E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</w:t>
      </w:r>
      <w:r w:rsidR="008E2C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округа</w:t>
      </w:r>
      <w:r w:rsidRPr="00FB3E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</w:t>
      </w:r>
      <w:r w:rsidR="00F83F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7D6F92" w:rsidRPr="007D6F92">
        <w:rPr>
          <w:rFonts w:ascii="Times New Roman" w:eastAsia="Times New Roman" w:hAnsi="Times New Roman" w:cs="Times New Roman"/>
          <w:sz w:val="28"/>
          <w:szCs w:val="20"/>
          <w:lang w:eastAsia="ru-RU"/>
        </w:rPr>
        <w:t>Е.Г.</w:t>
      </w:r>
      <w:r w:rsidR="007D6F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8E2C23">
        <w:rPr>
          <w:rFonts w:ascii="Times New Roman" w:eastAsia="Times New Roman" w:hAnsi="Times New Roman" w:cs="Times New Roman"/>
          <w:sz w:val="28"/>
          <w:szCs w:val="20"/>
          <w:lang w:eastAsia="ru-RU"/>
        </w:rPr>
        <w:t>Шалгинских</w:t>
      </w:r>
      <w:proofErr w:type="spellEnd"/>
      <w:r w:rsidR="008E2C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B3EED" w:rsidRPr="00FB3EED" w:rsidRDefault="00FB3EED" w:rsidP="00570C8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EED" w:rsidRPr="00FB3EED" w:rsidRDefault="00FB3EED" w:rsidP="00570C8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EED" w:rsidRPr="00FB3EED" w:rsidRDefault="00FB3EED" w:rsidP="00570C8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EED" w:rsidRPr="00FB3EED" w:rsidRDefault="00FB3EED" w:rsidP="00570C8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EED" w:rsidRPr="00FB3EED" w:rsidRDefault="00FB3EED" w:rsidP="00570C8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EED" w:rsidRPr="00FB3EED" w:rsidRDefault="00FB3EED" w:rsidP="00570C8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EED" w:rsidRPr="00FB3EED" w:rsidRDefault="00FB3EED" w:rsidP="00570C8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EED" w:rsidRPr="00FB3EED" w:rsidRDefault="00FB3EED" w:rsidP="00570C8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EED" w:rsidRPr="00FB3EED" w:rsidRDefault="00FB3EED" w:rsidP="00570C8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EED" w:rsidRPr="00FB3EED" w:rsidRDefault="00FB3EED" w:rsidP="00570C8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EED" w:rsidRPr="00FB3EED" w:rsidRDefault="00FB3EED" w:rsidP="00570C8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EED" w:rsidRPr="00FB3EED" w:rsidRDefault="00FB3EED" w:rsidP="00570C8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bookmarkStart w:id="1" w:name="_MON_1678798108"/>
    <w:bookmarkEnd w:id="1"/>
    <w:p w:rsidR="00FB3EED" w:rsidRPr="00FB3EED" w:rsidRDefault="00C56372" w:rsidP="00FB3E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1DB4">
        <w:rPr>
          <w:rFonts w:ascii="Times New Roman" w:eastAsia="Times New Roman" w:hAnsi="Times New Roman" w:cs="Times New Roman"/>
          <w:sz w:val="28"/>
          <w:szCs w:val="20"/>
          <w:lang w:eastAsia="ru-RU"/>
        </w:rPr>
        <w:object w:dxaOrig="10096" w:dyaOrig="10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pt;height:542.7pt" o:ole="">
            <v:imagedata r:id="rId9" o:title=""/>
          </v:shape>
          <o:OLEObject Type="Embed" ProgID="Word.Document.12" ShapeID="_x0000_i1025" DrawAspect="Content" ObjectID="_1678887630" r:id="rId10">
            <o:FieldCodes>\s</o:FieldCodes>
          </o:OLEObject>
        </w:object>
      </w:r>
    </w:p>
    <w:p w:rsidR="00FB3EED" w:rsidRPr="00FB3EED" w:rsidRDefault="00FB3EED" w:rsidP="00FB3E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EED" w:rsidRPr="00FB3EED" w:rsidRDefault="00FB3EED" w:rsidP="00FB3E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EED" w:rsidRPr="00FB3EED" w:rsidRDefault="00FB3EED" w:rsidP="00FB3E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EED" w:rsidRPr="00FB3EED" w:rsidRDefault="00FB3EED" w:rsidP="00FB3E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EED" w:rsidRPr="00FB3EED" w:rsidRDefault="00FB3EED" w:rsidP="00FB3E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EED" w:rsidRPr="00FB3EED" w:rsidRDefault="00FB3EED" w:rsidP="00FB3E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EED" w:rsidRPr="00FB3EED" w:rsidRDefault="00FB3EED" w:rsidP="00FB3E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EED" w:rsidRPr="00FB3EED" w:rsidRDefault="00FB3EED" w:rsidP="00FB3E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EED" w:rsidRPr="00FB3EED" w:rsidRDefault="00FB3EED" w:rsidP="00FB3E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FB3EED" w:rsidRPr="00FB3EED" w:rsidSect="005B496F">
      <w:pgSz w:w="11906" w:h="16838"/>
      <w:pgMar w:top="1276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CA9" w:rsidRDefault="00D84CA9">
      <w:pPr>
        <w:spacing w:after="0" w:line="240" w:lineRule="auto"/>
      </w:pPr>
      <w:r>
        <w:separator/>
      </w:r>
    </w:p>
  </w:endnote>
  <w:endnote w:type="continuationSeparator" w:id="0">
    <w:p w:rsidR="00D84CA9" w:rsidRDefault="00D8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CA9" w:rsidRDefault="00D84CA9">
      <w:pPr>
        <w:spacing w:after="0" w:line="240" w:lineRule="auto"/>
      </w:pPr>
      <w:r>
        <w:separator/>
      </w:r>
    </w:p>
  </w:footnote>
  <w:footnote w:type="continuationSeparator" w:id="0">
    <w:p w:rsidR="00D84CA9" w:rsidRDefault="00D84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D2C19"/>
    <w:multiLevelType w:val="hybridMultilevel"/>
    <w:tmpl w:val="2128491A"/>
    <w:lvl w:ilvl="0" w:tplc="E5825466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FA"/>
    <w:rsid w:val="000028E1"/>
    <w:rsid w:val="000F2970"/>
    <w:rsid w:val="00121CEF"/>
    <w:rsid w:val="00190759"/>
    <w:rsid w:val="00243CB7"/>
    <w:rsid w:val="002739B3"/>
    <w:rsid w:val="002F4DFA"/>
    <w:rsid w:val="00371804"/>
    <w:rsid w:val="00450D3F"/>
    <w:rsid w:val="004B3E33"/>
    <w:rsid w:val="00570C86"/>
    <w:rsid w:val="005B3B1E"/>
    <w:rsid w:val="005B496F"/>
    <w:rsid w:val="005D2DB1"/>
    <w:rsid w:val="00603C23"/>
    <w:rsid w:val="00673462"/>
    <w:rsid w:val="007B778D"/>
    <w:rsid w:val="007D1190"/>
    <w:rsid w:val="007D6F92"/>
    <w:rsid w:val="007E0EF9"/>
    <w:rsid w:val="007E7C53"/>
    <w:rsid w:val="008C7B40"/>
    <w:rsid w:val="008E2C23"/>
    <w:rsid w:val="009850B9"/>
    <w:rsid w:val="00A57862"/>
    <w:rsid w:val="00AB5E5C"/>
    <w:rsid w:val="00B16218"/>
    <w:rsid w:val="00C56372"/>
    <w:rsid w:val="00D01961"/>
    <w:rsid w:val="00D84CA9"/>
    <w:rsid w:val="00DE4190"/>
    <w:rsid w:val="00F47D35"/>
    <w:rsid w:val="00F83F79"/>
    <w:rsid w:val="00F91DB4"/>
    <w:rsid w:val="00FB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B3EE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FB3E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E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5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E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B3EE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FB3E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E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5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_________Microsoft_Word1.doc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Приёмная</cp:lastModifiedBy>
  <cp:revision>25</cp:revision>
  <cp:lastPrinted>2021-04-01T12:14:00Z</cp:lastPrinted>
  <dcterms:created xsi:type="dcterms:W3CDTF">2015-03-17T08:18:00Z</dcterms:created>
  <dcterms:modified xsi:type="dcterms:W3CDTF">2021-04-02T10:54:00Z</dcterms:modified>
</cp:coreProperties>
</file>