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90880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67844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84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844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 w:firstRow="1" w:lastRow="1" w:firstColumn="1" w:lastColumn="1" w:noHBand="0" w:noVBand="0"/>
      </w:tblPr>
      <w:tblGrid>
        <w:gridCol w:w="1779"/>
        <w:gridCol w:w="6835"/>
        <w:gridCol w:w="382"/>
        <w:gridCol w:w="920"/>
      </w:tblGrid>
      <w:tr w:rsidR="00967844" w:rsidRPr="00967844" w:rsidTr="00967844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967844" w:rsidRPr="00967844" w:rsidRDefault="00042608" w:rsidP="0096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04.06.2021</w:t>
            </w:r>
            <w:bookmarkStart w:id="0" w:name="_GoBack"/>
            <w:bookmarkEnd w:id="0"/>
          </w:p>
        </w:tc>
        <w:tc>
          <w:tcPr>
            <w:tcW w:w="6835" w:type="dxa"/>
          </w:tcPr>
          <w:p w:rsidR="00967844" w:rsidRPr="00967844" w:rsidRDefault="00967844" w:rsidP="0096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967844" w:rsidRPr="00967844" w:rsidRDefault="00967844" w:rsidP="0096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4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967844" w:rsidRPr="00967844" w:rsidRDefault="00042608" w:rsidP="00967844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452</w:t>
            </w:r>
          </w:p>
        </w:tc>
      </w:tr>
    </w:tbl>
    <w:p w:rsidR="00967844" w:rsidRDefault="00967844" w:rsidP="00967844">
      <w:pPr>
        <w:pStyle w:val="Default"/>
      </w:pPr>
    </w:p>
    <w:p w:rsidR="00967844" w:rsidRDefault="00967844" w:rsidP="00967844">
      <w:pPr>
        <w:pStyle w:val="Default"/>
        <w:jc w:val="both"/>
      </w:pPr>
      <w:r>
        <w:t xml:space="preserve"> </w:t>
      </w:r>
    </w:p>
    <w:p w:rsidR="00967844" w:rsidRPr="00967844" w:rsidRDefault="00967844" w:rsidP="00967844">
      <w:pPr>
        <w:pStyle w:val="Default"/>
        <w:ind w:right="2125"/>
        <w:jc w:val="both"/>
      </w:pPr>
      <w:r>
        <w:rPr>
          <w:b/>
          <w:bCs/>
          <w:sz w:val="28"/>
          <w:szCs w:val="28"/>
        </w:rPr>
        <w:t>О мерах по обеспечению безопасности людей на водных объектах Гайнского муниципального округа Пермского края в летний период 202</w:t>
      </w:r>
      <w:r w:rsidR="00C83E6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:rsidR="00967844" w:rsidRDefault="00967844" w:rsidP="00967844">
      <w:pPr>
        <w:pStyle w:val="Default"/>
        <w:jc w:val="both"/>
      </w:pPr>
    </w:p>
    <w:p w:rsidR="00967844" w:rsidRPr="00967844" w:rsidRDefault="00967844" w:rsidP="00847B0C">
      <w:pPr>
        <w:pStyle w:val="Default"/>
        <w:ind w:firstLine="708"/>
        <w:jc w:val="both"/>
        <w:rPr>
          <w:sz w:val="28"/>
          <w:szCs w:val="28"/>
        </w:rPr>
      </w:pPr>
      <w:r w:rsidRPr="00967844">
        <w:rPr>
          <w:sz w:val="28"/>
          <w:szCs w:val="28"/>
        </w:rPr>
        <w:t>Во исполнение Федерал</w:t>
      </w:r>
      <w:r w:rsidR="0081583D">
        <w:rPr>
          <w:sz w:val="28"/>
          <w:szCs w:val="28"/>
        </w:rPr>
        <w:t>ьного закона от 21.12.1994 №</w:t>
      </w:r>
      <w:r w:rsidRPr="00967844">
        <w:rPr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 постановления Правительств</w:t>
      </w:r>
      <w:r w:rsidR="0081583D">
        <w:rPr>
          <w:sz w:val="28"/>
          <w:szCs w:val="28"/>
        </w:rPr>
        <w:t>а Пермского края от 10.08.2006 №</w:t>
      </w:r>
      <w:r w:rsidRPr="00967844">
        <w:rPr>
          <w:sz w:val="28"/>
          <w:szCs w:val="28"/>
        </w:rPr>
        <w:t xml:space="preserve"> 22-п «Об утверждении правил охраны жизни людей на воде на территории Пермского края»</w:t>
      </w:r>
      <w:r w:rsidR="00847B0C">
        <w:rPr>
          <w:sz w:val="28"/>
          <w:szCs w:val="28"/>
        </w:rPr>
        <w:t>,</w:t>
      </w:r>
      <w:r w:rsidRPr="00967844">
        <w:rPr>
          <w:sz w:val="28"/>
          <w:szCs w:val="28"/>
        </w:rPr>
        <w:t xml:space="preserve"> а также в целях улучшения условий отдыха, обеспечения безопасности жизни и здоровья граждан</w:t>
      </w:r>
      <w:r w:rsidR="00203AA5">
        <w:rPr>
          <w:sz w:val="28"/>
          <w:szCs w:val="28"/>
        </w:rPr>
        <w:t>,</w:t>
      </w:r>
      <w:r w:rsidRPr="00967844">
        <w:rPr>
          <w:sz w:val="28"/>
          <w:szCs w:val="28"/>
        </w:rPr>
        <w:t xml:space="preserve"> </w:t>
      </w:r>
    </w:p>
    <w:p w:rsidR="00847B0C" w:rsidRDefault="00967844" w:rsidP="00967844">
      <w:pPr>
        <w:pStyle w:val="Default"/>
        <w:jc w:val="both"/>
        <w:rPr>
          <w:sz w:val="28"/>
          <w:szCs w:val="28"/>
        </w:rPr>
      </w:pPr>
      <w:r w:rsidRPr="00D71C5A">
        <w:rPr>
          <w:sz w:val="28"/>
          <w:szCs w:val="28"/>
        </w:rPr>
        <w:t xml:space="preserve">администрация Гайнского муниципального </w:t>
      </w:r>
      <w:r>
        <w:rPr>
          <w:sz w:val="28"/>
          <w:szCs w:val="28"/>
        </w:rPr>
        <w:t xml:space="preserve">округа </w:t>
      </w:r>
      <w:r w:rsidRPr="00D71C5A">
        <w:rPr>
          <w:sz w:val="28"/>
          <w:szCs w:val="28"/>
        </w:rPr>
        <w:t>ПОСТАНОВЛЯЕТ:</w:t>
      </w:r>
    </w:p>
    <w:p w:rsidR="00967844" w:rsidRPr="00967844" w:rsidRDefault="00967844" w:rsidP="00847B0C">
      <w:pPr>
        <w:pStyle w:val="Default"/>
        <w:ind w:firstLine="709"/>
        <w:jc w:val="both"/>
        <w:rPr>
          <w:sz w:val="28"/>
          <w:szCs w:val="28"/>
        </w:rPr>
      </w:pPr>
      <w:r w:rsidRPr="00967844">
        <w:rPr>
          <w:sz w:val="28"/>
          <w:szCs w:val="28"/>
        </w:rPr>
        <w:t xml:space="preserve">1. </w:t>
      </w:r>
      <w:r w:rsidR="00847B0C">
        <w:rPr>
          <w:sz w:val="28"/>
          <w:szCs w:val="28"/>
        </w:rPr>
        <w:t>Администрации</w:t>
      </w:r>
      <w:r w:rsidR="00847B0C" w:rsidRPr="00D71C5A">
        <w:rPr>
          <w:sz w:val="28"/>
          <w:szCs w:val="28"/>
        </w:rPr>
        <w:t xml:space="preserve"> Гайнского муниципального </w:t>
      </w:r>
      <w:r w:rsidR="00847B0C">
        <w:rPr>
          <w:sz w:val="28"/>
          <w:szCs w:val="28"/>
        </w:rPr>
        <w:t xml:space="preserve">округа </w:t>
      </w:r>
      <w:r w:rsidRPr="00967844">
        <w:rPr>
          <w:sz w:val="28"/>
          <w:szCs w:val="28"/>
        </w:rPr>
        <w:t>в целях обеспечения безопасности людей на водн</w:t>
      </w:r>
      <w:r w:rsidR="00C83E61">
        <w:rPr>
          <w:sz w:val="28"/>
          <w:szCs w:val="28"/>
        </w:rPr>
        <w:t>ых объектах в летний период 2021</w:t>
      </w:r>
      <w:r w:rsidRPr="00967844">
        <w:rPr>
          <w:sz w:val="28"/>
          <w:szCs w:val="28"/>
        </w:rPr>
        <w:t xml:space="preserve"> года: </w:t>
      </w:r>
    </w:p>
    <w:p w:rsidR="00967844" w:rsidRPr="00967844" w:rsidRDefault="00847B0C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67844" w:rsidRPr="00967844">
        <w:rPr>
          <w:sz w:val="28"/>
          <w:szCs w:val="28"/>
        </w:rPr>
        <w:t xml:space="preserve">. Продолжить работу по переводу традиционных мест массового отдыха населения у воды в организованные, оборудовать их в соответствии с требованиями руководящих документов. </w:t>
      </w:r>
    </w:p>
    <w:p w:rsidR="00967844" w:rsidRPr="00967844" w:rsidRDefault="00847B0C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67844" w:rsidRPr="00967844">
        <w:rPr>
          <w:sz w:val="28"/>
          <w:szCs w:val="28"/>
        </w:rPr>
        <w:t xml:space="preserve">. Установить </w:t>
      </w:r>
      <w:r w:rsidR="0010171E">
        <w:rPr>
          <w:sz w:val="28"/>
          <w:szCs w:val="28"/>
        </w:rPr>
        <w:t>в местах представляющих опасность</w:t>
      </w:r>
      <w:r w:rsidR="00203AA5">
        <w:rPr>
          <w:sz w:val="28"/>
          <w:szCs w:val="28"/>
        </w:rPr>
        <w:t xml:space="preserve"> для жизни и здоровья граждан,</w:t>
      </w:r>
      <w:r w:rsidR="00967844" w:rsidRPr="00967844">
        <w:rPr>
          <w:sz w:val="28"/>
          <w:szCs w:val="28"/>
        </w:rPr>
        <w:t xml:space="preserve"> предупреждающие </w:t>
      </w:r>
      <w:r w:rsidR="0010171E" w:rsidRPr="00967844">
        <w:rPr>
          <w:sz w:val="28"/>
          <w:szCs w:val="28"/>
        </w:rPr>
        <w:t xml:space="preserve">знаки </w:t>
      </w:r>
      <w:r w:rsidR="00967844" w:rsidRPr="00967844">
        <w:rPr>
          <w:sz w:val="28"/>
          <w:szCs w:val="28"/>
        </w:rPr>
        <w:t>о запрете купания</w:t>
      </w:r>
      <w:r>
        <w:rPr>
          <w:sz w:val="28"/>
          <w:szCs w:val="28"/>
        </w:rPr>
        <w:t>.</w:t>
      </w:r>
      <w:r w:rsidR="00967844" w:rsidRPr="00967844">
        <w:rPr>
          <w:sz w:val="28"/>
          <w:szCs w:val="28"/>
        </w:rPr>
        <w:t xml:space="preserve"> </w:t>
      </w:r>
    </w:p>
    <w:p w:rsidR="00967844" w:rsidRPr="00847B0C" w:rsidRDefault="00847B0C" w:rsidP="00847B0C">
      <w:pPr>
        <w:pStyle w:val="Default"/>
        <w:ind w:firstLine="709"/>
        <w:jc w:val="both"/>
      </w:pPr>
      <w:r>
        <w:rPr>
          <w:sz w:val="28"/>
          <w:szCs w:val="28"/>
        </w:rPr>
        <w:t>1.3</w:t>
      </w:r>
      <w:r w:rsidR="00967844" w:rsidRPr="00967844">
        <w:rPr>
          <w:sz w:val="28"/>
          <w:szCs w:val="28"/>
        </w:rPr>
        <w:t xml:space="preserve">. Проработать вопрос о возможности в неорганизованных и необорудованных местах отдыха населения у воды в течение всего купального сезона организовать работу временных спасательных постов, патрулирование с привлечением добровольных пожарных дружин и других общественных формирований. </w:t>
      </w:r>
    </w:p>
    <w:p w:rsidR="00967844" w:rsidRPr="00967844" w:rsidRDefault="00847B0C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67844" w:rsidRPr="00967844">
        <w:rPr>
          <w:sz w:val="28"/>
          <w:szCs w:val="28"/>
        </w:rPr>
        <w:t xml:space="preserve">. Совместно с </w:t>
      </w:r>
      <w:r>
        <w:rPr>
          <w:sz w:val="28"/>
          <w:szCs w:val="28"/>
        </w:rPr>
        <w:t>ОМВД</w:t>
      </w:r>
      <w:r w:rsidR="00967844" w:rsidRPr="00967844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 xml:space="preserve">по Гайнскому </w:t>
      </w:r>
      <w:r w:rsidR="00C83E61">
        <w:rPr>
          <w:sz w:val="28"/>
          <w:szCs w:val="28"/>
        </w:rPr>
        <w:t>муниципальному округу</w:t>
      </w:r>
      <w:r>
        <w:rPr>
          <w:sz w:val="28"/>
          <w:szCs w:val="28"/>
        </w:rPr>
        <w:t xml:space="preserve"> </w:t>
      </w:r>
      <w:r w:rsidR="00967844" w:rsidRPr="00967844">
        <w:rPr>
          <w:sz w:val="28"/>
          <w:szCs w:val="28"/>
        </w:rPr>
        <w:t xml:space="preserve">проработать вопрос о приближении маршрутов патрулирования нарядов полиции к местам массового отдыха населения у воды. </w:t>
      </w:r>
    </w:p>
    <w:p w:rsidR="00967844" w:rsidRPr="00967844" w:rsidRDefault="004B2E0C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67844" w:rsidRPr="00967844">
        <w:rPr>
          <w:sz w:val="28"/>
          <w:szCs w:val="28"/>
        </w:rPr>
        <w:t>. В течение купального сезона вести постоянную пропагандистскую работу среди населения</w:t>
      </w:r>
      <w:r w:rsidR="0010171E">
        <w:rPr>
          <w:sz w:val="28"/>
          <w:szCs w:val="28"/>
        </w:rPr>
        <w:t>,</w:t>
      </w:r>
      <w:r w:rsidR="00967844" w:rsidRPr="00967844">
        <w:rPr>
          <w:sz w:val="28"/>
          <w:szCs w:val="28"/>
        </w:rPr>
        <w:t xml:space="preserve"> по вопросам безопасного поведения на воде с использованием средств массовой информации. </w:t>
      </w:r>
    </w:p>
    <w:p w:rsidR="00967844" w:rsidRPr="00967844" w:rsidRDefault="004B2E0C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67844" w:rsidRPr="00967844">
        <w:rPr>
          <w:sz w:val="28"/>
          <w:szCs w:val="28"/>
        </w:rPr>
        <w:t xml:space="preserve">. В течение купального сезона не допускать в местах массового отдыха людей у воды продажи спиртных напитков. </w:t>
      </w:r>
    </w:p>
    <w:p w:rsidR="00967844" w:rsidRDefault="004B2E0C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967844" w:rsidRPr="00967844">
        <w:rPr>
          <w:sz w:val="28"/>
          <w:szCs w:val="28"/>
        </w:rPr>
        <w:t xml:space="preserve">. В случае недостаточности в бюджете финансовых средств на обустройство мест массового отдыха (пляжа), произвести очистку дна в традиционных местах массового отдыха. </w:t>
      </w:r>
    </w:p>
    <w:p w:rsidR="00203AA5" w:rsidRPr="00967844" w:rsidRDefault="00203AA5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03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сроки купального сезона на водных объектах в границах </w:t>
      </w:r>
      <w:r w:rsidRPr="00D71C5A">
        <w:rPr>
          <w:sz w:val="28"/>
          <w:szCs w:val="28"/>
        </w:rPr>
        <w:t xml:space="preserve">Гайнского муниципального </w:t>
      </w:r>
      <w:r>
        <w:rPr>
          <w:sz w:val="28"/>
          <w:szCs w:val="28"/>
        </w:rPr>
        <w:t>округа с 1 июля по 1 августа 202</w:t>
      </w:r>
      <w:r w:rsidR="00C83E61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967844" w:rsidRPr="00967844" w:rsidRDefault="00203AA5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844" w:rsidRPr="00967844">
        <w:rPr>
          <w:sz w:val="28"/>
          <w:szCs w:val="28"/>
        </w:rPr>
        <w:t xml:space="preserve">. Рекомендовать </w:t>
      </w:r>
      <w:proofErr w:type="spellStart"/>
      <w:r w:rsidR="004B2E0C">
        <w:rPr>
          <w:sz w:val="28"/>
          <w:szCs w:val="28"/>
        </w:rPr>
        <w:t>Майкорскому</w:t>
      </w:r>
      <w:proofErr w:type="spellEnd"/>
      <w:r w:rsidR="00967844" w:rsidRPr="00967844">
        <w:rPr>
          <w:sz w:val="28"/>
          <w:szCs w:val="28"/>
        </w:rPr>
        <w:t xml:space="preserve"> участку ГИМС проводить рейды на реках </w:t>
      </w:r>
      <w:r w:rsidR="004B2E0C">
        <w:rPr>
          <w:sz w:val="28"/>
          <w:szCs w:val="28"/>
        </w:rPr>
        <w:t>округа</w:t>
      </w:r>
      <w:r w:rsidR="00967844" w:rsidRPr="00967844">
        <w:rPr>
          <w:sz w:val="28"/>
          <w:szCs w:val="28"/>
        </w:rPr>
        <w:t xml:space="preserve"> для выявления незарегистрированных маломерных судов и принимать меры к лицам, нарушающим правила поведения на водных объектах. </w:t>
      </w:r>
    </w:p>
    <w:p w:rsidR="00967844" w:rsidRPr="00967844" w:rsidRDefault="00203AA5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7844" w:rsidRPr="00967844">
        <w:rPr>
          <w:sz w:val="28"/>
          <w:szCs w:val="28"/>
        </w:rPr>
        <w:t xml:space="preserve">. </w:t>
      </w:r>
      <w:r w:rsidR="00C83E61">
        <w:rPr>
          <w:sz w:val="28"/>
          <w:szCs w:val="28"/>
        </w:rPr>
        <w:t>МКУ «УГЗ ГМО»</w:t>
      </w:r>
      <w:r w:rsidR="00967844" w:rsidRPr="00967844">
        <w:rPr>
          <w:sz w:val="28"/>
          <w:szCs w:val="28"/>
        </w:rPr>
        <w:t xml:space="preserve"> регулярно в течение купального сезона организовывать профилактическую и разъяснительную работу среди населения по вопросу безопасного поведения на воде с использованием средств массовой информации. </w:t>
      </w:r>
    </w:p>
    <w:p w:rsidR="00967844" w:rsidRPr="00967844" w:rsidRDefault="00203AA5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7844" w:rsidRPr="00967844">
        <w:rPr>
          <w:sz w:val="28"/>
          <w:szCs w:val="28"/>
        </w:rPr>
        <w:t xml:space="preserve">. </w:t>
      </w:r>
      <w:r w:rsidR="004B2E0C">
        <w:rPr>
          <w:sz w:val="28"/>
          <w:szCs w:val="28"/>
        </w:rPr>
        <w:t>Главному редактору газеты «Наше Время»</w:t>
      </w:r>
      <w:r w:rsidR="00967844" w:rsidRPr="00967844">
        <w:rPr>
          <w:sz w:val="28"/>
          <w:szCs w:val="28"/>
        </w:rPr>
        <w:t xml:space="preserve"> доводить полученную информацию о безопасном поведении людей у воды до населения (интервью, статьи</w:t>
      </w:r>
      <w:r w:rsidR="0081583D">
        <w:rPr>
          <w:sz w:val="28"/>
          <w:szCs w:val="28"/>
        </w:rPr>
        <w:t>, публикации</w:t>
      </w:r>
      <w:r w:rsidR="00967844" w:rsidRPr="00967844">
        <w:rPr>
          <w:sz w:val="28"/>
          <w:szCs w:val="28"/>
        </w:rPr>
        <w:t xml:space="preserve">). </w:t>
      </w:r>
    </w:p>
    <w:p w:rsidR="00967844" w:rsidRPr="00967844" w:rsidRDefault="00203AA5" w:rsidP="00847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7844" w:rsidRPr="009678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И.о. заместителя</w:t>
      </w:r>
      <w:r w:rsidR="0081583D">
        <w:rPr>
          <w:rFonts w:ascii="Times New Roman" w:hAnsi="Times New Roman" w:cs="Times New Roman"/>
          <w:sz w:val="28"/>
          <w:szCs w:val="28"/>
        </w:rPr>
        <w:t xml:space="preserve"> главы по социальной и внутренней политике - н</w:t>
      </w:r>
      <w:r w:rsidR="00967844" w:rsidRPr="00967844">
        <w:rPr>
          <w:rFonts w:ascii="Times New Roman" w:hAnsi="Times New Roman" w:cs="Times New Roman"/>
          <w:sz w:val="28"/>
          <w:szCs w:val="28"/>
        </w:rPr>
        <w:t>ачальнику управления образования:</w:t>
      </w:r>
    </w:p>
    <w:p w:rsidR="00967844" w:rsidRPr="00967844" w:rsidRDefault="00203AA5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7844" w:rsidRPr="00967844">
        <w:rPr>
          <w:sz w:val="28"/>
          <w:szCs w:val="28"/>
        </w:rPr>
        <w:t xml:space="preserve">.1. До начала купального сезона провести профилактическую работу о мерах безопасности на воде с учащимися школ и их родителями, а в летний период – с воспитанниками дошкольных учреждений и учащимися, посещающими школьные площадки. </w:t>
      </w:r>
    </w:p>
    <w:p w:rsidR="00967844" w:rsidRPr="00967844" w:rsidRDefault="00203AA5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7844" w:rsidRPr="00967844">
        <w:rPr>
          <w:sz w:val="28"/>
          <w:szCs w:val="28"/>
        </w:rPr>
        <w:t xml:space="preserve">.2. Проработать вопрос об организации досуга детей в летний период. </w:t>
      </w:r>
    </w:p>
    <w:p w:rsidR="00967844" w:rsidRPr="00967844" w:rsidRDefault="00203AA5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7844" w:rsidRPr="00967844">
        <w:rPr>
          <w:sz w:val="28"/>
          <w:szCs w:val="28"/>
        </w:rPr>
        <w:t xml:space="preserve">. Руководителям предприятий, организаций и учреждений обеспечить выполнение требований нормативно-правовых актов, касающихся охраны жизни людей на воде при проведении мероприятий с массовым пребыванием людей. </w:t>
      </w:r>
    </w:p>
    <w:p w:rsidR="00967844" w:rsidRPr="00967844" w:rsidRDefault="00203AA5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7844" w:rsidRPr="00967844">
        <w:rPr>
          <w:sz w:val="28"/>
          <w:szCs w:val="28"/>
        </w:rPr>
        <w:t xml:space="preserve">. Гражданам, находящимся в районе места массового отдыха населения у воды, соблюдать и поддерживать чистоту, порядок и этические нормы. </w:t>
      </w:r>
    </w:p>
    <w:p w:rsidR="00847B0C" w:rsidRPr="00432EFD" w:rsidRDefault="00203AA5" w:rsidP="00847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47B0C" w:rsidRPr="00432EFD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законную силу со дня опубликования в районной газете «Наше время». Дополнительно разместить данное постановление на официальном сайте Гайнского муниципального округа Пермского края </w:t>
      </w:r>
      <w:r w:rsidR="00847B0C" w:rsidRPr="00432EF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847B0C" w:rsidRPr="00432EF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47B0C" w:rsidRPr="00432EFD">
        <w:rPr>
          <w:rFonts w:ascii="Times New Roman" w:eastAsia="Times New Roman" w:hAnsi="Times New Roman" w:cs="Times New Roman"/>
          <w:sz w:val="28"/>
          <w:szCs w:val="28"/>
          <w:lang w:val="en-US"/>
        </w:rPr>
        <w:t>gainy</w:t>
      </w:r>
      <w:proofErr w:type="spellEnd"/>
      <w:r w:rsidR="00847B0C" w:rsidRPr="00432EF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47B0C" w:rsidRPr="00432EF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847B0C" w:rsidRPr="00432E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B0C" w:rsidRPr="00432EFD" w:rsidRDefault="00203AA5" w:rsidP="0084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10</w:t>
      </w:r>
      <w:r w:rsidR="00847B0C" w:rsidRPr="00432EF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847B0C" w:rsidRPr="00432EF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C83E6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помощника главы по </w:t>
      </w:r>
      <w:r w:rsidR="00847B0C">
        <w:rPr>
          <w:rFonts w:ascii="Times New Roman" w:eastAsia="Times New Roman" w:hAnsi="Times New Roman" w:cs="Times New Roman"/>
          <w:bCs/>
          <w:sz w:val="28"/>
          <w:szCs w:val="28"/>
        </w:rPr>
        <w:t>общественной</w:t>
      </w:r>
      <w:r w:rsidR="00847B0C" w:rsidRPr="00432E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7B0C" w:rsidRPr="00432E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безопасности</w:t>
      </w:r>
      <w:r w:rsidR="00847B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</w:t>
      </w:r>
      <w:r w:rsidR="00C83E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С. Лодягина. </w:t>
      </w:r>
    </w:p>
    <w:p w:rsidR="00847B0C" w:rsidRPr="00432EFD" w:rsidRDefault="00847B0C" w:rsidP="00847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B0C" w:rsidRDefault="00847B0C" w:rsidP="00847B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47B0C" w:rsidRPr="00AA113D" w:rsidRDefault="00847B0C" w:rsidP="00847B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47B0C" w:rsidRPr="00F76F2A" w:rsidRDefault="00847B0C" w:rsidP="00847B0C">
      <w:pPr>
        <w:spacing w:after="0" w:line="36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 муниципального округа – глава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:rsidR="00847B0C" w:rsidRPr="00DB6418" w:rsidRDefault="00847B0C" w:rsidP="00847B0C">
      <w:pPr>
        <w:spacing w:after="0" w:line="36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округа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Е.Г. Шалгинских</w:t>
      </w:r>
    </w:p>
    <w:p w:rsidR="00847B0C" w:rsidRPr="00967844" w:rsidRDefault="00847B0C" w:rsidP="0096784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47B0C" w:rsidRPr="00967844" w:rsidSect="0024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844"/>
    <w:rsid w:val="00042608"/>
    <w:rsid w:val="0010171E"/>
    <w:rsid w:val="00203AA5"/>
    <w:rsid w:val="00242FAD"/>
    <w:rsid w:val="00254436"/>
    <w:rsid w:val="004B2E0C"/>
    <w:rsid w:val="005A43B8"/>
    <w:rsid w:val="0081583D"/>
    <w:rsid w:val="00847B0C"/>
    <w:rsid w:val="00967844"/>
    <w:rsid w:val="00C83E61"/>
    <w:rsid w:val="00D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6A21"/>
  <w15:docId w15:val="{5D8CE7B8-2097-4AF4-9299-ECFB64BE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7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Вячеслав Лодягин</cp:lastModifiedBy>
  <cp:revision>8</cp:revision>
  <cp:lastPrinted>2021-06-07T07:28:00Z</cp:lastPrinted>
  <dcterms:created xsi:type="dcterms:W3CDTF">2020-05-19T09:03:00Z</dcterms:created>
  <dcterms:modified xsi:type="dcterms:W3CDTF">2021-06-07T07:29:00Z</dcterms:modified>
</cp:coreProperties>
</file>