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1C" w:rsidRPr="00E81715" w:rsidRDefault="00217E1C" w:rsidP="00217E1C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1C" w:rsidRDefault="00217E1C" w:rsidP="00217E1C">
      <w:pPr>
        <w:jc w:val="center"/>
        <w:rPr>
          <w:b/>
          <w:caps/>
          <w:sz w:val="28"/>
          <w:szCs w:val="28"/>
        </w:rPr>
      </w:pPr>
    </w:p>
    <w:p w:rsidR="00217E1C" w:rsidRDefault="00217E1C" w:rsidP="00217E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217E1C" w:rsidRDefault="00217E1C" w:rsidP="00217E1C">
      <w:pPr>
        <w:jc w:val="center"/>
        <w:rPr>
          <w:b/>
          <w:caps/>
          <w:sz w:val="28"/>
          <w:szCs w:val="28"/>
        </w:rPr>
      </w:pPr>
    </w:p>
    <w:p w:rsidR="00217E1C" w:rsidRDefault="00217E1C" w:rsidP="00217E1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 пермского края</w:t>
      </w:r>
    </w:p>
    <w:p w:rsidR="00217E1C" w:rsidRDefault="00217E1C" w:rsidP="00217E1C">
      <w:pPr>
        <w:jc w:val="center"/>
        <w:rPr>
          <w:b/>
          <w:caps/>
          <w:sz w:val="28"/>
          <w:szCs w:val="28"/>
        </w:rPr>
      </w:pPr>
    </w:p>
    <w:p w:rsidR="00217E1C" w:rsidRPr="00430119" w:rsidRDefault="007D35E6" w:rsidP="00217E1C">
      <w:pPr>
        <w:rPr>
          <w:caps/>
          <w:sz w:val="28"/>
          <w:szCs w:val="28"/>
          <w:u w:val="single"/>
        </w:rPr>
      </w:pPr>
      <w:r w:rsidRPr="007D35E6">
        <w:rPr>
          <w:caps/>
          <w:sz w:val="28"/>
          <w:szCs w:val="28"/>
          <w:u w:val="single"/>
        </w:rPr>
        <w:t>08.06.2021</w:t>
      </w:r>
      <w:r w:rsidR="00217E1C">
        <w:rPr>
          <w:caps/>
          <w:sz w:val="28"/>
          <w:szCs w:val="28"/>
        </w:rPr>
        <w:t xml:space="preserve">                                                                                   </w:t>
      </w:r>
      <w:r>
        <w:rPr>
          <w:caps/>
          <w:sz w:val="28"/>
          <w:szCs w:val="28"/>
        </w:rPr>
        <w:t xml:space="preserve"> </w:t>
      </w:r>
      <w:r w:rsidR="00217E1C">
        <w:rPr>
          <w:caps/>
          <w:sz w:val="28"/>
          <w:szCs w:val="28"/>
        </w:rPr>
        <w:t xml:space="preserve">                 </w:t>
      </w:r>
      <w:r w:rsidR="00217E1C" w:rsidRPr="00430119">
        <w:rPr>
          <w:caps/>
          <w:sz w:val="28"/>
          <w:szCs w:val="28"/>
          <w:u w:val="single"/>
        </w:rPr>
        <w:t xml:space="preserve">№  </w:t>
      </w:r>
      <w:r>
        <w:rPr>
          <w:caps/>
          <w:sz w:val="28"/>
          <w:szCs w:val="28"/>
          <w:u w:val="single"/>
        </w:rPr>
        <w:t>469</w:t>
      </w:r>
      <w:r w:rsidR="00217E1C" w:rsidRPr="00430119">
        <w:rPr>
          <w:caps/>
          <w:sz w:val="28"/>
          <w:szCs w:val="28"/>
          <w:u w:val="single"/>
        </w:rPr>
        <w:t xml:space="preserve"> </w:t>
      </w:r>
    </w:p>
    <w:tbl>
      <w:tblPr>
        <w:tblW w:w="0" w:type="auto"/>
        <w:jc w:val="center"/>
        <w:tblInd w:w="51" w:type="dxa"/>
        <w:tblLook w:val="01E0"/>
      </w:tblPr>
      <w:tblGrid>
        <w:gridCol w:w="5789"/>
      </w:tblGrid>
      <w:tr w:rsidR="00217E1C" w:rsidRPr="00F250C4" w:rsidTr="000C024B">
        <w:trPr>
          <w:jc w:val="center"/>
        </w:trPr>
        <w:tc>
          <w:tcPr>
            <w:tcW w:w="5789" w:type="dxa"/>
          </w:tcPr>
          <w:p w:rsidR="00217E1C" w:rsidRDefault="00217E1C" w:rsidP="000C024B">
            <w:pPr>
              <w:rPr>
                <w:caps/>
                <w:sz w:val="28"/>
                <w:szCs w:val="28"/>
                <w:u w:val="single"/>
              </w:rPr>
            </w:pPr>
          </w:p>
          <w:p w:rsidR="00217E1C" w:rsidRPr="00F250C4" w:rsidRDefault="00217E1C" w:rsidP="000C024B">
            <w:pPr>
              <w:rPr>
                <w:b/>
                <w:sz w:val="28"/>
                <w:szCs w:val="28"/>
              </w:rPr>
            </w:pPr>
          </w:p>
        </w:tc>
      </w:tr>
    </w:tbl>
    <w:p w:rsidR="00217E1C" w:rsidRDefault="00217E1C" w:rsidP="00217E1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</w:t>
      </w:r>
    </w:p>
    <w:p w:rsidR="00217E1C" w:rsidRDefault="00217E1C" w:rsidP="00217E1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объема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1C">
        <w:rPr>
          <w:rFonts w:ascii="Times New Roman" w:hAnsi="Times New Roman" w:cs="Times New Roman"/>
          <w:sz w:val="28"/>
          <w:szCs w:val="28"/>
        </w:rPr>
        <w:t xml:space="preserve">субсидии из бюджета </w:t>
      </w:r>
    </w:p>
    <w:p w:rsidR="00217E1C" w:rsidRDefault="00217E1C" w:rsidP="00217E1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217E1C" w:rsidRDefault="00217E1C" w:rsidP="00217E1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автономной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1C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680B48" w:rsidRDefault="00217E1C" w:rsidP="00217E1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"Редакция газеты "Наше время"</w:t>
      </w:r>
    </w:p>
    <w:p w:rsidR="00217E1C" w:rsidRPr="00031175" w:rsidRDefault="00217E1C" w:rsidP="000311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7E1C" w:rsidRPr="00031175" w:rsidRDefault="00217E1C" w:rsidP="00031175">
      <w:pPr>
        <w:pStyle w:val="ConsPlusTitle"/>
        <w:ind w:firstLine="567"/>
        <w:jc w:val="both"/>
        <w:rPr>
          <w:b w:val="0"/>
        </w:rPr>
      </w:pPr>
      <w:r w:rsidRPr="0003117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6.12.2014, с изм. от 08.03.2015) (с изм. и доп., вступ. в силу с 01.03.2015)------------ Недействующая редакция{КонсультантПлюс}" w:history="1">
        <w:r w:rsidRPr="00031175">
          <w:rPr>
            <w:rFonts w:ascii="Times New Roman" w:hAnsi="Times New Roman" w:cs="Times New Roman"/>
            <w:b w:val="0"/>
            <w:sz w:val="28"/>
            <w:szCs w:val="28"/>
          </w:rPr>
          <w:t>статьей 78.1</w:t>
        </w:r>
      </w:hyperlink>
      <w:r w:rsidRPr="00031175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031175" w:rsidRPr="0003117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18.09.2020 года № 1492 "Об общих требованиях к нормативным правовым актам, муниципальным правовым актам, регулирующим предоставление субсидий, в 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217E1C">
        <w:rPr>
          <w:rFonts w:ascii="Times New Roman" w:hAnsi="Times New Roman" w:cs="Times New Roman"/>
          <w:sz w:val="28"/>
          <w:szCs w:val="28"/>
        </w:rPr>
        <w:t xml:space="preserve">, </w:t>
      </w:r>
      <w:r w:rsidRPr="0003117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7" w:tooltip="&quot;Устав города Магнитогорска&quot; (принят решением Магнитогорского городского Собрания депутатов Челябинской области от 27.12.2006 N 217) (ред. от 24.12.2013) (Зарегистрировано в ГУ Минюста РФ по Уральскому федеральному округу 19.02.2007 N RU743070002007001)-------" w:history="1">
        <w:r w:rsidRPr="00031175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031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1175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Pr="000311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Пермского края,</w:t>
      </w:r>
    </w:p>
    <w:p w:rsidR="00217E1C" w:rsidRPr="00217E1C" w:rsidRDefault="008C76EA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217E1C" w:rsidRPr="00217E1C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17E1C" w:rsidRPr="00217E1C">
        <w:rPr>
          <w:rFonts w:ascii="Times New Roman" w:hAnsi="Times New Roman" w:cs="Times New Roman"/>
          <w:sz w:val="28"/>
          <w:szCs w:val="28"/>
        </w:rPr>
        <w:t>:</w:t>
      </w:r>
    </w:p>
    <w:p w:rsidR="00217E1C" w:rsidRPr="00217E1C" w:rsidRDefault="00217E1C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E1C" w:rsidRPr="00217E1C" w:rsidRDefault="00217E1C" w:rsidP="00217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1. Утвердить</w:t>
      </w:r>
      <w:r w:rsidR="00452288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217E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tooltip="Порядок" w:history="1">
        <w:r w:rsidRPr="00217E1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17E1C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автономной некоммерческой организации "Редакция газеты" Наше время"</w:t>
      </w:r>
      <w:r w:rsidR="00452288">
        <w:rPr>
          <w:rFonts w:ascii="Times New Roman" w:hAnsi="Times New Roman" w:cs="Times New Roman"/>
          <w:sz w:val="28"/>
          <w:szCs w:val="28"/>
        </w:rPr>
        <w:t>.</w:t>
      </w:r>
    </w:p>
    <w:p w:rsidR="00217E1C" w:rsidRPr="008E6A01" w:rsidRDefault="00217E1C" w:rsidP="008E6A01">
      <w:pPr>
        <w:pStyle w:val="ConsPlusNormal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8E6A01">
        <w:rPr>
          <w:rFonts w:ascii="Times New Roman" w:hAnsi="Times New Roman" w:cs="Times New Roman"/>
          <w:sz w:val="28"/>
          <w:szCs w:val="28"/>
        </w:rPr>
        <w:t xml:space="preserve"> и </w:t>
      </w:r>
      <w:r w:rsidRPr="00EE037B">
        <w:rPr>
          <w:rStyle w:val="2"/>
          <w:sz w:val="28"/>
          <w:szCs w:val="28"/>
        </w:rPr>
        <w:t xml:space="preserve">подлежит размещению в сети Интернет на официальном сайте </w:t>
      </w:r>
      <w:r w:rsidR="00031175">
        <w:rPr>
          <w:rStyle w:val="2"/>
          <w:sz w:val="28"/>
          <w:szCs w:val="28"/>
        </w:rPr>
        <w:t xml:space="preserve">администрации </w:t>
      </w:r>
      <w:proofErr w:type="spellStart"/>
      <w:r w:rsidRPr="00EE037B">
        <w:rPr>
          <w:rStyle w:val="2"/>
          <w:sz w:val="28"/>
          <w:szCs w:val="28"/>
        </w:rPr>
        <w:t>Гайнского</w:t>
      </w:r>
      <w:proofErr w:type="spellEnd"/>
      <w:r w:rsidRPr="00EE037B">
        <w:rPr>
          <w:rStyle w:val="2"/>
          <w:sz w:val="28"/>
          <w:szCs w:val="28"/>
        </w:rPr>
        <w:t xml:space="preserve"> муниципального </w:t>
      </w:r>
      <w:r>
        <w:rPr>
          <w:rStyle w:val="2"/>
          <w:sz w:val="28"/>
          <w:szCs w:val="28"/>
        </w:rPr>
        <w:t>округа</w:t>
      </w:r>
      <w:r w:rsidRPr="00EE037B">
        <w:rPr>
          <w:rStyle w:val="2"/>
          <w:sz w:val="28"/>
          <w:szCs w:val="28"/>
        </w:rPr>
        <w:t>.</w:t>
      </w:r>
    </w:p>
    <w:p w:rsidR="00217E1C" w:rsidRPr="00217E1C" w:rsidRDefault="008E6A01" w:rsidP="00217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E1C" w:rsidRPr="00217E1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217E1C">
        <w:rPr>
          <w:rFonts w:ascii="Times New Roman" w:hAnsi="Times New Roman" w:cs="Times New Roman"/>
          <w:sz w:val="28"/>
          <w:szCs w:val="28"/>
        </w:rPr>
        <w:t xml:space="preserve">и.о. заместителя </w:t>
      </w:r>
      <w:r w:rsidR="00217E1C" w:rsidRPr="00217E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17E1C">
        <w:rPr>
          <w:rFonts w:ascii="Times New Roman" w:hAnsi="Times New Roman" w:cs="Times New Roman"/>
          <w:sz w:val="28"/>
          <w:szCs w:val="28"/>
        </w:rPr>
        <w:t>по экономике и финансам.</w:t>
      </w:r>
    </w:p>
    <w:p w:rsidR="00217E1C" w:rsidRDefault="00217E1C" w:rsidP="00217E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175" w:rsidRDefault="00031175" w:rsidP="00217E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7E1C" w:rsidRDefault="00217E1C" w:rsidP="00217E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- </w:t>
      </w:r>
    </w:p>
    <w:p w:rsidR="00217E1C" w:rsidRDefault="00217E1C" w:rsidP="00217E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</w:p>
    <w:p w:rsidR="00217E1C" w:rsidRPr="00217E1C" w:rsidRDefault="00217E1C" w:rsidP="00031175">
      <w:pPr>
        <w:pStyle w:val="ConsPlusNormal"/>
        <w:tabs>
          <w:tab w:val="left" w:pos="6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="00031175">
        <w:rPr>
          <w:rFonts w:ascii="Times New Roman" w:hAnsi="Times New Roman" w:cs="Times New Roman"/>
          <w:sz w:val="28"/>
          <w:szCs w:val="28"/>
        </w:rPr>
        <w:t>ального округа</w:t>
      </w:r>
      <w:r w:rsidR="00031175">
        <w:rPr>
          <w:rFonts w:ascii="Times New Roman" w:hAnsi="Times New Roman" w:cs="Times New Roman"/>
          <w:sz w:val="28"/>
          <w:szCs w:val="28"/>
        </w:rPr>
        <w:tab/>
        <w:t xml:space="preserve">  Е.Г. </w:t>
      </w:r>
      <w:proofErr w:type="spellStart"/>
      <w:r w:rsidR="00031175">
        <w:rPr>
          <w:rFonts w:ascii="Times New Roman" w:hAnsi="Times New Roman" w:cs="Times New Roman"/>
          <w:sz w:val="28"/>
          <w:szCs w:val="28"/>
        </w:rPr>
        <w:t>Шалгинских</w:t>
      </w:r>
      <w:proofErr w:type="spellEnd"/>
    </w:p>
    <w:p w:rsidR="007D35E6" w:rsidRDefault="007D35E6" w:rsidP="00217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7E1C" w:rsidRPr="00217E1C" w:rsidRDefault="00217E1C" w:rsidP="00217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7E1C" w:rsidRPr="00217E1C" w:rsidRDefault="00217E1C" w:rsidP="00217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17E1C" w:rsidRDefault="00217E1C" w:rsidP="00217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1C" w:rsidRPr="00217E1C" w:rsidRDefault="00217E1C" w:rsidP="00217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17E1C" w:rsidRPr="00217E1C" w:rsidRDefault="00217E1C" w:rsidP="00217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от </w:t>
      </w:r>
      <w:r w:rsidR="007D35E6">
        <w:rPr>
          <w:rFonts w:ascii="Times New Roman" w:hAnsi="Times New Roman" w:cs="Times New Roman"/>
          <w:sz w:val="28"/>
          <w:szCs w:val="28"/>
        </w:rPr>
        <w:t xml:space="preserve">08.06.2021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D35E6">
        <w:rPr>
          <w:rFonts w:ascii="Times New Roman" w:hAnsi="Times New Roman" w:cs="Times New Roman"/>
          <w:sz w:val="28"/>
          <w:szCs w:val="28"/>
        </w:rPr>
        <w:t xml:space="preserve"> 469</w:t>
      </w:r>
    </w:p>
    <w:p w:rsidR="00217E1C" w:rsidRPr="00217E1C" w:rsidRDefault="00217E1C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E1C" w:rsidRPr="00217E1C" w:rsidRDefault="00217E1C" w:rsidP="00217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217E1C">
        <w:rPr>
          <w:rFonts w:ascii="Times New Roman" w:hAnsi="Times New Roman" w:cs="Times New Roman"/>
          <w:sz w:val="28"/>
          <w:szCs w:val="28"/>
        </w:rPr>
        <w:t>Порядок</w:t>
      </w:r>
    </w:p>
    <w:p w:rsidR="00217E1C" w:rsidRPr="00217E1C" w:rsidRDefault="00217E1C" w:rsidP="00217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субсидии</w:t>
      </w:r>
    </w:p>
    <w:p w:rsidR="00217E1C" w:rsidRDefault="00217E1C" w:rsidP="00217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1C" w:rsidRPr="00217E1C" w:rsidRDefault="00217E1C" w:rsidP="00217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</w:p>
    <w:p w:rsidR="00217E1C" w:rsidRDefault="00217E1C" w:rsidP="00217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"Редакция газеты "Наше время"</w:t>
      </w:r>
    </w:p>
    <w:p w:rsidR="00217E1C" w:rsidRPr="00217E1C" w:rsidRDefault="00217E1C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E1C" w:rsidRPr="00217E1C" w:rsidRDefault="00217E1C" w:rsidP="00217E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7E1C" w:rsidRPr="00217E1C" w:rsidRDefault="00217E1C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E1C" w:rsidRPr="00217E1C" w:rsidRDefault="00217E1C" w:rsidP="00217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объема и предоставления субсидии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"Редакция газеты "Наше время"</w:t>
      </w:r>
      <w:r w:rsidRPr="00217E1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возмещения затрат </w:t>
      </w:r>
      <w:r w:rsidR="00415C26">
        <w:rPr>
          <w:rFonts w:ascii="Times New Roman" w:hAnsi="Times New Roman" w:cs="Times New Roman"/>
          <w:sz w:val="28"/>
          <w:szCs w:val="28"/>
        </w:rPr>
        <w:t>на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</w:t>
      </w:r>
      <w:r w:rsidR="00415C26">
        <w:rPr>
          <w:rFonts w:ascii="Times New Roman" w:hAnsi="Times New Roman" w:cs="Times New Roman"/>
          <w:sz w:val="28"/>
          <w:szCs w:val="28"/>
        </w:rPr>
        <w:t>п</w:t>
      </w:r>
      <w:r w:rsidR="00415C26" w:rsidRPr="00415C26">
        <w:rPr>
          <w:rFonts w:ascii="Times New Roman" w:hAnsi="Times New Roman" w:cs="Times New Roman"/>
          <w:sz w:val="28"/>
          <w:szCs w:val="28"/>
        </w:rPr>
        <w:t>убликаци</w:t>
      </w:r>
      <w:r w:rsidR="00415C26">
        <w:rPr>
          <w:rFonts w:ascii="Times New Roman" w:hAnsi="Times New Roman" w:cs="Times New Roman"/>
          <w:sz w:val="28"/>
          <w:szCs w:val="28"/>
        </w:rPr>
        <w:t>ю</w:t>
      </w:r>
      <w:r w:rsidR="00415C26" w:rsidRPr="00415C26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принимаемых органами местного самоуправления, прочее информирование населения в газете "Наше время"</w:t>
      </w:r>
      <w:r w:rsidRPr="00217E1C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2. Получателем субсидии является автономная некоммерческая организация "Редакция газеты "</w:t>
      </w:r>
      <w:r w:rsidR="00452288">
        <w:rPr>
          <w:rFonts w:ascii="Times New Roman" w:hAnsi="Times New Roman" w:cs="Times New Roman"/>
          <w:sz w:val="28"/>
          <w:szCs w:val="28"/>
        </w:rPr>
        <w:t>Наше время</w:t>
      </w:r>
      <w:r w:rsidRPr="00217E1C">
        <w:rPr>
          <w:rFonts w:ascii="Times New Roman" w:hAnsi="Times New Roman" w:cs="Times New Roman"/>
          <w:sz w:val="28"/>
          <w:szCs w:val="28"/>
        </w:rPr>
        <w:t xml:space="preserve">" (далее - АНО), являющаяся издателем печатного средства массовой информации, определенного </w:t>
      </w:r>
      <w:hyperlink r:id="rId8" w:tooltip="&quot;Устав города Магнитогорска&quot; (принят решением Магнитогорского городского Собрания депутатов Челябинской области от 27.12.2006 N 217) (ред. от 24.12.2013) (Зарегистрировано в ГУ Минюста РФ по Уральскому федеральному округу 19.02.2007 N RU743070002007001)-------" w:history="1">
        <w:r w:rsidRPr="00217E1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7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217E1C">
        <w:rPr>
          <w:rFonts w:ascii="Times New Roman" w:hAnsi="Times New Roman" w:cs="Times New Roman"/>
          <w:sz w:val="28"/>
          <w:szCs w:val="28"/>
        </w:rPr>
        <w:t xml:space="preserve"> источником официального опубликования муниципальных правовых актов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3. Субсидия предоставляется в пределах средств, предусмотренных в бюджете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на указанные цели распорядителю средств бюджета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- администрации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452288">
        <w:rPr>
          <w:rFonts w:ascii="Times New Roman" w:hAnsi="Times New Roman" w:cs="Times New Roman"/>
          <w:sz w:val="28"/>
          <w:szCs w:val="28"/>
        </w:rPr>
        <w:t>округа</w:t>
      </w:r>
      <w:r w:rsidRPr="00217E1C">
        <w:rPr>
          <w:rFonts w:ascii="Times New Roman" w:hAnsi="Times New Roman" w:cs="Times New Roman"/>
          <w:sz w:val="28"/>
          <w:szCs w:val="28"/>
        </w:rPr>
        <w:t>) на очередной финансовый год.</w:t>
      </w:r>
    </w:p>
    <w:p w:rsidR="00217E1C" w:rsidRPr="00217E1C" w:rsidRDefault="00217E1C" w:rsidP="008E6A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4. Объем субсидии, планируемой в бюджете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определяется исходя из стоимости одного квадратного сантиметра газетной площади (себестоимости), утвержденной руководителем АНО, и планируемого количества квадратных сантиметров газетной полосы, занятых </w:t>
      </w:r>
      <w:r w:rsidR="00415C26">
        <w:rPr>
          <w:rFonts w:ascii="Times New Roman" w:hAnsi="Times New Roman" w:cs="Times New Roman"/>
          <w:sz w:val="28"/>
          <w:szCs w:val="28"/>
        </w:rPr>
        <w:t>п</w:t>
      </w:r>
      <w:r w:rsidR="00415C26" w:rsidRPr="00415C26">
        <w:rPr>
          <w:rFonts w:ascii="Times New Roman" w:hAnsi="Times New Roman" w:cs="Times New Roman"/>
          <w:sz w:val="28"/>
          <w:szCs w:val="28"/>
        </w:rPr>
        <w:t>убликаци</w:t>
      </w:r>
      <w:r w:rsidR="00415C26">
        <w:rPr>
          <w:rFonts w:ascii="Times New Roman" w:hAnsi="Times New Roman" w:cs="Times New Roman"/>
          <w:sz w:val="28"/>
          <w:szCs w:val="28"/>
        </w:rPr>
        <w:t>ями</w:t>
      </w:r>
      <w:r w:rsidR="00415C26" w:rsidRPr="00415C26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</w:t>
      </w:r>
      <w:r w:rsidR="00415C26">
        <w:rPr>
          <w:rFonts w:ascii="Times New Roman" w:hAnsi="Times New Roman" w:cs="Times New Roman"/>
          <w:sz w:val="28"/>
          <w:szCs w:val="28"/>
        </w:rPr>
        <w:t>ми</w:t>
      </w:r>
      <w:r w:rsidR="00415C26" w:rsidRPr="00415C2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проч</w:t>
      </w:r>
      <w:r w:rsidR="00415C26">
        <w:rPr>
          <w:rFonts w:ascii="Times New Roman" w:hAnsi="Times New Roman" w:cs="Times New Roman"/>
          <w:sz w:val="28"/>
          <w:szCs w:val="28"/>
        </w:rPr>
        <w:t>им</w:t>
      </w:r>
      <w:r w:rsidR="00415C26" w:rsidRPr="00415C26"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="00415C26">
        <w:rPr>
          <w:rFonts w:ascii="Times New Roman" w:hAnsi="Times New Roman" w:cs="Times New Roman"/>
          <w:sz w:val="28"/>
          <w:szCs w:val="28"/>
        </w:rPr>
        <w:t>м</w:t>
      </w:r>
      <w:r w:rsidR="00415C26" w:rsidRPr="00415C26">
        <w:rPr>
          <w:rFonts w:ascii="Times New Roman" w:hAnsi="Times New Roman" w:cs="Times New Roman"/>
          <w:sz w:val="28"/>
          <w:szCs w:val="28"/>
        </w:rPr>
        <w:t xml:space="preserve"> населения в газете "Наше время"</w:t>
      </w:r>
      <w:r w:rsidRPr="00217E1C">
        <w:rPr>
          <w:rFonts w:ascii="Times New Roman" w:hAnsi="Times New Roman" w:cs="Times New Roman"/>
          <w:sz w:val="28"/>
          <w:szCs w:val="28"/>
        </w:rPr>
        <w:t>, согласованн</w:t>
      </w:r>
      <w:r w:rsidR="00415C26">
        <w:rPr>
          <w:rFonts w:ascii="Times New Roman" w:hAnsi="Times New Roman" w:cs="Times New Roman"/>
          <w:sz w:val="28"/>
          <w:szCs w:val="28"/>
        </w:rPr>
        <w:t>ым</w:t>
      </w:r>
      <w:r w:rsidRPr="00217E1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415C26" w:rsidRDefault="00415C26" w:rsidP="00217E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C26" w:rsidRDefault="00415C26" w:rsidP="00217E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5C26" w:rsidRDefault="00415C26" w:rsidP="00217E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1175" w:rsidRDefault="00031175" w:rsidP="00217E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E1C" w:rsidRPr="00217E1C" w:rsidRDefault="00217E1C" w:rsidP="00217E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lastRenderedPageBreak/>
        <w:t>2. Порядок предоставления субсидии</w:t>
      </w:r>
    </w:p>
    <w:p w:rsidR="00217E1C" w:rsidRPr="00217E1C" w:rsidRDefault="00217E1C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E1C" w:rsidRPr="00217E1C" w:rsidRDefault="00217E1C" w:rsidP="00217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5. Предоставление субсидии осуществляется на основании соглашения о предоставлении субсидии из бюджета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, заключенного между АНО и администрацией </w:t>
      </w:r>
      <w:r w:rsidR="00452288">
        <w:rPr>
          <w:rFonts w:ascii="Times New Roman" w:hAnsi="Times New Roman" w:cs="Times New Roman"/>
          <w:sz w:val="28"/>
          <w:szCs w:val="28"/>
        </w:rPr>
        <w:t>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6. Соглашение должно содержать: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1) цели, условия и порядок предоставления субсидии;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2) объем субсидии;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3) права и обязанности сторон;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4) ответственность сторон;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5) контроль исполнения Соглашения;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6) по</w:t>
      </w:r>
      <w:r w:rsidR="00452288">
        <w:rPr>
          <w:rFonts w:ascii="Times New Roman" w:hAnsi="Times New Roman" w:cs="Times New Roman"/>
          <w:sz w:val="28"/>
          <w:szCs w:val="28"/>
        </w:rPr>
        <w:t>рядок возврата субсидии в бюджет</w:t>
      </w:r>
      <w:r w:rsidRPr="00217E1C">
        <w:rPr>
          <w:rFonts w:ascii="Times New Roman" w:hAnsi="Times New Roman" w:cs="Times New Roman"/>
          <w:sz w:val="28"/>
          <w:szCs w:val="28"/>
        </w:rPr>
        <w:t>;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7) срок действия Соглашения;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8) согласие АНО на осуществление администрацией </w:t>
      </w:r>
      <w:r w:rsidR="00452288">
        <w:rPr>
          <w:rFonts w:ascii="Times New Roman" w:hAnsi="Times New Roman" w:cs="Times New Roman"/>
          <w:sz w:val="28"/>
          <w:szCs w:val="28"/>
        </w:rPr>
        <w:t>округа</w:t>
      </w:r>
      <w:r w:rsidRPr="00217E1C">
        <w:rPr>
          <w:rFonts w:ascii="Times New Roman" w:hAnsi="Times New Roman" w:cs="Times New Roman"/>
          <w:sz w:val="28"/>
          <w:szCs w:val="28"/>
        </w:rPr>
        <w:t>, предоставившей субсидию, и органом муниципального финансового контроля проверок соблюдения АНО условий, целей и порядка ее предоставления.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7. Субсидия предоставляется с лицевого счета администрации </w:t>
      </w:r>
      <w:r w:rsidR="00452288">
        <w:rPr>
          <w:rFonts w:ascii="Times New Roman" w:hAnsi="Times New Roman" w:cs="Times New Roman"/>
          <w:sz w:val="28"/>
          <w:szCs w:val="28"/>
        </w:rPr>
        <w:t>округа</w:t>
      </w:r>
      <w:r w:rsidRPr="00217E1C">
        <w:rPr>
          <w:rFonts w:ascii="Times New Roman" w:hAnsi="Times New Roman" w:cs="Times New Roman"/>
          <w:sz w:val="28"/>
          <w:szCs w:val="28"/>
        </w:rPr>
        <w:t>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217E1C">
        <w:rPr>
          <w:rFonts w:ascii="Times New Roman" w:hAnsi="Times New Roman" w:cs="Times New Roman"/>
          <w:sz w:val="28"/>
          <w:szCs w:val="28"/>
        </w:rPr>
        <w:t xml:space="preserve">8. Для получения субсидии АНО представляет в администрацию </w:t>
      </w:r>
      <w:r w:rsidR="00452288">
        <w:rPr>
          <w:rFonts w:ascii="Times New Roman" w:hAnsi="Times New Roman" w:cs="Times New Roman"/>
          <w:sz w:val="28"/>
          <w:szCs w:val="28"/>
        </w:rPr>
        <w:t>округа</w:t>
      </w:r>
      <w:r w:rsidRPr="00217E1C">
        <w:rPr>
          <w:rFonts w:ascii="Times New Roman" w:hAnsi="Times New Roman" w:cs="Times New Roman"/>
          <w:sz w:val="28"/>
          <w:szCs w:val="28"/>
        </w:rPr>
        <w:t>: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06" w:tooltip="Расчет" w:history="1">
        <w:r w:rsidRPr="00217E1C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217E1C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415C26">
        <w:rPr>
          <w:rFonts w:ascii="Times New Roman" w:hAnsi="Times New Roman" w:cs="Times New Roman"/>
          <w:sz w:val="28"/>
          <w:szCs w:val="28"/>
        </w:rPr>
        <w:t>на</w:t>
      </w:r>
      <w:r w:rsidR="00415C26" w:rsidRPr="00217E1C">
        <w:rPr>
          <w:rFonts w:ascii="Times New Roman" w:hAnsi="Times New Roman" w:cs="Times New Roman"/>
          <w:sz w:val="28"/>
          <w:szCs w:val="28"/>
        </w:rPr>
        <w:t xml:space="preserve"> </w:t>
      </w:r>
      <w:r w:rsidR="00415C26">
        <w:rPr>
          <w:rFonts w:ascii="Times New Roman" w:hAnsi="Times New Roman" w:cs="Times New Roman"/>
          <w:sz w:val="28"/>
          <w:szCs w:val="28"/>
        </w:rPr>
        <w:t>п</w:t>
      </w:r>
      <w:r w:rsidR="00415C26" w:rsidRPr="00415C26">
        <w:rPr>
          <w:rFonts w:ascii="Times New Roman" w:hAnsi="Times New Roman" w:cs="Times New Roman"/>
          <w:sz w:val="28"/>
          <w:szCs w:val="28"/>
        </w:rPr>
        <w:t>убликаци</w:t>
      </w:r>
      <w:r w:rsidR="00415C26">
        <w:rPr>
          <w:rFonts w:ascii="Times New Roman" w:hAnsi="Times New Roman" w:cs="Times New Roman"/>
          <w:sz w:val="28"/>
          <w:szCs w:val="28"/>
        </w:rPr>
        <w:t>ю</w:t>
      </w:r>
      <w:r w:rsidR="00415C26" w:rsidRPr="00415C26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принимаемых органами местного самоуправления, прочее информирование населения в газете "Наше время"</w:t>
      </w:r>
      <w:r w:rsidR="00415C26" w:rsidRPr="00217E1C">
        <w:rPr>
          <w:rFonts w:ascii="Times New Roman" w:hAnsi="Times New Roman" w:cs="Times New Roman"/>
          <w:sz w:val="28"/>
          <w:szCs w:val="28"/>
        </w:rPr>
        <w:t xml:space="preserve"> </w:t>
      </w:r>
      <w:r w:rsidRPr="00217E1C">
        <w:rPr>
          <w:rFonts w:ascii="Times New Roman" w:hAnsi="Times New Roman" w:cs="Times New Roman"/>
          <w:sz w:val="28"/>
          <w:szCs w:val="28"/>
        </w:rPr>
        <w:t xml:space="preserve">(далее - официальные материалы) (себестоимости) 1 квадратного сантиметра газетной площади, определяемых исходя из сложившейся за отчетный период себестоимости 1 квадратного сантиметра газетной площади по форме </w:t>
      </w:r>
      <w:r w:rsidR="00452288">
        <w:rPr>
          <w:rFonts w:ascii="Times New Roman" w:hAnsi="Times New Roman" w:cs="Times New Roman"/>
          <w:sz w:val="28"/>
          <w:szCs w:val="28"/>
        </w:rPr>
        <w:t>№</w:t>
      </w:r>
      <w:r w:rsidRPr="00217E1C">
        <w:rPr>
          <w:rFonts w:ascii="Times New Roman" w:hAnsi="Times New Roman" w:cs="Times New Roman"/>
          <w:sz w:val="28"/>
          <w:szCs w:val="28"/>
        </w:rPr>
        <w:t xml:space="preserve"> 1 (приложение 1 к настоящему Порядку);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98" w:tooltip="Отчет" w:history="1">
        <w:r w:rsidRPr="00217E1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17E1C">
        <w:rPr>
          <w:rFonts w:ascii="Times New Roman" w:hAnsi="Times New Roman" w:cs="Times New Roman"/>
          <w:sz w:val="28"/>
          <w:szCs w:val="28"/>
        </w:rPr>
        <w:t xml:space="preserve"> о затратах по опубликованию официальных материалов по форме </w:t>
      </w:r>
      <w:r w:rsidR="00452288">
        <w:rPr>
          <w:rFonts w:ascii="Times New Roman" w:hAnsi="Times New Roman" w:cs="Times New Roman"/>
          <w:sz w:val="28"/>
          <w:szCs w:val="28"/>
        </w:rPr>
        <w:t>№</w:t>
      </w:r>
      <w:r w:rsidRPr="00217E1C">
        <w:rPr>
          <w:rFonts w:ascii="Times New Roman" w:hAnsi="Times New Roman" w:cs="Times New Roman"/>
          <w:sz w:val="28"/>
          <w:szCs w:val="28"/>
        </w:rPr>
        <w:t xml:space="preserve"> 2 (приложение 2 к настоящему Порядку).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9. Субсидия предоставляется </w:t>
      </w:r>
      <w:r w:rsidR="00415C26">
        <w:rPr>
          <w:rFonts w:ascii="Times New Roman" w:hAnsi="Times New Roman" w:cs="Times New Roman"/>
          <w:sz w:val="28"/>
          <w:szCs w:val="28"/>
        </w:rPr>
        <w:t>ежемесячно</w:t>
      </w:r>
      <w:r w:rsidRPr="00217E1C">
        <w:rPr>
          <w:rFonts w:ascii="Times New Roman" w:hAnsi="Times New Roman" w:cs="Times New Roman"/>
          <w:sz w:val="28"/>
          <w:szCs w:val="28"/>
        </w:rPr>
        <w:t xml:space="preserve"> исходя из фактической стоимости одного квадратного сантиметра газетной площади, определяемой исходя из сложившейся за отчетный период, но не выше плановой себестоимости и фактического количества квадратных сантиметров газетной полосы, занятых опубликованными официальными материалами</w:t>
      </w:r>
      <w:r w:rsidR="007D35E6">
        <w:rPr>
          <w:rFonts w:ascii="Times New Roman" w:hAnsi="Times New Roman" w:cs="Times New Roman"/>
          <w:sz w:val="28"/>
          <w:szCs w:val="28"/>
        </w:rPr>
        <w:t>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10. На основании заключенного Соглашения администрация </w:t>
      </w:r>
      <w:r w:rsidR="00452288">
        <w:rPr>
          <w:rFonts w:ascii="Times New Roman" w:hAnsi="Times New Roman" w:cs="Times New Roman"/>
          <w:sz w:val="28"/>
          <w:szCs w:val="28"/>
        </w:rPr>
        <w:t>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в течение 3-х рабочих дней с даты получения документов, указанных в </w:t>
      </w:r>
      <w:hyperlink w:anchor="Par63" w:tooltip="8. Для получения субсидии АНО представляет в администрацию города (служба внешних связей и молодежной политики администрации города):" w:history="1">
        <w:r w:rsidRPr="00217E1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217E1C">
          <w:rPr>
            <w:rFonts w:ascii="Times New Roman" w:hAnsi="Times New Roman" w:cs="Times New Roman"/>
            <w:sz w:val="28"/>
            <w:szCs w:val="28"/>
          </w:rPr>
          <w:lastRenderedPageBreak/>
          <w:t>8</w:t>
        </w:r>
      </w:hyperlink>
      <w:r w:rsidRPr="00217E1C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и </w:t>
      </w:r>
      <w:r w:rsidR="00452288">
        <w:rPr>
          <w:rFonts w:ascii="Times New Roman" w:hAnsi="Times New Roman" w:cs="Times New Roman"/>
          <w:sz w:val="28"/>
          <w:szCs w:val="28"/>
        </w:rPr>
        <w:t>направляет в МКУ "ЦБУ п. Гайны" для подготовки</w:t>
      </w:r>
      <w:r w:rsidRPr="00217E1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452288">
        <w:rPr>
          <w:rFonts w:ascii="Times New Roman" w:hAnsi="Times New Roman" w:cs="Times New Roman"/>
          <w:sz w:val="28"/>
          <w:szCs w:val="28"/>
        </w:rPr>
        <w:t>и</w:t>
      </w:r>
      <w:r w:rsidRPr="00217E1C">
        <w:rPr>
          <w:rFonts w:ascii="Times New Roman" w:hAnsi="Times New Roman" w:cs="Times New Roman"/>
          <w:sz w:val="28"/>
          <w:szCs w:val="28"/>
        </w:rPr>
        <w:t xml:space="preserve"> на оплату расходов.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11. </w:t>
      </w:r>
      <w:r w:rsidR="00452288">
        <w:rPr>
          <w:rFonts w:ascii="Times New Roman" w:hAnsi="Times New Roman" w:cs="Times New Roman"/>
          <w:sz w:val="28"/>
          <w:szCs w:val="28"/>
        </w:rPr>
        <w:t>МКУ "ЦБУ п. Гайны"</w:t>
      </w:r>
      <w:r w:rsidRPr="00217E1C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субсидии на расчетный счет АНО в пределах утвержденных средств в бюджете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12. АНО в лице руководителя несет предусмотренную законодательством ответственность за достоверность документов, предоставляемых в соответствии с </w:t>
      </w:r>
      <w:hyperlink w:anchor="Par63" w:tooltip="8. Для получения субсидии АНО представляет в администрацию города (служба внешних связей и молодежной политики администрации города):" w:history="1">
        <w:r w:rsidRPr="00217E1C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217E1C">
        <w:rPr>
          <w:rFonts w:ascii="Times New Roman" w:hAnsi="Times New Roman" w:cs="Times New Roman"/>
          <w:sz w:val="28"/>
          <w:szCs w:val="28"/>
        </w:rPr>
        <w:t xml:space="preserve"> настоящего Порядка, нецелевое и неэффективное использование субсидии в соответствии с условиями Соглашения.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13. Администрация </w:t>
      </w:r>
      <w:r w:rsidR="00452288">
        <w:rPr>
          <w:rFonts w:ascii="Times New Roman" w:hAnsi="Times New Roman" w:cs="Times New Roman"/>
          <w:sz w:val="28"/>
          <w:szCs w:val="28"/>
        </w:rPr>
        <w:t>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и орган муниципального финансового контроля осуществляют обязательные проверки соблюдения условий, целей и порядка предоставления субсидии.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14. АНО, получившее субсидию, обязано использовать ее по целевому назначению, исключительно на цели ее выделения в соответствии с настоящим Порядком и Соглашением.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15. В случае если в течение финансового года произойдет уменьшение показателей, примененных для планового расчета субсидии, размер субсидий может быть уменьшен.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16. В случае невыполнения и (или) нарушения условий, установленных настоящим Порядком и Соглашением, администрация </w:t>
      </w:r>
      <w:r w:rsidR="00452288">
        <w:rPr>
          <w:rFonts w:ascii="Times New Roman" w:hAnsi="Times New Roman" w:cs="Times New Roman"/>
          <w:sz w:val="28"/>
          <w:szCs w:val="28"/>
        </w:rPr>
        <w:t>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вправе приостановить перечисление субсидии до устранения нарушений.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В случае выявления недостоверных сведений, расчетов для получения субсидии администрация </w:t>
      </w:r>
      <w:r w:rsidR="00452288">
        <w:rPr>
          <w:rFonts w:ascii="Times New Roman" w:hAnsi="Times New Roman" w:cs="Times New Roman"/>
          <w:sz w:val="28"/>
          <w:szCs w:val="28"/>
        </w:rPr>
        <w:t>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выявления направляет АНО письменное требование о возврате субсидии в бюджет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(далее - требование).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17. АНО производит возврат суммы субсидии в бюджет </w:t>
      </w:r>
      <w:proofErr w:type="spellStart"/>
      <w:r w:rsidR="0045228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45228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в течение 5 рабочих дней пяти дней со дня получения от администрации </w:t>
      </w:r>
      <w:r w:rsidR="00452288">
        <w:rPr>
          <w:rFonts w:ascii="Times New Roman" w:hAnsi="Times New Roman" w:cs="Times New Roman"/>
          <w:sz w:val="28"/>
          <w:szCs w:val="28"/>
        </w:rPr>
        <w:t>округа</w:t>
      </w:r>
      <w:r w:rsidRPr="00217E1C">
        <w:rPr>
          <w:rFonts w:ascii="Times New Roman" w:hAnsi="Times New Roman" w:cs="Times New Roman"/>
          <w:sz w:val="28"/>
          <w:szCs w:val="28"/>
        </w:rPr>
        <w:t xml:space="preserve"> требования по реквизитам и коду бюджетной </w:t>
      </w:r>
      <w:hyperlink r:id="rId9" w:tooltip="Приказ Минфина России от 01.07.2013 N 65н (ред. от 12.03.2015) &quot;Об утверждении Указаний о порядке применения бюджетной классификации Российской Федерации&quot;------------ Недействующая редакция{КонсультантПлюс}" w:history="1">
        <w:r w:rsidRPr="00217E1C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217E1C">
        <w:rPr>
          <w:rFonts w:ascii="Times New Roman" w:hAnsi="Times New Roman" w:cs="Times New Roman"/>
          <w:sz w:val="28"/>
          <w:szCs w:val="28"/>
        </w:rPr>
        <w:t>, указанным в требовании.</w:t>
      </w:r>
    </w:p>
    <w:p w:rsidR="00217E1C" w:rsidRPr="00217E1C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либо невозвращении субсидии в установленный настоящим Порядком срок средства предоставленной субсидии взыскиваются в судебном порядке в соответствии с действующим законодательством.</w:t>
      </w:r>
    </w:p>
    <w:p w:rsidR="00217E1C" w:rsidRDefault="00217E1C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26" w:rsidRDefault="00415C26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5E6" w:rsidRDefault="007D35E6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26" w:rsidRDefault="00415C26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C26" w:rsidRPr="00217E1C" w:rsidRDefault="00415C26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E1C" w:rsidRPr="008E6F44" w:rsidRDefault="00217E1C" w:rsidP="00217E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6F4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52288" w:rsidRPr="008E6F44" w:rsidRDefault="00217E1C" w:rsidP="00217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F44">
        <w:rPr>
          <w:rFonts w:ascii="Times New Roman" w:hAnsi="Times New Roman" w:cs="Times New Roman"/>
          <w:sz w:val="28"/>
          <w:szCs w:val="28"/>
        </w:rPr>
        <w:t>к Порядку</w:t>
      </w:r>
      <w:r w:rsidR="00452288" w:rsidRPr="008E6F44">
        <w:rPr>
          <w:rFonts w:ascii="Times New Roman" w:hAnsi="Times New Roman" w:cs="Times New Roman"/>
          <w:sz w:val="28"/>
          <w:szCs w:val="28"/>
        </w:rPr>
        <w:t xml:space="preserve"> </w:t>
      </w:r>
      <w:r w:rsidRPr="008E6F44">
        <w:rPr>
          <w:rFonts w:ascii="Times New Roman" w:hAnsi="Times New Roman" w:cs="Times New Roman"/>
          <w:sz w:val="28"/>
          <w:szCs w:val="28"/>
        </w:rPr>
        <w:t>определения объема</w:t>
      </w:r>
      <w:r w:rsidR="00452288" w:rsidRPr="008E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88" w:rsidRPr="008E6F44" w:rsidRDefault="00217E1C" w:rsidP="00217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F44">
        <w:rPr>
          <w:rFonts w:ascii="Times New Roman" w:hAnsi="Times New Roman" w:cs="Times New Roman"/>
          <w:sz w:val="28"/>
          <w:szCs w:val="28"/>
        </w:rPr>
        <w:t>и предоставления субсидии</w:t>
      </w:r>
      <w:r w:rsidR="00452288" w:rsidRPr="008E6F44">
        <w:rPr>
          <w:rFonts w:ascii="Times New Roman" w:hAnsi="Times New Roman" w:cs="Times New Roman"/>
          <w:sz w:val="28"/>
          <w:szCs w:val="28"/>
        </w:rPr>
        <w:t xml:space="preserve"> </w:t>
      </w:r>
      <w:r w:rsidRPr="008E6F44">
        <w:rPr>
          <w:rFonts w:ascii="Times New Roman" w:hAnsi="Times New Roman" w:cs="Times New Roman"/>
          <w:sz w:val="28"/>
          <w:szCs w:val="28"/>
        </w:rPr>
        <w:t xml:space="preserve">из бюджета </w:t>
      </w:r>
    </w:p>
    <w:p w:rsidR="00452288" w:rsidRPr="008E6F44" w:rsidRDefault="00452288" w:rsidP="00217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6F4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8E6F4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17E1C" w:rsidRPr="008E6F44" w:rsidRDefault="00217E1C" w:rsidP="00217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F44">
        <w:rPr>
          <w:rFonts w:ascii="Times New Roman" w:hAnsi="Times New Roman" w:cs="Times New Roman"/>
          <w:sz w:val="28"/>
          <w:szCs w:val="28"/>
        </w:rPr>
        <w:t xml:space="preserve"> автономной</w:t>
      </w:r>
      <w:r w:rsidR="00452288" w:rsidRPr="008E6F44">
        <w:rPr>
          <w:rFonts w:ascii="Times New Roman" w:hAnsi="Times New Roman" w:cs="Times New Roman"/>
          <w:sz w:val="28"/>
          <w:szCs w:val="28"/>
        </w:rPr>
        <w:t xml:space="preserve"> </w:t>
      </w:r>
      <w:r w:rsidRPr="008E6F44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217E1C" w:rsidRPr="008E6F44" w:rsidRDefault="00217E1C" w:rsidP="00217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F44">
        <w:rPr>
          <w:rFonts w:ascii="Times New Roman" w:hAnsi="Times New Roman" w:cs="Times New Roman"/>
          <w:sz w:val="28"/>
          <w:szCs w:val="28"/>
        </w:rPr>
        <w:t>"Редакция газеты</w:t>
      </w:r>
      <w:r w:rsidR="00452288" w:rsidRPr="008E6F44">
        <w:rPr>
          <w:rFonts w:ascii="Times New Roman" w:hAnsi="Times New Roman" w:cs="Times New Roman"/>
          <w:sz w:val="28"/>
          <w:szCs w:val="28"/>
        </w:rPr>
        <w:t xml:space="preserve"> </w:t>
      </w:r>
      <w:r w:rsidRPr="008E6F44">
        <w:rPr>
          <w:rFonts w:ascii="Times New Roman" w:hAnsi="Times New Roman" w:cs="Times New Roman"/>
          <w:sz w:val="28"/>
          <w:szCs w:val="28"/>
        </w:rPr>
        <w:t>"</w:t>
      </w:r>
      <w:r w:rsidR="00452288" w:rsidRPr="008E6F44">
        <w:rPr>
          <w:rFonts w:ascii="Times New Roman" w:hAnsi="Times New Roman" w:cs="Times New Roman"/>
          <w:sz w:val="28"/>
          <w:szCs w:val="28"/>
        </w:rPr>
        <w:t>Наше время"</w:t>
      </w:r>
      <w:r w:rsidRPr="008E6F44">
        <w:rPr>
          <w:rFonts w:ascii="Times New Roman" w:hAnsi="Times New Roman" w:cs="Times New Roman"/>
          <w:sz w:val="28"/>
          <w:szCs w:val="28"/>
        </w:rPr>
        <w:t>"</w:t>
      </w:r>
    </w:p>
    <w:p w:rsidR="00217E1C" w:rsidRPr="008E6F44" w:rsidRDefault="00217E1C" w:rsidP="00217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1C" w:rsidRPr="008E6F44" w:rsidRDefault="00217E1C" w:rsidP="008E6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452288" w:rsidRPr="008E6F44">
        <w:rPr>
          <w:rFonts w:ascii="Times New Roman" w:hAnsi="Times New Roman" w:cs="Times New Roman"/>
          <w:sz w:val="24"/>
          <w:szCs w:val="24"/>
        </w:rPr>
        <w:t>№</w:t>
      </w:r>
      <w:r w:rsidRPr="008E6F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Руководитель</w:t>
      </w: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организации)</w:t>
      </w: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 20__ г.</w:t>
      </w:r>
    </w:p>
    <w:p w:rsidR="008E6F44" w:rsidRDefault="008E6F44" w:rsidP="00217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06"/>
      <w:bookmarkEnd w:id="2"/>
    </w:p>
    <w:p w:rsidR="00217E1C" w:rsidRPr="008E6F44" w:rsidRDefault="00217E1C" w:rsidP="00217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Расчет</w:t>
      </w:r>
    </w:p>
    <w:p w:rsidR="008E6F44" w:rsidRPr="008E6F44" w:rsidRDefault="00217E1C" w:rsidP="008E6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затрат (себестоимости) 1 квадратного сантиметра газетной площади</w:t>
      </w:r>
      <w:r w:rsidR="008E6F44" w:rsidRPr="008E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44" w:rsidRDefault="008E6F44" w:rsidP="00217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на публикацию нормативных правовых актов, принимаемых органами местного самоуправления, прочее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Pr="008E6F44">
        <w:rPr>
          <w:rFonts w:ascii="Times New Roman" w:hAnsi="Times New Roman" w:cs="Times New Roman"/>
          <w:sz w:val="24"/>
          <w:szCs w:val="24"/>
        </w:rPr>
        <w:t>"Наше время"</w:t>
      </w:r>
    </w:p>
    <w:p w:rsidR="00217E1C" w:rsidRPr="008E6F44" w:rsidRDefault="00217E1C" w:rsidP="00217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217E1C" w:rsidRPr="008E6F44" w:rsidRDefault="00217E1C" w:rsidP="00217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за _________________ 20__ г.</w:t>
      </w:r>
    </w:p>
    <w:p w:rsidR="008E6F44" w:rsidRPr="008E6F44" w:rsidRDefault="008E6F44" w:rsidP="00217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1842"/>
      </w:tblGrid>
      <w:tr w:rsidR="008E6F44" w:rsidRPr="008E6F44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ind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8E6F44" w:rsidRPr="008E6F44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2"/>
            <w:bookmarkEnd w:id="3"/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Количество номеров газеты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44" w:rsidRPr="008E6F44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25"/>
            <w:bookmarkEnd w:id="4"/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Общий тираж, экз.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44" w:rsidRPr="008E6F44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28"/>
            <w:bookmarkEnd w:id="5"/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Количество полос в общем тираже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8E6F44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131"/>
            <w:bookmarkEnd w:id="6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Средний тираж, экз. (</w:t>
            </w:r>
            <w:hyperlink w:anchor="Par125" w:tooltip="2" w:history="1">
              <w:r w:rsidRPr="00415C26">
                <w:rPr>
                  <w:rFonts w:ascii="Times New Roman" w:hAnsi="Times New Roman" w:cs="Times New Roman"/>
                  <w:sz w:val="22"/>
                  <w:szCs w:val="22"/>
                </w:rPr>
                <w:t>строка 2</w:t>
              </w:r>
            </w:hyperlink>
            <w:r w:rsidRPr="00415C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hyperlink w:anchor="Par122" w:tooltip="1" w:history="1">
              <w:r w:rsidRPr="00415C26">
                <w:rPr>
                  <w:rFonts w:ascii="Times New Roman" w:hAnsi="Times New Roman" w:cs="Times New Roman"/>
                  <w:sz w:val="22"/>
                  <w:szCs w:val="22"/>
                </w:rPr>
                <w:t>строку 1</w:t>
              </w:r>
            </w:hyperlink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134"/>
            <w:bookmarkEnd w:id="7"/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Среднее количество полос в одной газете (</w:t>
            </w:r>
            <w:hyperlink w:anchor="Par128" w:tooltip="3" w:history="1">
              <w:r w:rsidRPr="00415C26">
                <w:rPr>
                  <w:rFonts w:ascii="Times New Roman" w:hAnsi="Times New Roman" w:cs="Times New Roman"/>
                  <w:sz w:val="22"/>
                  <w:szCs w:val="22"/>
                </w:rPr>
                <w:t>строка 3</w:t>
              </w:r>
            </w:hyperlink>
            <w:r w:rsidRPr="00415C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hyperlink w:anchor="Par125" w:tooltip="2" w:history="1">
              <w:r w:rsidRPr="00415C26">
                <w:rPr>
                  <w:rFonts w:ascii="Times New Roman" w:hAnsi="Times New Roman" w:cs="Times New Roman"/>
                  <w:sz w:val="22"/>
                  <w:szCs w:val="22"/>
                </w:rPr>
                <w:t>строку 2</w:t>
              </w:r>
            </w:hyperlink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Прямые затраты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Фонд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Начисление ФОТ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Амортизация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Прочие прямые затраты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Косвенные затраты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Общехозяйственные (накладные)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ar161"/>
            <w:bookmarkEnd w:id="8"/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Итого затрат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164"/>
            <w:bookmarkEnd w:id="9"/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Себестоимость одного экземпляра газеты (</w:t>
            </w:r>
            <w:hyperlink w:anchor="Par161" w:tooltip="8" w:history="1">
              <w:r w:rsidRPr="00415C26">
                <w:rPr>
                  <w:rFonts w:ascii="Times New Roman" w:hAnsi="Times New Roman" w:cs="Times New Roman"/>
                  <w:sz w:val="22"/>
                  <w:szCs w:val="22"/>
                </w:rPr>
                <w:t>строка 8</w:t>
              </w:r>
            </w:hyperlink>
            <w:r w:rsidRPr="00415C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hyperlink w:anchor="Par125" w:tooltip="2" w:history="1">
              <w:r w:rsidRPr="00415C26">
                <w:rPr>
                  <w:rFonts w:ascii="Times New Roman" w:hAnsi="Times New Roman" w:cs="Times New Roman"/>
                  <w:sz w:val="22"/>
                  <w:szCs w:val="22"/>
                </w:rPr>
                <w:t>строку 2</w:t>
              </w:r>
            </w:hyperlink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Себестоимость одной полосы с учетом тиража (</w:t>
            </w:r>
            <w:hyperlink w:anchor="Par164" w:tooltip="9" w:history="1">
              <w:r w:rsidRPr="00415C26">
                <w:rPr>
                  <w:rFonts w:ascii="Times New Roman" w:hAnsi="Times New Roman" w:cs="Times New Roman"/>
                  <w:sz w:val="22"/>
                  <w:szCs w:val="22"/>
                </w:rPr>
                <w:t>строка 9</w:t>
              </w:r>
            </w:hyperlink>
            <w:r w:rsidRPr="00415C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415C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131" w:tooltip="4" w:history="1">
              <w:r w:rsidRPr="00415C26">
                <w:rPr>
                  <w:rFonts w:ascii="Times New Roman" w:hAnsi="Times New Roman" w:cs="Times New Roman"/>
                  <w:sz w:val="22"/>
                  <w:szCs w:val="22"/>
                </w:rPr>
                <w:t>строку 4</w:t>
              </w:r>
            </w:hyperlink>
            <w:r w:rsidRPr="00415C26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hyperlink w:anchor="Par134" w:tooltip="5" w:history="1">
              <w:r w:rsidRPr="00415C26">
                <w:rPr>
                  <w:rFonts w:ascii="Times New Roman" w:hAnsi="Times New Roman" w:cs="Times New Roman"/>
                  <w:sz w:val="22"/>
                  <w:szCs w:val="22"/>
                </w:rPr>
                <w:t>строку 5</w:t>
              </w:r>
            </w:hyperlink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6F44" w:rsidRPr="00415C26" w:rsidTr="008E6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7D35E6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>Себестоимость 1 кв. см газетной площади (</w:t>
            </w:r>
            <w:hyperlink w:anchor="Par167" w:tooltip="10" w:history="1">
              <w:r w:rsidRPr="00415C26">
                <w:rPr>
                  <w:rFonts w:ascii="Times New Roman" w:hAnsi="Times New Roman" w:cs="Times New Roman"/>
                  <w:sz w:val="22"/>
                  <w:szCs w:val="22"/>
                </w:rPr>
                <w:t>строка 10</w:t>
              </w:r>
            </w:hyperlink>
            <w:r w:rsidRPr="00415C26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7D35E6">
              <w:rPr>
                <w:rFonts w:ascii="Times New Roman" w:hAnsi="Times New Roman" w:cs="Times New Roman"/>
                <w:sz w:val="22"/>
                <w:szCs w:val="22"/>
              </w:rPr>
              <w:t>925</w:t>
            </w: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 xml:space="preserve"> кв. см, т.к. в 1 полосе газеты </w:t>
            </w:r>
            <w:r w:rsidR="007D35E6">
              <w:rPr>
                <w:rFonts w:ascii="Times New Roman" w:hAnsi="Times New Roman" w:cs="Times New Roman"/>
                <w:sz w:val="22"/>
                <w:szCs w:val="22"/>
              </w:rPr>
              <w:t>925</w:t>
            </w:r>
            <w:r w:rsidRPr="00415C26">
              <w:rPr>
                <w:rFonts w:ascii="Times New Roman" w:hAnsi="Times New Roman" w:cs="Times New Roman"/>
                <w:sz w:val="22"/>
                <w:szCs w:val="22"/>
              </w:rPr>
              <w:t xml:space="preserve"> кв. см)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4" w:rsidRPr="00415C26" w:rsidRDefault="008E6F44" w:rsidP="008E6F4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E1C" w:rsidRPr="008E6F44" w:rsidRDefault="00217E1C" w:rsidP="008E6F4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E1C" w:rsidRPr="008E6F44" w:rsidRDefault="00217E1C" w:rsidP="008E6F4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Подпись исполнителя</w:t>
      </w:r>
    </w:p>
    <w:p w:rsidR="00217E1C" w:rsidRPr="008E6F44" w:rsidRDefault="00217E1C" w:rsidP="008E6F44">
      <w:pPr>
        <w:pStyle w:val="ConsPlusNormal"/>
        <w:spacing w:before="20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М.П.</w:t>
      </w:r>
    </w:p>
    <w:p w:rsidR="00217E1C" w:rsidRPr="008E6F44" w:rsidRDefault="00217E1C" w:rsidP="00217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1C" w:rsidRPr="008E6F44" w:rsidRDefault="00217E1C" w:rsidP="00217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1C" w:rsidRDefault="00217E1C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Default="00452288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Default="00452288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Default="00452288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Default="00452288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Default="00452288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Default="00452288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Default="00452288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Pr="00217E1C" w:rsidRDefault="00452288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E1C" w:rsidRPr="00217E1C" w:rsidRDefault="00217E1C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E1C" w:rsidRDefault="00217E1C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Pr="00217E1C" w:rsidRDefault="008E6F44" w:rsidP="00217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Default="00452288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Default="008E6F44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F44" w:rsidRPr="00217E1C" w:rsidRDefault="008E6F44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Pr="00217E1C" w:rsidRDefault="00452288" w:rsidP="004522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2288" w:rsidRDefault="00452288" w:rsidP="004522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1C">
        <w:rPr>
          <w:rFonts w:ascii="Times New Roman" w:hAnsi="Times New Roman" w:cs="Times New Roman"/>
          <w:sz w:val="28"/>
          <w:szCs w:val="28"/>
        </w:rPr>
        <w:t>определения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88" w:rsidRDefault="00452288" w:rsidP="004522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1C">
        <w:rPr>
          <w:rFonts w:ascii="Times New Roman" w:hAnsi="Times New Roman" w:cs="Times New Roman"/>
          <w:sz w:val="28"/>
          <w:szCs w:val="28"/>
        </w:rPr>
        <w:t xml:space="preserve">из бюджета </w:t>
      </w:r>
    </w:p>
    <w:p w:rsidR="00452288" w:rsidRDefault="00452288" w:rsidP="004522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452288" w:rsidRPr="00217E1C" w:rsidRDefault="00452288" w:rsidP="004522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 xml:space="preserve"> автономной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1C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452288" w:rsidRPr="00217E1C" w:rsidRDefault="00452288" w:rsidP="004522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7E1C">
        <w:rPr>
          <w:rFonts w:ascii="Times New Roman" w:hAnsi="Times New Roman" w:cs="Times New Roman"/>
          <w:sz w:val="28"/>
          <w:szCs w:val="28"/>
        </w:rPr>
        <w:t>"Редакция газеты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E1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Наше время"</w:t>
      </w:r>
      <w:r w:rsidRPr="00217E1C">
        <w:rPr>
          <w:rFonts w:ascii="Times New Roman" w:hAnsi="Times New Roman" w:cs="Times New Roman"/>
          <w:sz w:val="28"/>
          <w:szCs w:val="28"/>
        </w:rPr>
        <w:t>"</w:t>
      </w:r>
    </w:p>
    <w:p w:rsidR="00452288" w:rsidRPr="00217E1C" w:rsidRDefault="00452288" w:rsidP="00452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288" w:rsidRPr="008E6F44" w:rsidRDefault="00452288" w:rsidP="00452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Форма № 2</w:t>
      </w:r>
    </w:p>
    <w:p w:rsidR="00217E1C" w:rsidRPr="008E6F44" w:rsidRDefault="00217E1C" w:rsidP="00217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Утверждаю</w:t>
      </w:r>
    </w:p>
    <w:p w:rsidR="008E6F44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52288" w:rsidRPr="008E6F44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452288" w:rsidRPr="008E6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E1C" w:rsidRPr="008E6F44" w:rsidRDefault="00452288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217E1C" w:rsidRPr="008E6F44" w:rsidRDefault="00217E1C" w:rsidP="008E6F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____________________ 20__ г.</w:t>
      </w:r>
    </w:p>
    <w:p w:rsidR="00217E1C" w:rsidRPr="008E6F44" w:rsidRDefault="00217E1C" w:rsidP="008E6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7E1C" w:rsidRPr="008E6F44" w:rsidRDefault="00217E1C" w:rsidP="00217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98"/>
      <w:bookmarkEnd w:id="10"/>
      <w:r w:rsidRPr="008E6F44">
        <w:rPr>
          <w:rFonts w:ascii="Times New Roman" w:hAnsi="Times New Roman" w:cs="Times New Roman"/>
          <w:sz w:val="24"/>
          <w:szCs w:val="24"/>
        </w:rPr>
        <w:t>Отчет</w:t>
      </w:r>
    </w:p>
    <w:p w:rsidR="008E6F44" w:rsidRDefault="00217E1C" w:rsidP="008E6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 xml:space="preserve">о затратах </w:t>
      </w:r>
      <w:r w:rsidR="008E6F44" w:rsidRPr="008E6F44">
        <w:rPr>
          <w:rFonts w:ascii="Times New Roman" w:hAnsi="Times New Roman" w:cs="Times New Roman"/>
          <w:sz w:val="24"/>
          <w:szCs w:val="24"/>
        </w:rPr>
        <w:t xml:space="preserve">на публикацию нормативных правовых актов, принимаемых органами местного самоуправления, прочее информирование населения </w:t>
      </w:r>
      <w:r w:rsidR="008E6F44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8E6F44" w:rsidRPr="008E6F44">
        <w:rPr>
          <w:rFonts w:ascii="Times New Roman" w:hAnsi="Times New Roman" w:cs="Times New Roman"/>
          <w:sz w:val="24"/>
          <w:szCs w:val="24"/>
        </w:rPr>
        <w:t>"Наше время"</w:t>
      </w:r>
    </w:p>
    <w:p w:rsidR="00217E1C" w:rsidRPr="008E6F44" w:rsidRDefault="00217E1C" w:rsidP="008E6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за _________________ 20__ г.</w:t>
      </w:r>
    </w:p>
    <w:p w:rsidR="00217E1C" w:rsidRPr="008E6F44" w:rsidRDefault="00217E1C" w:rsidP="00217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217E1C" w:rsidRPr="008E6F44" w:rsidRDefault="00217E1C" w:rsidP="00217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082"/>
        <w:gridCol w:w="1361"/>
        <w:gridCol w:w="1447"/>
        <w:gridCol w:w="1332"/>
      </w:tblGrid>
      <w:tr w:rsidR="00217E1C" w:rsidRPr="008E6F44" w:rsidTr="008E6A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8E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Порядковый номер издания и дата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3117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муниципального правового акта, </w:t>
            </w:r>
            <w:r w:rsidR="008E6F44"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опубликованных в </w:t>
            </w:r>
            <w:r w:rsidR="00031175">
              <w:rPr>
                <w:rFonts w:ascii="Times New Roman" w:hAnsi="Times New Roman" w:cs="Times New Roman"/>
                <w:sz w:val="24"/>
                <w:szCs w:val="24"/>
              </w:rPr>
              <w:t>газете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452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Количество кв. см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452288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Стоимость 1 кв. см газетной площади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8E6A01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Размер субсидии (</w:t>
            </w:r>
            <w:hyperlink w:anchor="Par216" w:tooltip="3" w:history="1">
              <w:r w:rsidRPr="008E6F4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8E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E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17" w:tooltip="4" w:history="1">
              <w:r w:rsidRPr="008E6F4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7E1C" w:rsidRPr="008E6F44" w:rsidTr="008E6A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16"/>
            <w:bookmarkEnd w:id="11"/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17"/>
            <w:bookmarkEnd w:id="12"/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E1C" w:rsidRPr="008E6F44" w:rsidTr="008E6A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1C" w:rsidRPr="008E6F44" w:rsidTr="008E6A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8E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F44">
              <w:rPr>
                <w:rFonts w:ascii="Times New Roman" w:hAnsi="Times New Roman" w:cs="Times New Roman"/>
                <w:sz w:val="24"/>
                <w:szCs w:val="24"/>
              </w:rPr>
              <w:t>К оплате: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1C" w:rsidRPr="008E6F44" w:rsidRDefault="00217E1C" w:rsidP="000C0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E1C" w:rsidRPr="008E6F44" w:rsidRDefault="00217E1C" w:rsidP="00217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1C" w:rsidRPr="008E6F44" w:rsidRDefault="00217E1C" w:rsidP="00217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Сумма прописью:</w:t>
      </w:r>
    </w:p>
    <w:p w:rsidR="00217E1C" w:rsidRPr="008E6F44" w:rsidRDefault="00452288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Руководитель АНО</w:t>
      </w:r>
      <w:r w:rsidR="00217E1C" w:rsidRPr="008E6F4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17E1C" w:rsidRPr="008E6F44" w:rsidRDefault="00452288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Главный бухгалтер АНО</w:t>
      </w:r>
      <w:r w:rsidR="00217E1C" w:rsidRPr="008E6F4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17E1C" w:rsidRPr="008E6F44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Исполнитель__________________________________________________</w:t>
      </w:r>
    </w:p>
    <w:p w:rsidR="00217E1C" w:rsidRPr="008E6F44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М.П.</w:t>
      </w:r>
    </w:p>
    <w:p w:rsidR="00217E1C" w:rsidRPr="008E6F44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217E1C" w:rsidRPr="008E6F44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"Расчеты проверены"</w:t>
      </w:r>
    </w:p>
    <w:p w:rsidR="00217E1C" w:rsidRPr="008E6F44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_________________</w:t>
      </w:r>
      <w:r w:rsidR="00452288" w:rsidRPr="008E6F44">
        <w:rPr>
          <w:rFonts w:ascii="Times New Roman" w:hAnsi="Times New Roman" w:cs="Times New Roman"/>
          <w:sz w:val="24"/>
          <w:szCs w:val="24"/>
        </w:rPr>
        <w:t>__________________________</w:t>
      </w:r>
      <w:r w:rsidRPr="008E6F44">
        <w:rPr>
          <w:rFonts w:ascii="Times New Roman" w:hAnsi="Times New Roman" w:cs="Times New Roman"/>
          <w:sz w:val="24"/>
          <w:szCs w:val="24"/>
        </w:rPr>
        <w:t>________________</w:t>
      </w:r>
    </w:p>
    <w:p w:rsidR="00217E1C" w:rsidRPr="008E6F44" w:rsidRDefault="00217E1C" w:rsidP="00217E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F44">
        <w:rPr>
          <w:rFonts w:ascii="Times New Roman" w:hAnsi="Times New Roman" w:cs="Times New Roman"/>
          <w:sz w:val="24"/>
          <w:szCs w:val="24"/>
        </w:rPr>
        <w:t>Специалист ___________________________________________________</w:t>
      </w:r>
    </w:p>
    <w:p w:rsidR="00217E1C" w:rsidRPr="008E6F44" w:rsidRDefault="00217E1C" w:rsidP="00217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E1C" w:rsidRPr="008E6F44" w:rsidRDefault="00217E1C" w:rsidP="00217E1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217E1C" w:rsidRPr="008E6F44" w:rsidSect="0068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1790"/>
    <w:multiLevelType w:val="hybridMultilevel"/>
    <w:tmpl w:val="54D62B36"/>
    <w:lvl w:ilvl="0" w:tplc="D8025E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E1C"/>
    <w:rsid w:val="00031175"/>
    <w:rsid w:val="00217E1C"/>
    <w:rsid w:val="003D1592"/>
    <w:rsid w:val="00415C26"/>
    <w:rsid w:val="00452288"/>
    <w:rsid w:val="00680B48"/>
    <w:rsid w:val="007815C4"/>
    <w:rsid w:val="007D35E6"/>
    <w:rsid w:val="008C76EA"/>
    <w:rsid w:val="008E6A01"/>
    <w:rsid w:val="008E6F44"/>
    <w:rsid w:val="00D53305"/>
    <w:rsid w:val="00E253A9"/>
    <w:rsid w:val="00EA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E1C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17E1C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217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1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8"/>
    <w:rsid w:val="00217E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217E1C"/>
  </w:style>
  <w:style w:type="paragraph" w:customStyle="1" w:styleId="18">
    <w:name w:val="Основной текст18"/>
    <w:basedOn w:val="a"/>
    <w:link w:val="a7"/>
    <w:rsid w:val="00217E1C"/>
    <w:pPr>
      <w:shd w:val="clear" w:color="auto" w:fill="FFFFFF"/>
      <w:spacing w:before="36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525961AAA02A5FBC8495333C10CCC657B59C6439D5014CDD9F0956DE20049A1A3b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6525961AAA02A5FBC8495333C10CCC657B59C6439D5014CDD9F0956DE20049A1A3b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6525961AAA02A5FBC8575E25AD53C76D7704CB409F5246928EF6C232B2061CE17FF894F9A2FE2EA0b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6525961AAA02A5FBC8575E25AD53C76D7700CE46995246928EF6C232B2061CE17FF894F9A1FA2CA0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2021-06-02T10:14:00Z</cp:lastPrinted>
  <dcterms:created xsi:type="dcterms:W3CDTF">2021-05-19T09:59:00Z</dcterms:created>
  <dcterms:modified xsi:type="dcterms:W3CDTF">2021-06-08T12:14:00Z</dcterms:modified>
</cp:coreProperties>
</file>