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3855A" w14:textId="77777777"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79562850" wp14:editId="7955820A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AEF4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14:paraId="185797CA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366EF5B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14:paraId="4EF96121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14:paraId="50101E8E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14:paraId="15711930" w14:textId="77777777"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14:paraId="2EDFF39F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14:paraId="43BC367F" w14:textId="77777777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91E28B" w14:textId="13297E31" w:rsidR="00676990" w:rsidRPr="000B5A12" w:rsidRDefault="00AD2719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  <w:tc>
          <w:tcPr>
            <w:tcW w:w="5005" w:type="dxa"/>
          </w:tcPr>
          <w:p w14:paraId="57ACC8C9" w14:textId="77777777"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9F9C24" w14:textId="77777777"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5D1BD" w14:textId="39DAE7AE" w:rsidR="00676990" w:rsidRPr="000B5A12" w:rsidRDefault="00AD2719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  <w:bookmarkStart w:id="0" w:name="_GoBack"/>
            <w:bookmarkEnd w:id="0"/>
          </w:p>
        </w:tc>
      </w:tr>
    </w:tbl>
    <w:p w14:paraId="26838346" w14:textId="77777777"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1E4FE5CE" w14:textId="77777777"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14:paraId="7A2FCD59" w14:textId="77777777"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14:paraId="16E5D468" w14:textId="77777777"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14:paraId="0A12640A" w14:textId="77777777"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14:paraId="7E948754" w14:textId="77777777"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14:paraId="2318AE75" w14:textId="77777777"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14:paraId="04E98B9C" w14:textId="77777777"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14:paraId="0E9D8FA1" w14:textId="77777777" w:rsidR="00676990" w:rsidRPr="0003311E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14:paraId="4D9BD08E" w14:textId="77777777" w:rsidR="007B75D3" w:rsidRDefault="007B75D3" w:rsidP="00676990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14:paraId="6D9CB2D9" w14:textId="77777777" w:rsidR="00676990" w:rsidRPr="003E5E19" w:rsidRDefault="00676990" w:rsidP="00676990">
      <w:pPr>
        <w:spacing w:line="360" w:lineRule="atLeast"/>
        <w:ind w:firstLine="720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14:paraId="2F8611D0" w14:textId="77777777" w:rsidR="00BD07EF" w:rsidRPr="00951EE0" w:rsidRDefault="00A06434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«Управление муниципальным имуществом и земельными ресурсами Гайнского муниципального округа», утвержденную постановление администрации Гайнского муниципального района от 17.12.2018 №632-245-014-08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14:paraId="45663074" w14:textId="77777777" w:rsidR="00A06434" w:rsidRPr="00A06434" w:rsidRDefault="00A06434" w:rsidP="00A06434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Паспорт муниципальной программы изложить в следующей редакции:</w:t>
      </w:r>
    </w:p>
    <w:p w14:paraId="7C5DAE73" w14:textId="77777777" w:rsidR="00A06434" w:rsidRDefault="00A06434" w:rsidP="00A0643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  <w:sectPr w:rsidR="00A0643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30FA6997" w14:textId="77777777" w:rsidR="00951EE0" w:rsidRPr="00A06434" w:rsidRDefault="00951EE0" w:rsidP="00A064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11B18A6B" w14:textId="77777777" w:rsidR="00951EE0" w:rsidRPr="00951EE0" w:rsidRDefault="00A06434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951EE0" w:rsidRPr="00951EE0">
        <w:rPr>
          <w:b/>
        </w:rPr>
        <w:t xml:space="preserve">ПАСПОРТ </w:t>
      </w:r>
    </w:p>
    <w:p w14:paraId="6317E610" w14:textId="77777777"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муниципальной программы</w:t>
      </w:r>
    </w:p>
    <w:tbl>
      <w:tblPr>
        <w:tblW w:w="1516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99"/>
        <w:gridCol w:w="567"/>
        <w:gridCol w:w="1493"/>
        <w:gridCol w:w="3685"/>
        <w:gridCol w:w="1134"/>
        <w:gridCol w:w="803"/>
        <w:gridCol w:w="759"/>
        <w:gridCol w:w="1084"/>
        <w:gridCol w:w="333"/>
        <w:gridCol w:w="1005"/>
        <w:gridCol w:w="269"/>
        <w:gridCol w:w="1069"/>
        <w:gridCol w:w="135"/>
        <w:gridCol w:w="1208"/>
      </w:tblGrid>
      <w:tr w:rsidR="00951EE0" w:rsidRPr="00951EE0" w14:paraId="2E69603A" w14:textId="77777777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1E0AF" w14:textId="77777777" w:rsidR="00951EE0" w:rsidRPr="00951EE0" w:rsidRDefault="00951EE0" w:rsidP="00951EE0">
            <w:r w:rsidRPr="00951EE0">
              <w:t>Руководитель программы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707E" w14:textId="77777777" w:rsidR="00951EE0" w:rsidRPr="00951EE0" w:rsidRDefault="00951EE0" w:rsidP="00951EE0">
            <w:r w:rsidRPr="00951EE0">
              <w:t>Заведующий отделом экономики администрации Гайнского муниципального округа</w:t>
            </w:r>
          </w:p>
        </w:tc>
      </w:tr>
      <w:tr w:rsidR="00951EE0" w:rsidRPr="00951EE0" w14:paraId="44FA2793" w14:textId="77777777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D4B5E" w14:textId="77777777" w:rsidR="00951EE0" w:rsidRPr="00951EE0" w:rsidRDefault="00951EE0" w:rsidP="00951EE0">
            <w:r w:rsidRPr="00951EE0">
              <w:t xml:space="preserve">Ответственный </w:t>
            </w:r>
          </w:p>
          <w:p w14:paraId="7C6114C2" w14:textId="77777777" w:rsidR="00951EE0" w:rsidRPr="00951EE0" w:rsidRDefault="00951EE0" w:rsidP="00951EE0">
            <w:r w:rsidRPr="00951EE0">
              <w:t xml:space="preserve">исполнитель   </w:t>
            </w:r>
          </w:p>
          <w:p w14:paraId="33665ED9" w14:textId="77777777"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74C8" w14:textId="77777777" w:rsidR="00951EE0" w:rsidRPr="00951EE0" w:rsidRDefault="00951EE0" w:rsidP="00951EE0">
            <w:r w:rsidRPr="00951EE0">
              <w:t>Администрация Гайнского муниципального округа (сектор имущественных и земельных отношений администрации Гайнского муниципального округа)</w:t>
            </w:r>
          </w:p>
        </w:tc>
      </w:tr>
      <w:tr w:rsidR="00951EE0" w:rsidRPr="00951EE0" w14:paraId="7613507A" w14:textId="77777777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D0340" w14:textId="77777777" w:rsidR="00951EE0" w:rsidRPr="00951EE0" w:rsidRDefault="00951EE0" w:rsidP="00951EE0">
            <w:r w:rsidRPr="00951EE0">
              <w:t xml:space="preserve">Соисполнители </w:t>
            </w:r>
          </w:p>
          <w:p w14:paraId="130287B8" w14:textId="77777777"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4CAC" w14:textId="77777777" w:rsidR="00951EE0" w:rsidRPr="00951EE0" w:rsidRDefault="00951EE0" w:rsidP="00951EE0">
            <w:r w:rsidRPr="00951EE0">
              <w:t xml:space="preserve"> отсутствуют                                 </w:t>
            </w:r>
          </w:p>
        </w:tc>
      </w:tr>
      <w:tr w:rsidR="00951EE0" w:rsidRPr="00951EE0" w14:paraId="2476AB9D" w14:textId="77777777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34B09" w14:textId="77777777" w:rsidR="00951EE0" w:rsidRPr="00951EE0" w:rsidRDefault="00951EE0" w:rsidP="00951EE0">
            <w:r w:rsidRPr="00951EE0">
              <w:t xml:space="preserve">Участники     </w:t>
            </w:r>
          </w:p>
          <w:p w14:paraId="3F6275B5" w14:textId="77777777"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A67A3" w14:textId="77777777" w:rsidR="00951EE0" w:rsidRPr="00951EE0" w:rsidRDefault="00951EE0" w:rsidP="00951EE0"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14:paraId="0599D445" w14:textId="77777777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5FE0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Подпрограммы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1D45" w14:textId="77777777"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t>1. «Эффективное управление земельными ресурсами»</w:t>
            </w:r>
            <w:r w:rsidRPr="00951EE0">
              <w:rPr>
                <w:bCs/>
                <w:color w:val="000000"/>
              </w:rPr>
              <w:t xml:space="preserve"> </w:t>
            </w:r>
          </w:p>
          <w:p w14:paraId="1580B483" w14:textId="77777777"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rPr>
                <w:bCs/>
                <w:color w:val="000000"/>
              </w:rPr>
              <w:t>2. «Эффективное управление муниципальным имуществом»</w:t>
            </w:r>
          </w:p>
        </w:tc>
      </w:tr>
      <w:tr w:rsidR="00951EE0" w:rsidRPr="00951EE0" w14:paraId="0CFBDA8A" w14:textId="77777777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103E6" w14:textId="77777777"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Программно-целевые инструменты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8E87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</w:pPr>
            <w:r w:rsidRPr="00951EE0">
              <w:t>Отсутствуют</w:t>
            </w:r>
          </w:p>
        </w:tc>
      </w:tr>
      <w:tr w:rsidR="00951EE0" w:rsidRPr="00951EE0" w14:paraId="44BBCCDD" w14:textId="77777777" w:rsidTr="00A50890">
        <w:trPr>
          <w:gridBefore w:val="1"/>
          <w:wBefore w:w="425" w:type="dxa"/>
          <w:trHeight w:val="6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B9F99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Цели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684A7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Повышение эффективности и прозрачности управления и распоряжения имуществом и земельными ресурсами Гайнского муниципального округа                        </w:t>
            </w:r>
          </w:p>
        </w:tc>
      </w:tr>
      <w:tr w:rsidR="00951EE0" w:rsidRPr="00951EE0" w14:paraId="6A9C6FAF" w14:textId="77777777" w:rsidTr="00A50890">
        <w:trPr>
          <w:gridBefore w:val="1"/>
          <w:wBefore w:w="425" w:type="dxa"/>
          <w:trHeight w:val="345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1E16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Задачи        </w:t>
            </w:r>
          </w:p>
          <w:p w14:paraId="20223019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BFD88" w14:textId="77777777" w:rsidR="00951EE0" w:rsidRPr="00951EE0" w:rsidRDefault="00951EE0" w:rsidP="00951EE0">
            <w:pPr>
              <w:jc w:val="both"/>
            </w:pPr>
            <w:r w:rsidRPr="00951EE0">
              <w:t>1.Обеспечение эффективного управления, распоряжения, а также рационального использования муниципального имущества,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14:paraId="2D5A2B11" w14:textId="77777777"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2.Осуществление работ по формированию земельных участков для бесплатного предоставления многодетным семьям.                                     </w:t>
            </w:r>
          </w:p>
          <w:p w14:paraId="7732EAC9" w14:textId="77777777"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3.Обеспечение полноты и достоверности данных реестра муниципальной собственности Гайнского муниципального района.</w:t>
            </w:r>
          </w:p>
          <w:p w14:paraId="77662963" w14:textId="77777777" w:rsid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4. Сокращение расходов на содержание имущества, находящегося в муниципальной собственности.</w:t>
            </w:r>
          </w:p>
          <w:p w14:paraId="254EAB49" w14:textId="77777777" w:rsidR="002A5CD7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 Увеличение количества маршрутов и рейсов местного автобусного сообщения.</w:t>
            </w:r>
          </w:p>
          <w:p w14:paraId="560DCDC9" w14:textId="77777777" w:rsidR="002A5CD7" w:rsidRPr="00951EE0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 Увеличение качества услуг по пассажироперевозкам.</w:t>
            </w:r>
          </w:p>
        </w:tc>
      </w:tr>
      <w:tr w:rsidR="00951EE0" w:rsidRPr="00951EE0" w14:paraId="3EB45F84" w14:textId="77777777" w:rsidTr="00A06434">
        <w:trPr>
          <w:gridBefore w:val="1"/>
          <w:wBefore w:w="425" w:type="dxa"/>
          <w:trHeight w:val="1337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57A59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Ожидаемые     </w:t>
            </w:r>
          </w:p>
          <w:p w14:paraId="4BE35FC7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 результаты    </w:t>
            </w:r>
          </w:p>
          <w:p w14:paraId="6CDE3F04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14:paraId="2524619C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15989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Исполнение целевых показателей   по доходам от   муниципального имущества на 100%.</w:t>
            </w:r>
          </w:p>
          <w:p w14:paraId="3794E1FE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27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 В сфере управления земельными ресурсами:</w:t>
            </w:r>
          </w:p>
          <w:p w14:paraId="65AEA59D" w14:textId="77777777"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>Вовлечение земельных участков под жилищное строительство и строительство промышленных предприятий и промышленных парков в период 2019- 2021 годы до   10   га.</w:t>
            </w:r>
          </w:p>
          <w:p w14:paraId="781457CA" w14:textId="77777777"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Обеспечение земельными участками в собственность бесплатно к 2021 году до 100% многодетных семей от числа многодетных семей, поставленных на учет.</w:t>
            </w:r>
          </w:p>
          <w:p w14:paraId="3F78E5D5" w14:textId="77777777" w:rsidR="00951EE0" w:rsidRPr="00951EE0" w:rsidRDefault="00951EE0" w:rsidP="00951EE0">
            <w:pPr>
              <w:ind w:left="244"/>
              <w:jc w:val="both"/>
            </w:pPr>
            <w:r w:rsidRPr="00951EE0">
              <w:t>3.  Проведение комплексных кадастровых работ к 2021 г.   2 кадастровых кварталов.</w:t>
            </w:r>
          </w:p>
          <w:p w14:paraId="1C15E330" w14:textId="77777777" w:rsidR="00951EE0" w:rsidRPr="00951EE0" w:rsidRDefault="00951EE0" w:rsidP="00951EE0">
            <w:pPr>
              <w:ind w:left="244"/>
              <w:jc w:val="both"/>
            </w:pPr>
            <w:r w:rsidRPr="00951EE0">
              <w:t>4.  Проведение муниципального земельного контроля – 30 проверок.</w:t>
            </w:r>
          </w:p>
          <w:p w14:paraId="0EB974DE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5.  Внесение ГКН сведений о границах населенных пунктов - 20 населенных пунктов.</w:t>
            </w:r>
          </w:p>
          <w:p w14:paraId="7BC5269C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6.  Формирование земельных участков – 15 единиц.</w:t>
            </w:r>
          </w:p>
          <w:p w14:paraId="55673731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44" w:firstLine="283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  В сфере</w:t>
            </w:r>
            <w:r w:rsidRPr="00951EE0">
              <w:rPr>
                <w:rFonts w:eastAsia="Times New Roman"/>
                <w:bCs/>
                <w:color w:val="000000"/>
                <w:lang w:eastAsia="ru-RU"/>
              </w:rPr>
              <w:t xml:space="preserve"> управления муниципальным имуществом:</w:t>
            </w:r>
          </w:p>
          <w:p w14:paraId="73BD2AD7" w14:textId="77777777"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4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Исполнение целевого показателя по доходам от использования имущества на 100%.</w:t>
            </w:r>
          </w:p>
          <w:p w14:paraId="3B21645B" w14:textId="77777777"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На 95% объектов, включенных в Реестр муниципальной собственности Гайнского </w:t>
            </w:r>
            <w:r w:rsidRPr="00951EE0">
              <w:rPr>
                <w:rFonts w:eastAsia="Times New Roman"/>
                <w:lang w:eastAsia="ru-RU"/>
              </w:rPr>
              <w:lastRenderedPageBreak/>
              <w:t>муниципального района, зарегистрировано право собственности.</w:t>
            </w:r>
          </w:p>
          <w:p w14:paraId="0B13C06B" w14:textId="77777777" w:rsidR="00951EE0" w:rsidRPr="002A5CD7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Сокращение количества учтенных в реестре муниципальной собственности не пригодных для эксплуатации объектов.</w:t>
            </w:r>
          </w:p>
          <w:p w14:paraId="0FC975AE" w14:textId="77777777" w:rsidR="002A5CD7" w:rsidRPr="00951EE0" w:rsidRDefault="002A5CD7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Снятие уровня социальной напряженности</w:t>
            </w:r>
          </w:p>
        </w:tc>
      </w:tr>
      <w:tr w:rsidR="00951EE0" w:rsidRPr="00951EE0" w14:paraId="27E3B98D" w14:textId="77777777" w:rsidTr="00A50890">
        <w:trPr>
          <w:gridBefore w:val="1"/>
          <w:wBefore w:w="425" w:type="dxa"/>
          <w:trHeight w:val="1416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137C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Этапы и сроки </w:t>
            </w:r>
          </w:p>
          <w:p w14:paraId="12154F4C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14:paraId="568FC284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2CB9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  <w:outlineLvl w:val="1"/>
            </w:pPr>
            <w:r w:rsidRPr="00951EE0">
              <w:t>Программа рассчитана на период с 20</w:t>
            </w:r>
            <w:r w:rsidR="00367EFB">
              <w:t>20</w:t>
            </w:r>
            <w:r w:rsidRPr="00951EE0">
              <w:t xml:space="preserve"> по 202</w:t>
            </w:r>
            <w:r w:rsidR="00367EFB">
              <w:t>3</w:t>
            </w:r>
            <w:r w:rsidRPr="00951EE0">
              <w:t xml:space="preserve"> годы. </w:t>
            </w:r>
          </w:p>
          <w:p w14:paraId="278EAF31" w14:textId="77777777"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951EE0" w:rsidRPr="00951EE0" w14:paraId="1A3DF251" w14:textId="77777777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2C63" w14:textId="77777777"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  <w:r w:rsidRPr="00951EE0">
              <w:lastRenderedPageBreak/>
              <w:t>Целевые показатели Программы</w:t>
            </w:r>
          </w:p>
          <w:p w14:paraId="797DCDD1" w14:textId="77777777"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4CB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№ п/п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1FA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2AD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Ед.   изм.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B6567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14:paraId="11C9F28B" w14:textId="77777777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D55B" w14:textId="77777777" w:rsidR="00951EE0" w:rsidRPr="00951EE0" w:rsidRDefault="00951EE0" w:rsidP="00951EE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EC4A" w14:textId="77777777" w:rsidR="00951EE0" w:rsidRPr="00951EE0" w:rsidRDefault="00951EE0" w:rsidP="00951EE0"/>
        </w:tc>
        <w:tc>
          <w:tcPr>
            <w:tcW w:w="5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965" w14:textId="77777777" w:rsidR="00951EE0" w:rsidRPr="00951EE0" w:rsidRDefault="00951EE0" w:rsidP="00951E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F77" w14:textId="77777777" w:rsidR="00951EE0" w:rsidRPr="00951EE0" w:rsidRDefault="00951EE0" w:rsidP="00951EE0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96807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отчетный </w:t>
            </w:r>
          </w:p>
          <w:p w14:paraId="3CE88852" w14:textId="77777777"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201</w:t>
            </w:r>
            <w:r w:rsidR="00367EFB">
              <w:t>9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278F9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текущий</w:t>
            </w:r>
          </w:p>
          <w:p w14:paraId="22A7B15D" w14:textId="77777777"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20</w:t>
            </w:r>
            <w:r w:rsidRPr="00951EE0"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0C83" w14:textId="77777777"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 20</w:t>
            </w:r>
            <w:r w:rsidR="00367EFB">
              <w:t>21</w:t>
            </w:r>
            <w:r w:rsidRPr="00951EE0">
              <w:t xml:space="preserve">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8BB41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22</w:t>
            </w:r>
            <w:r w:rsidRPr="00951EE0">
              <w:t xml:space="preserve"> </w:t>
            </w:r>
          </w:p>
          <w:p w14:paraId="5E849942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6181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 w:rsidR="00367EFB">
              <w:t>3</w:t>
            </w:r>
          </w:p>
          <w:p w14:paraId="16C15441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 год</w:t>
            </w:r>
          </w:p>
        </w:tc>
      </w:tr>
      <w:tr w:rsidR="00951EE0" w:rsidRPr="00951EE0" w14:paraId="21402444" w14:textId="77777777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896E" w14:textId="77777777" w:rsidR="00951EE0" w:rsidRPr="00951EE0" w:rsidRDefault="00951EE0" w:rsidP="00951E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6A7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628" w14:textId="77777777" w:rsidR="00951EE0" w:rsidRPr="00951EE0" w:rsidRDefault="00951EE0" w:rsidP="00951EE0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lang w:eastAsia="hi-IN" w:bidi="hi-IN"/>
              </w:rPr>
            </w:pPr>
            <w:r w:rsidRPr="00951EE0">
              <w:rPr>
                <w:rFonts w:eastAsia="Arial Unicode MS" w:cs="Mangal"/>
                <w:kern w:val="1"/>
                <w:lang w:eastAsia="hi-IN" w:bidi="hi-IN"/>
              </w:rPr>
              <w:t xml:space="preserve">Исполнение целевых показателей   по доходам от  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CEE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%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DDC7A" w14:textId="77777777" w:rsidR="00951EE0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223D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E69FB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AAA2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EAA1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</w:tr>
      <w:tr w:rsidR="00951EE0" w:rsidRPr="00951EE0" w14:paraId="657782F3" w14:textId="77777777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F42" w14:textId="77777777" w:rsidR="00951EE0" w:rsidRPr="00951EE0" w:rsidRDefault="00951EE0" w:rsidP="00951EE0">
            <w:r w:rsidRPr="00951EE0">
              <w:t>Объемы и источники финансирования Программы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68D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Источники финансирования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C551" w14:textId="77777777"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 (тыс. руб.)</w:t>
            </w:r>
          </w:p>
        </w:tc>
      </w:tr>
      <w:tr w:rsidR="00F23DA4" w:rsidRPr="00951EE0" w14:paraId="5F637B9B" w14:textId="77777777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BE7" w14:textId="77777777" w:rsidR="00F23DA4" w:rsidRPr="00951EE0" w:rsidRDefault="00F23DA4" w:rsidP="00367EFB"/>
        </w:tc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EC7" w14:textId="77777777" w:rsidR="00F23DA4" w:rsidRPr="00951EE0" w:rsidRDefault="00F23DA4" w:rsidP="00367EFB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450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77E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2315" w14:textId="77777777" w:rsidR="00F23DA4" w:rsidRPr="00951EE0" w:rsidRDefault="00F23DA4" w:rsidP="00F23DA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DD5A4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577" w14:textId="77777777"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Итого</w:t>
            </w:r>
          </w:p>
        </w:tc>
      </w:tr>
      <w:tr w:rsidR="00F23DA4" w:rsidRPr="00951EE0" w14:paraId="3DC8AE62" w14:textId="77777777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04C" w14:textId="77777777"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82A" w14:textId="77777777"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Всего, в том числе: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B2E" w14:textId="77777777" w:rsidR="00F23DA4" w:rsidRPr="00951EE0" w:rsidRDefault="00F23DA4" w:rsidP="00F23DA4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A5E" w14:textId="77777777" w:rsidR="00F23DA4" w:rsidRPr="00951EE0" w:rsidRDefault="00873188" w:rsidP="00873188">
            <w:pPr>
              <w:autoSpaceDE w:val="0"/>
              <w:autoSpaceDN w:val="0"/>
              <w:adjustRightInd w:val="0"/>
              <w:jc w:val="center"/>
            </w:pPr>
            <w:r w:rsidRPr="00C17190">
              <w:t>5782</w:t>
            </w:r>
            <w:r w:rsidR="005F087D" w:rsidRPr="00C17190">
              <w:t>,</w:t>
            </w:r>
            <w:r w:rsidRPr="00C17190">
              <w:t>12138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D00" w14:textId="77777777" w:rsidR="00F23DA4" w:rsidRPr="00951EE0" w:rsidRDefault="00873188" w:rsidP="00F23DA4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592" w14:textId="77777777"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14:paraId="75B49385" w14:textId="77777777" w:rsidR="00F23DA4" w:rsidRDefault="005F087D" w:rsidP="00F23DA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B38" w14:textId="77777777" w:rsidR="00F23DA4" w:rsidRPr="00951EE0" w:rsidRDefault="00624284" w:rsidP="00F23DA4">
            <w:pPr>
              <w:autoSpaceDE w:val="0"/>
              <w:autoSpaceDN w:val="0"/>
              <w:adjustRightInd w:val="0"/>
              <w:jc w:val="center"/>
            </w:pPr>
            <w:r>
              <w:t>20430,62755</w:t>
            </w:r>
          </w:p>
        </w:tc>
      </w:tr>
      <w:tr w:rsidR="00F23DA4" w:rsidRPr="00951EE0" w14:paraId="0AD103F4" w14:textId="77777777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3AD" w14:textId="77777777"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808" w14:textId="77777777"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8C2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12493,159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0F9" w14:textId="6471670C" w:rsidR="00F23DA4" w:rsidRPr="00951EE0" w:rsidRDefault="00503512" w:rsidP="00367EFB">
            <w:pPr>
              <w:autoSpaceDE w:val="0"/>
              <w:autoSpaceDN w:val="0"/>
              <w:adjustRightInd w:val="0"/>
              <w:jc w:val="center"/>
            </w:pPr>
            <w:r w:rsidRPr="00C17190">
              <w:t>4776,02138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8FC19" w14:textId="77777777" w:rsidR="00F23DA4" w:rsidRPr="00951EE0" w:rsidRDefault="0062428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C042D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BED" w14:textId="77777777" w:rsidR="00F23DA4" w:rsidRPr="00951EE0" w:rsidRDefault="00624284" w:rsidP="00367EFB">
            <w:pPr>
              <w:autoSpaceDE w:val="0"/>
              <w:autoSpaceDN w:val="0"/>
              <w:adjustRightInd w:val="0"/>
              <w:jc w:val="center"/>
            </w:pPr>
            <w:r>
              <w:t>17480,28038</w:t>
            </w:r>
          </w:p>
        </w:tc>
      </w:tr>
      <w:tr w:rsidR="00F23DA4" w:rsidRPr="00951EE0" w14:paraId="5A7383F3" w14:textId="77777777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B9B" w14:textId="77777777"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31E" w14:textId="77777777"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федеральный бюджет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D60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FCC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A1D95E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CD732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028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</w:p>
        </w:tc>
      </w:tr>
      <w:tr w:rsidR="00F23DA4" w:rsidRPr="00951EE0" w14:paraId="782D3303" w14:textId="77777777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DD1" w14:textId="77777777"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AEA" w14:textId="77777777"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бюджет Гайнского</w:t>
            </w:r>
            <w:r>
              <w:t xml:space="preserve"> муниципального</w:t>
            </w:r>
            <w:r w:rsidRPr="00951EE0">
              <w:t xml:space="preserve"> округа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17D" w14:textId="77777777" w:rsidR="00F23DA4" w:rsidRPr="00951EE0" w:rsidRDefault="00F23DA4" w:rsidP="00F23DA4">
            <w:pPr>
              <w:jc w:val="center"/>
            </w:pPr>
            <w:r>
              <w:t>2140,58771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A7D" w14:textId="4D783FF0" w:rsidR="00F23DA4" w:rsidRPr="00951EE0" w:rsidRDefault="005402ED" w:rsidP="00F23DA4">
            <w:pPr>
              <w:jc w:val="center"/>
            </w:pPr>
            <w:r w:rsidRPr="00C17190">
              <w:t>1006,100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D7A" w14:textId="77777777" w:rsidR="00F23DA4" w:rsidRPr="00951EE0" w:rsidRDefault="00E332C0" w:rsidP="00F23DA4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06A" w14:textId="77777777"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14:paraId="0662D3BD" w14:textId="77777777" w:rsidR="00F23DA4" w:rsidRDefault="005F087D" w:rsidP="00F23DA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A1A" w14:textId="77777777" w:rsidR="00F23DA4" w:rsidRPr="00951EE0" w:rsidRDefault="00624284" w:rsidP="00F23DA4">
            <w:pPr>
              <w:autoSpaceDE w:val="0"/>
              <w:autoSpaceDN w:val="0"/>
              <w:adjustRightInd w:val="0"/>
              <w:jc w:val="center"/>
            </w:pPr>
            <w:r>
              <w:t>2950,34717</w:t>
            </w:r>
          </w:p>
        </w:tc>
      </w:tr>
      <w:tr w:rsidR="00F23DA4" w:rsidRPr="00951EE0" w14:paraId="2476984E" w14:textId="77777777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370" w14:textId="77777777"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883" w14:textId="77777777"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внебюджетные источники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7ED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CE1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5AE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8E9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7A5" w14:textId="77777777"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4BDA71F" w14:textId="77777777" w:rsidR="00951EE0" w:rsidRDefault="00951EE0" w:rsidP="00951EE0">
      <w:pPr>
        <w:ind w:firstLine="709"/>
        <w:jc w:val="both"/>
        <w:rPr>
          <w:sz w:val="24"/>
          <w:szCs w:val="24"/>
        </w:rPr>
      </w:pPr>
    </w:p>
    <w:p w14:paraId="2AC158B5" w14:textId="77777777" w:rsidR="002A1ECD" w:rsidRPr="00C936C5" w:rsidRDefault="002A1ECD" w:rsidP="002A1ECD">
      <w:pPr>
        <w:pStyle w:val="a4"/>
        <w:numPr>
          <w:ilvl w:val="1"/>
          <w:numId w:val="11"/>
        </w:numPr>
        <w:jc w:val="both"/>
      </w:pPr>
      <w:r w:rsidRPr="00C936C5">
        <w:t>Приложение 1 к Программе изложить в следующей редакции:</w:t>
      </w:r>
    </w:p>
    <w:p w14:paraId="5674E8C0" w14:textId="77777777" w:rsidR="00C936C5" w:rsidRDefault="00C936C5" w:rsidP="00C936C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sz w:val="24"/>
          <w:szCs w:val="24"/>
        </w:rPr>
        <w:t>«</w:t>
      </w:r>
      <w:r>
        <w:rPr>
          <w:rFonts w:eastAsia="Calibri"/>
        </w:rPr>
        <w:t xml:space="preserve">Подпрограмма 1. </w:t>
      </w:r>
      <w:r w:rsidRPr="007207B7">
        <w:t>«Эффективное управление земельными ресурсами»</w:t>
      </w:r>
    </w:p>
    <w:p w14:paraId="5E11F526" w14:textId="77777777" w:rsidR="00C936C5" w:rsidRPr="001115AF" w:rsidRDefault="00C936C5" w:rsidP="00C936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5AF">
        <w:rPr>
          <w:b/>
        </w:rPr>
        <w:t xml:space="preserve">ПАСПОРТ </w:t>
      </w:r>
      <w:r>
        <w:rPr>
          <w:b/>
        </w:rPr>
        <w:t>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921"/>
        <w:gridCol w:w="496"/>
        <w:gridCol w:w="425"/>
        <w:gridCol w:w="851"/>
        <w:gridCol w:w="1184"/>
      </w:tblGrid>
      <w:tr w:rsidR="00C936C5" w14:paraId="667E61CB" w14:textId="77777777" w:rsidTr="00366E51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6A61E" w14:textId="77777777"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Ответственный </w:t>
            </w:r>
          </w:p>
          <w:p w14:paraId="1E4FBBA5" w14:textId="77777777" w:rsidR="00C936C5" w:rsidRPr="001115AF" w:rsidRDefault="00C936C5" w:rsidP="00366E51">
            <w:pPr>
              <w:pStyle w:val="a3"/>
            </w:pPr>
            <w:r w:rsidRPr="001115AF">
              <w:t xml:space="preserve">исполнитель   </w:t>
            </w:r>
          </w:p>
          <w:p w14:paraId="73DE6E66" w14:textId="77777777"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81" w14:textId="77777777" w:rsidR="00C936C5" w:rsidRPr="001115AF" w:rsidRDefault="00C936C5" w:rsidP="00366E51">
            <w:pPr>
              <w:pStyle w:val="a3"/>
            </w:pPr>
            <w:r w:rsidRPr="001115AF">
              <w:t xml:space="preserve">Администрация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 (главный специалист по земельным отношениям администрации Гайнского муниципального района)</w:t>
            </w:r>
          </w:p>
        </w:tc>
      </w:tr>
      <w:tr w:rsidR="00C936C5" w14:paraId="5FEDD280" w14:textId="77777777" w:rsidTr="00366E51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A9219" w14:textId="77777777" w:rsidR="00C936C5" w:rsidRPr="001115AF" w:rsidRDefault="00C936C5" w:rsidP="00366E51">
            <w:pPr>
              <w:pStyle w:val="a3"/>
            </w:pPr>
            <w:r w:rsidRPr="001115AF">
              <w:t xml:space="preserve">Соисполнители </w:t>
            </w:r>
          </w:p>
          <w:p w14:paraId="0E438B66" w14:textId="77777777"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77204" w14:textId="77777777" w:rsidR="00C936C5" w:rsidRPr="001115AF" w:rsidRDefault="00C936C5" w:rsidP="00366E51">
            <w:pPr>
              <w:pStyle w:val="a3"/>
            </w:pPr>
            <w:r w:rsidRPr="001115AF">
              <w:t xml:space="preserve"> отсутствуют                                 </w:t>
            </w:r>
          </w:p>
        </w:tc>
      </w:tr>
      <w:tr w:rsidR="00C936C5" w14:paraId="41F600CB" w14:textId="77777777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16A8B" w14:textId="77777777" w:rsidR="00C936C5" w:rsidRPr="001115AF" w:rsidRDefault="00C936C5" w:rsidP="00366E51">
            <w:pPr>
              <w:pStyle w:val="a3"/>
            </w:pPr>
            <w:r w:rsidRPr="001115AF">
              <w:t xml:space="preserve">Участники     </w:t>
            </w:r>
          </w:p>
          <w:p w14:paraId="4E511B81" w14:textId="77777777"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08DF" w14:textId="77777777" w:rsidR="00C936C5" w:rsidRPr="001115AF" w:rsidRDefault="00C936C5" w:rsidP="00366E51">
            <w:pPr>
              <w:pStyle w:val="a3"/>
            </w:pPr>
            <w:r w:rsidRPr="001115AF">
              <w:t xml:space="preserve">Отдел </w:t>
            </w:r>
            <w:r>
              <w:t>экономики</w:t>
            </w:r>
            <w:r w:rsidRPr="001115AF">
              <w:t xml:space="preserve"> администрации </w:t>
            </w:r>
            <w:r>
              <w:t xml:space="preserve">Гайнского </w:t>
            </w:r>
            <w:r w:rsidRPr="001115AF">
              <w:t xml:space="preserve">муниципального </w:t>
            </w:r>
            <w:r>
              <w:t>округа</w:t>
            </w:r>
            <w:r w:rsidRPr="001115AF">
              <w:t xml:space="preserve">, бюджетные учреждения, юридические и физические лица </w:t>
            </w:r>
          </w:p>
        </w:tc>
      </w:tr>
      <w:tr w:rsidR="00C936C5" w14:paraId="0F6C34A2" w14:textId="77777777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944EA" w14:textId="77777777" w:rsidR="00C936C5" w:rsidRPr="001115AF" w:rsidRDefault="00C936C5" w:rsidP="00366E51">
            <w:pPr>
              <w:pStyle w:val="a3"/>
            </w:pPr>
            <w:r w:rsidRPr="001115AF">
              <w:t xml:space="preserve">Программно-целевые инструменты </w:t>
            </w:r>
            <w:r>
              <w:t>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57E54" w14:textId="77777777" w:rsidR="00C936C5" w:rsidRPr="001115AF" w:rsidRDefault="00C936C5" w:rsidP="00366E51">
            <w:pPr>
              <w:pStyle w:val="a3"/>
            </w:pPr>
            <w:r>
              <w:t>Не предусмотрены</w:t>
            </w:r>
          </w:p>
        </w:tc>
      </w:tr>
      <w:tr w:rsidR="00C936C5" w14:paraId="72E72EB6" w14:textId="77777777" w:rsidTr="00366E51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F5B4" w14:textId="77777777" w:rsidR="00C936C5" w:rsidRPr="001115AF" w:rsidRDefault="00C936C5" w:rsidP="00366E51">
            <w:pPr>
              <w:pStyle w:val="a3"/>
            </w:pPr>
            <w:r w:rsidRPr="001115AF">
              <w:t xml:space="preserve">Цели </w:t>
            </w:r>
            <w:r>
              <w:t>подп</w:t>
            </w:r>
            <w:r w:rsidRPr="001115AF">
              <w:t>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DE5D7" w14:textId="77777777" w:rsidR="00C936C5" w:rsidRPr="001115AF" w:rsidRDefault="00C936C5" w:rsidP="00366E51">
            <w:pPr>
              <w:pStyle w:val="a3"/>
            </w:pPr>
            <w:r w:rsidRPr="001115AF">
              <w:t xml:space="preserve">Повышение </w:t>
            </w:r>
            <w:r>
              <w:t>доходов от управления и распоряжения земельными ресурсами</w:t>
            </w:r>
            <w:r w:rsidRPr="001115AF">
              <w:t xml:space="preserve">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</w:t>
            </w:r>
            <w:r w:rsidRPr="001115AF">
              <w:t xml:space="preserve">                        </w:t>
            </w:r>
          </w:p>
        </w:tc>
      </w:tr>
      <w:tr w:rsidR="00C936C5" w14:paraId="3508F805" w14:textId="77777777" w:rsidTr="00366E51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F281" w14:textId="77777777" w:rsidR="00C936C5" w:rsidRPr="001115AF" w:rsidRDefault="00C936C5" w:rsidP="00366E51">
            <w:pPr>
              <w:pStyle w:val="a3"/>
            </w:pPr>
            <w:r w:rsidRPr="001115AF">
              <w:t xml:space="preserve">Задачи        </w:t>
            </w:r>
          </w:p>
          <w:p w14:paraId="281F1868" w14:textId="77777777"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80394" w14:textId="77777777" w:rsidR="00C936C5" w:rsidRPr="001115AF" w:rsidRDefault="00C936C5" w:rsidP="00366E51">
            <w:pPr>
              <w:pStyle w:val="a3"/>
            </w:pPr>
            <w:r w:rsidRPr="001115AF">
              <w:t>1.</w:t>
            </w:r>
            <w:r>
              <w:t xml:space="preserve"> Увеличение поступления арендной платы за землю.</w:t>
            </w:r>
          </w:p>
          <w:p w14:paraId="04AE2EA5" w14:textId="77777777" w:rsidR="00C936C5" w:rsidRPr="001115AF" w:rsidRDefault="00C936C5" w:rsidP="00366E51">
            <w:pPr>
              <w:pStyle w:val="a3"/>
            </w:pPr>
            <w:r w:rsidRPr="001115AF">
              <w:t>2.</w:t>
            </w:r>
            <w:r>
              <w:t xml:space="preserve"> Увеличение количества земельных участков, вовлеченных в рыночный оборот.</w:t>
            </w:r>
            <w:r w:rsidRPr="001115AF">
              <w:t xml:space="preserve">                                     </w:t>
            </w:r>
          </w:p>
          <w:p w14:paraId="2940164E" w14:textId="77777777" w:rsidR="00C936C5" w:rsidRDefault="00C936C5" w:rsidP="00366E51">
            <w:pPr>
              <w:pStyle w:val="a3"/>
            </w:pPr>
            <w:r w:rsidRPr="001115AF">
              <w:t>3.</w:t>
            </w:r>
            <w:r>
              <w:t xml:space="preserve"> Увеличение вовлеченных в оборот земельных участков под жилищное строительство и строительство промышленных предприятий и промышленных парков.</w:t>
            </w:r>
          </w:p>
          <w:p w14:paraId="1AA4882D" w14:textId="77777777" w:rsidR="00C936C5" w:rsidRPr="001115AF" w:rsidRDefault="00C936C5" w:rsidP="00366E51">
            <w:pPr>
              <w:pStyle w:val="a3"/>
            </w:pPr>
            <w:r>
              <w:t>4. Увеличение доли многодетных семей, обеспеченных земельными участками.</w:t>
            </w:r>
          </w:p>
        </w:tc>
      </w:tr>
      <w:tr w:rsidR="00C936C5" w14:paraId="642508DA" w14:textId="77777777" w:rsidTr="00366E51">
        <w:trPr>
          <w:trHeight w:val="247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B135" w14:textId="77777777" w:rsidR="00C936C5" w:rsidRPr="001115AF" w:rsidRDefault="00C936C5" w:rsidP="00366E51">
            <w:pPr>
              <w:pStyle w:val="a3"/>
            </w:pPr>
            <w:r w:rsidRPr="001115AF">
              <w:t xml:space="preserve">Ожидаемые     </w:t>
            </w:r>
          </w:p>
          <w:p w14:paraId="3EDE0C7B" w14:textId="77777777" w:rsidR="00C936C5" w:rsidRPr="001115AF" w:rsidRDefault="00C936C5" w:rsidP="00366E51">
            <w:pPr>
              <w:pStyle w:val="a3"/>
            </w:pPr>
            <w:r w:rsidRPr="001115AF">
              <w:t xml:space="preserve"> результаты    </w:t>
            </w:r>
          </w:p>
          <w:p w14:paraId="6791966F" w14:textId="77777777"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14:paraId="574512AA" w14:textId="77777777"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9E4A5" w14:textId="77777777"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Увеличение поступления арендной платы за землю до 1300,0 тыс. руб.</w:t>
            </w:r>
          </w:p>
          <w:p w14:paraId="1AF53C1A" w14:textId="77777777"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Поступление доходов от продажи земельных участков в бюджет района не менее 50,0 тыс. руб. ежегодно.</w:t>
            </w:r>
          </w:p>
          <w:p w14:paraId="4D0F60B9" w14:textId="77777777"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 не менее 10 га к концу 2021 года.</w:t>
            </w:r>
          </w:p>
          <w:p w14:paraId="61FE8AA6" w14:textId="77777777" w:rsidR="00C936C5" w:rsidRPr="0016603F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 к концу 2021 года 100%.</w:t>
            </w:r>
          </w:p>
          <w:p w14:paraId="7D19DC4A" w14:textId="77777777" w:rsidR="00C936C5" w:rsidRPr="0016603F" w:rsidRDefault="00C936C5" w:rsidP="00366E51">
            <w:pPr>
              <w:pStyle w:val="a3"/>
            </w:pPr>
          </w:p>
        </w:tc>
      </w:tr>
      <w:tr w:rsidR="00C936C5" w14:paraId="3436A1B2" w14:textId="77777777" w:rsidTr="00366E51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18AB4" w14:textId="77777777"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Этапы и сроки </w:t>
            </w:r>
          </w:p>
          <w:p w14:paraId="30C310BB" w14:textId="77777777"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14:paraId="46659ACB" w14:textId="77777777" w:rsidR="00C936C5" w:rsidRPr="001115AF" w:rsidRDefault="00C936C5" w:rsidP="00366E51">
            <w:pPr>
              <w:pStyle w:val="a3"/>
            </w:pPr>
            <w:r>
              <w:t>подпрограммы</w:t>
            </w:r>
            <w:r w:rsidRPr="001115AF">
              <w:t xml:space="preserve">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034D0" w14:textId="77777777" w:rsidR="00C936C5" w:rsidRDefault="00C936C5" w:rsidP="00366E51">
            <w:pPr>
              <w:pStyle w:val="a3"/>
            </w:pPr>
            <w:r w:rsidRPr="001115AF">
              <w:t>201</w:t>
            </w:r>
            <w:r>
              <w:t>9</w:t>
            </w:r>
            <w:r w:rsidRPr="001115AF">
              <w:t xml:space="preserve"> по 202</w:t>
            </w:r>
            <w:r>
              <w:t>1</w:t>
            </w:r>
            <w:r w:rsidRPr="001115AF">
              <w:t xml:space="preserve"> годы</w:t>
            </w:r>
            <w:r>
              <w:t xml:space="preserve"> без выделения этапов</w:t>
            </w:r>
            <w:r w:rsidRPr="001115AF">
              <w:t xml:space="preserve">. </w:t>
            </w:r>
          </w:p>
          <w:p w14:paraId="1426EBF4" w14:textId="77777777" w:rsidR="00C936C5" w:rsidRPr="007A5ABA" w:rsidRDefault="00C936C5" w:rsidP="00366E51">
            <w:pPr>
              <w:tabs>
                <w:tab w:val="left" w:pos="4950"/>
              </w:tabs>
            </w:pPr>
          </w:p>
        </w:tc>
      </w:tr>
      <w:tr w:rsidR="00C936C5" w14:paraId="499806DE" w14:textId="77777777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E5EA07" w14:textId="77777777" w:rsidR="00C936C5" w:rsidRPr="001115AF" w:rsidRDefault="00C936C5" w:rsidP="00366E51">
            <w:pPr>
              <w:pStyle w:val="a3"/>
            </w:pPr>
            <w:r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4FE982" w14:textId="77777777" w:rsidR="00C936C5" w:rsidRPr="001115AF" w:rsidRDefault="00C936C5" w:rsidP="00366E5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BDE756" w14:textId="77777777" w:rsidR="00C936C5" w:rsidRDefault="00C936C5" w:rsidP="00366E51">
            <w:pPr>
              <w:pStyle w:val="a3"/>
              <w:jc w:val="center"/>
            </w:pPr>
            <w:r>
              <w:t>Наименование</w:t>
            </w:r>
          </w:p>
          <w:p w14:paraId="0160902F" w14:textId="77777777" w:rsidR="00C936C5" w:rsidRPr="001115AF" w:rsidRDefault="00C936C5" w:rsidP="00366E51">
            <w:pPr>
              <w:pStyle w:val="a3"/>
              <w:jc w:val="center"/>
            </w:pPr>
            <w: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088088E" w14:textId="77777777" w:rsidR="00C936C5" w:rsidRPr="001115AF" w:rsidRDefault="00C936C5" w:rsidP="00366E51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D133E" w14:textId="77777777" w:rsidR="00C936C5" w:rsidRPr="001115AF" w:rsidRDefault="00C936C5" w:rsidP="00366E51">
            <w:pPr>
              <w:pStyle w:val="a3"/>
              <w:jc w:val="center"/>
            </w:pPr>
            <w:r>
              <w:t>Плановое значение целевого показателя</w:t>
            </w:r>
          </w:p>
        </w:tc>
      </w:tr>
      <w:tr w:rsidR="00C936C5" w14:paraId="4FFEE6AE" w14:textId="77777777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C4837" w14:textId="77777777"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B5074" w14:textId="77777777"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5041" w14:textId="77777777"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5867C" w14:textId="77777777"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517B9" w14:textId="77777777" w:rsidR="00C936C5" w:rsidRDefault="00C936C5" w:rsidP="00366E51">
            <w:pPr>
              <w:pStyle w:val="a3"/>
              <w:jc w:val="center"/>
            </w:pPr>
            <w:r>
              <w:t>отчетный</w:t>
            </w:r>
          </w:p>
          <w:p w14:paraId="0F5BC211" w14:textId="77777777" w:rsidR="00C936C5" w:rsidRPr="001115AF" w:rsidRDefault="00C936C5" w:rsidP="007F7E68">
            <w:pPr>
              <w:pStyle w:val="a3"/>
              <w:jc w:val="center"/>
            </w:pPr>
            <w:r>
              <w:t>201</w:t>
            </w:r>
            <w:r w:rsidR="007F7E68">
              <w:t>9</w:t>
            </w:r>
            <w: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0BFF2" w14:textId="77777777" w:rsidR="00C936C5" w:rsidRPr="001115AF" w:rsidRDefault="00C936C5" w:rsidP="007F7E68">
            <w:pPr>
              <w:pStyle w:val="a3"/>
              <w:jc w:val="center"/>
            </w:pPr>
            <w:r>
              <w:t>текущий 20</w:t>
            </w:r>
            <w:r w:rsidR="007F7E68">
              <w:t>20</w:t>
            </w:r>
            <w: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827A" w14:textId="77777777" w:rsidR="00C936C5" w:rsidRPr="001115AF" w:rsidRDefault="00C936C5" w:rsidP="007F7E68">
            <w:pPr>
              <w:pStyle w:val="a3"/>
              <w:jc w:val="center"/>
            </w:pPr>
            <w:r>
              <w:t>очередной 20</w:t>
            </w:r>
            <w:r w:rsidR="007F7E68">
              <w:t>21</w:t>
            </w:r>
            <w: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A5AD0" w14:textId="77777777" w:rsidR="00C936C5" w:rsidRDefault="00C936C5" w:rsidP="00366E51">
            <w:pPr>
              <w:pStyle w:val="a3"/>
              <w:jc w:val="center"/>
            </w:pPr>
            <w:r>
              <w:t>202</w:t>
            </w:r>
            <w:r w:rsidR="007F7E68">
              <w:t>2</w:t>
            </w:r>
            <w:r>
              <w:t xml:space="preserve"> </w:t>
            </w:r>
          </w:p>
          <w:p w14:paraId="5BDAA4E5" w14:textId="77777777"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BC08" w14:textId="77777777" w:rsidR="00C936C5" w:rsidRDefault="00C936C5" w:rsidP="00366E51">
            <w:pPr>
              <w:pStyle w:val="a3"/>
              <w:jc w:val="center"/>
            </w:pPr>
            <w:r>
              <w:t>202</w:t>
            </w:r>
            <w:r w:rsidR="007F7E68">
              <w:t>3</w:t>
            </w:r>
          </w:p>
          <w:p w14:paraId="60DE6CC0" w14:textId="77777777"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</w:tr>
      <w:tr w:rsidR="007F7E68" w14:paraId="2259FD63" w14:textId="77777777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46E64" w14:textId="77777777"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BA940" w14:textId="77777777" w:rsidR="007F7E68" w:rsidRPr="001115AF" w:rsidRDefault="007F7E68" w:rsidP="007F7E68">
            <w:pPr>
              <w:pStyle w:val="a3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DB8F" w14:textId="77777777" w:rsidR="007F7E68" w:rsidRPr="001115AF" w:rsidRDefault="007F7E68" w:rsidP="007F7E68">
            <w:pPr>
              <w:pStyle w:val="a3"/>
            </w:pPr>
            <w:r>
              <w:t>Поступление арендной платы за землю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BE40D" w14:textId="77777777"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89E2B" w14:textId="77777777"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88A20" w14:textId="77777777"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B16F" w14:textId="77777777"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D7EC" w14:textId="77777777"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E6874" w14:textId="77777777"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</w:tr>
      <w:tr w:rsidR="007F7E68" w14:paraId="6F0DAC0E" w14:textId="77777777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5A913C" w14:textId="77777777"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29592" w14:textId="77777777" w:rsidR="007F7E68" w:rsidRPr="001115AF" w:rsidRDefault="007F7E68" w:rsidP="007F7E68">
            <w:pPr>
              <w:pStyle w:val="a3"/>
            </w:pPr>
            <w: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D5BC" w14:textId="77777777" w:rsidR="007F7E68" w:rsidRPr="001115AF" w:rsidRDefault="007F7E68" w:rsidP="007F7E68">
            <w:pPr>
              <w:pStyle w:val="a3"/>
            </w:pPr>
            <w:r>
              <w:t>Поступление доходов от продажи земельных участков в бюджет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6304" w14:textId="77777777"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76280" w14:textId="77777777"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9E5D" w14:textId="77777777"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5C21" w14:textId="77777777"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D520E" w14:textId="77777777"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A46D" w14:textId="77777777"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</w:tr>
      <w:tr w:rsidR="007F7E68" w14:paraId="49868231" w14:textId="77777777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8E99B5" w14:textId="77777777"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BA213" w14:textId="77777777" w:rsidR="007F7E68" w:rsidRPr="001115AF" w:rsidRDefault="007F7E68" w:rsidP="007F7E68">
            <w:pPr>
              <w:pStyle w:val="a3"/>
            </w:pPr>
            <w: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8D58" w14:textId="77777777" w:rsidR="007F7E68" w:rsidRPr="001115AF" w:rsidRDefault="007F7E68" w:rsidP="007F7E68">
            <w:pPr>
              <w:pStyle w:val="a3"/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C25A9" w14:textId="77777777" w:rsidR="007F7E68" w:rsidRPr="001115AF" w:rsidRDefault="007F7E68" w:rsidP="007F7E68">
            <w:pPr>
              <w:pStyle w:val="a3"/>
              <w:jc w:val="center"/>
            </w:pPr>
            <w:r>
              <w:t>га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A32E" w14:textId="77777777"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9ECF0" w14:textId="77777777"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362C4" w14:textId="77777777"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0E027" w14:textId="77777777"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4282F" w14:textId="77777777" w:rsidR="007F7E68" w:rsidRPr="001115AF" w:rsidRDefault="00F23DA4" w:rsidP="007F7E68">
            <w:pPr>
              <w:pStyle w:val="a3"/>
              <w:jc w:val="center"/>
            </w:pPr>
            <w:r>
              <w:t>10,0</w:t>
            </w:r>
          </w:p>
        </w:tc>
      </w:tr>
      <w:tr w:rsidR="007F7E68" w14:paraId="0C0ED290" w14:textId="77777777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D79F3" w14:textId="77777777"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C4B8C" w14:textId="77777777" w:rsidR="007F7E68" w:rsidRDefault="007F7E68" w:rsidP="007F7E68">
            <w:pPr>
              <w:pStyle w:val="a3"/>
            </w:pPr>
            <w: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25C2" w14:textId="77777777" w:rsidR="007F7E68" w:rsidRPr="001115AF" w:rsidRDefault="007F7E68" w:rsidP="007F7E68">
            <w:pPr>
              <w:pStyle w:val="a3"/>
            </w:pPr>
            <w:r>
              <w:t xml:space="preserve">Доля многодетных семей, обеспеченных земельными участками в собственность бесплатно, от числа многодетных семей, поставленных на учет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44C89" w14:textId="77777777" w:rsidR="007F7E68" w:rsidRPr="001115AF" w:rsidRDefault="007F7E68" w:rsidP="007F7E68">
            <w:pPr>
              <w:pStyle w:val="a3"/>
              <w:jc w:val="center"/>
            </w:pPr>
            <w:r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DB10" w14:textId="77777777" w:rsidR="007F7E68" w:rsidRPr="001115AF" w:rsidRDefault="007F7E68" w:rsidP="007F7E68">
            <w:pPr>
              <w:pStyle w:val="a3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8F6F7" w14:textId="77777777" w:rsidR="007F7E68" w:rsidRPr="001115AF" w:rsidRDefault="007F7E68" w:rsidP="007F7E68">
            <w:pPr>
              <w:pStyle w:val="a3"/>
              <w:jc w:val="center"/>
            </w:pPr>
            <w:r>
              <w:t>95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28C4" w14:textId="77777777" w:rsidR="007F7E68" w:rsidRPr="001115AF" w:rsidRDefault="007F7E68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A22C" w14:textId="77777777"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49F4" w14:textId="77777777"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</w:tr>
      <w:tr w:rsidR="007F7E68" w14:paraId="313B92AF" w14:textId="77777777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B08547" w14:textId="77777777" w:rsidR="007F7E68" w:rsidRPr="001115AF" w:rsidRDefault="007F7E68" w:rsidP="007F7E68">
            <w:pPr>
              <w:pStyle w:val="a3"/>
            </w:pPr>
            <w: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F5B9A7" w14:textId="77777777" w:rsidR="007F7E68" w:rsidRPr="001115AF" w:rsidRDefault="007F7E68" w:rsidP="007F7E68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012BB" w14:textId="77777777" w:rsidR="007F7E68" w:rsidRPr="001115AF" w:rsidRDefault="007F7E68" w:rsidP="007F7E68">
            <w:pPr>
              <w:pStyle w:val="a3"/>
              <w:jc w:val="center"/>
            </w:pPr>
            <w:r>
              <w:t>Расходы (тыс. руб.)</w:t>
            </w:r>
          </w:p>
        </w:tc>
      </w:tr>
      <w:tr w:rsidR="00F23DA4" w14:paraId="06AF247D" w14:textId="77777777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71C10" w14:textId="77777777" w:rsidR="00F23DA4" w:rsidRPr="001115AF" w:rsidRDefault="00F23DA4" w:rsidP="007F7E68">
            <w:pPr>
              <w:pStyle w:val="a3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C7F82" w14:textId="77777777" w:rsidR="00F23DA4" w:rsidRPr="001115AF" w:rsidRDefault="00F23DA4" w:rsidP="007F7E68">
            <w:pPr>
              <w:pStyle w:val="a3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7512" w14:textId="77777777" w:rsidR="00F23DA4" w:rsidRPr="001115AF" w:rsidRDefault="00F23DA4" w:rsidP="00F23DA4">
            <w:pPr>
              <w:pStyle w:val="a3"/>
              <w:jc w:val="center"/>
            </w:pPr>
            <w:r>
              <w:t>очередной 2020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7BFB06" w14:textId="77777777" w:rsidR="00F23DA4" w:rsidRPr="006C345E" w:rsidRDefault="00F23DA4" w:rsidP="00F23DA4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399" w14:textId="77777777" w:rsidR="00F23DA4" w:rsidRPr="006C345E" w:rsidRDefault="00F23DA4" w:rsidP="00F23DA4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D2" w14:textId="77777777" w:rsidR="00F23DA4" w:rsidRPr="006C345E" w:rsidRDefault="00F23DA4" w:rsidP="00F23DA4">
            <w:pPr>
              <w:pStyle w:val="a3"/>
              <w:jc w:val="center"/>
            </w:pPr>
            <w:r>
              <w:t>2023 год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F784D1" w14:textId="77777777" w:rsidR="00F23DA4" w:rsidRPr="006C345E" w:rsidRDefault="00F23DA4" w:rsidP="007F7E68">
            <w:pPr>
              <w:pStyle w:val="a3"/>
              <w:jc w:val="center"/>
            </w:pPr>
            <w:r>
              <w:t>Итого</w:t>
            </w:r>
          </w:p>
        </w:tc>
      </w:tr>
      <w:tr w:rsidR="00F23DA4" w14:paraId="31944C5C" w14:textId="77777777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178BBB" w14:textId="77777777"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40E1" w14:textId="77777777" w:rsidR="00F23DA4" w:rsidRPr="001115AF" w:rsidRDefault="00F23DA4" w:rsidP="00F23DA4">
            <w:pPr>
              <w:pStyle w:val="a3"/>
            </w:pPr>
            <w:r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DB733" w14:textId="77777777" w:rsidR="00F23DA4" w:rsidRPr="006C345E" w:rsidRDefault="00F23DA4" w:rsidP="00F23DA4">
            <w:pPr>
              <w:pStyle w:val="a3"/>
              <w:jc w:val="center"/>
            </w:pPr>
            <w:r>
              <w:t>385,0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2A19F5" w14:textId="77777777" w:rsidR="00F23DA4" w:rsidRPr="006C345E" w:rsidRDefault="00F23DA4" w:rsidP="000D7D18">
            <w:pPr>
              <w:pStyle w:val="a3"/>
              <w:jc w:val="center"/>
            </w:pPr>
            <w:r>
              <w:t>3</w:t>
            </w:r>
            <w:r w:rsidR="000D7D18">
              <w:t>748</w:t>
            </w:r>
            <w:r>
              <w:t>,</w:t>
            </w:r>
            <w:r w:rsidR="000D7D18">
              <w:t>13569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2C4B6" w14:textId="77777777" w:rsidR="00F23DA4" w:rsidRPr="000B257C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16BDC" w14:textId="77777777" w:rsidR="00F23DA4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83A66D" w14:textId="77777777" w:rsidR="00F23DA4" w:rsidRPr="006C345E" w:rsidRDefault="00411D17" w:rsidP="00F23DA4">
            <w:pPr>
              <w:pStyle w:val="a3"/>
              <w:jc w:val="center"/>
            </w:pPr>
            <w:r>
              <w:t>4133</w:t>
            </w:r>
            <w:r w:rsidR="000D7D18">
              <w:t>,13569</w:t>
            </w:r>
          </w:p>
        </w:tc>
      </w:tr>
      <w:tr w:rsidR="00F23DA4" w14:paraId="7AF52EB7" w14:textId="77777777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23812" w14:textId="77777777"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DCB6E" w14:textId="77777777" w:rsidR="00F23DA4" w:rsidRPr="001115AF" w:rsidRDefault="00F23DA4" w:rsidP="00F23DA4">
            <w:pPr>
              <w:pStyle w:val="a3"/>
            </w:pPr>
            <w:r>
              <w:t>бюджет Гайнского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1F9FB" w14:textId="77777777" w:rsidR="00F23DA4" w:rsidRPr="006C345E" w:rsidRDefault="00F23DA4" w:rsidP="00F23DA4">
            <w:pPr>
              <w:pStyle w:val="a3"/>
              <w:jc w:val="center"/>
            </w:pPr>
            <w:r>
              <w:t>385,0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7FBC71" w14:textId="77777777" w:rsidR="00F23DA4" w:rsidRPr="006C345E" w:rsidRDefault="000D7D18" w:rsidP="00F23DA4">
            <w:pPr>
              <w:pStyle w:val="a3"/>
              <w:jc w:val="center"/>
            </w:pPr>
            <w:r>
              <w:t>773,13569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25FA" w14:textId="77777777" w:rsidR="00F23DA4" w:rsidRPr="000B257C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6BA05" w14:textId="77777777" w:rsidR="00F23DA4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2B0F42" w14:textId="77777777" w:rsidR="00F23DA4" w:rsidRPr="006C345E" w:rsidRDefault="003732B8" w:rsidP="00F23DA4">
            <w:pPr>
              <w:pStyle w:val="a3"/>
              <w:jc w:val="center"/>
            </w:pPr>
            <w:r>
              <w:t>1158</w:t>
            </w:r>
            <w:r w:rsidR="000D7D18">
              <w:t>,13569</w:t>
            </w:r>
          </w:p>
        </w:tc>
      </w:tr>
      <w:tr w:rsidR="00F23DA4" w14:paraId="3A647E0A" w14:textId="77777777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0E1738" w14:textId="77777777"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D992F" w14:textId="77777777" w:rsidR="00F23DA4" w:rsidRPr="001115AF" w:rsidRDefault="00F23DA4" w:rsidP="00F23DA4">
            <w:pPr>
              <w:pStyle w:val="a3"/>
            </w:pPr>
            <w:r>
              <w:t xml:space="preserve">бюджет Пермского края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A71BE" w14:textId="77777777"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BA85C6" w14:textId="77777777" w:rsidR="00F23DA4" w:rsidRPr="006C345E" w:rsidRDefault="000D7D18" w:rsidP="00F23DA4">
            <w:pPr>
              <w:pStyle w:val="a3"/>
              <w:jc w:val="center"/>
            </w:pPr>
            <w:r>
              <w:t>2975</w:t>
            </w:r>
            <w:r w:rsidR="00F23DA4"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198" w14:textId="77777777" w:rsidR="00F23DA4" w:rsidRPr="006C345E" w:rsidRDefault="00F23DA4" w:rsidP="00F23DA4">
            <w:pPr>
              <w:pStyle w:val="a3"/>
              <w:jc w:val="center"/>
            </w:pPr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6F0" w14:textId="77777777" w:rsidR="00F23DA4" w:rsidRPr="006C345E" w:rsidRDefault="00F23DA4" w:rsidP="00F23DA4">
            <w:pPr>
              <w:pStyle w:val="a3"/>
              <w:jc w:val="center"/>
            </w:pPr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F9B368" w14:textId="77777777" w:rsidR="00F23DA4" w:rsidRPr="006C345E" w:rsidRDefault="00F23DA4" w:rsidP="00F23DA4">
            <w:pPr>
              <w:pStyle w:val="a3"/>
              <w:jc w:val="center"/>
            </w:pPr>
            <w:r>
              <w:t>2975,0</w:t>
            </w:r>
          </w:p>
        </w:tc>
      </w:tr>
      <w:tr w:rsidR="00F23DA4" w14:paraId="5C1C04E2" w14:textId="77777777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4416A1" w14:textId="77777777"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505E4" w14:textId="77777777" w:rsidR="00F23DA4" w:rsidRPr="001115AF" w:rsidRDefault="00F23DA4" w:rsidP="00F23DA4">
            <w:pPr>
              <w:pStyle w:val="a3"/>
            </w:pPr>
            <w:r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FC8C7" w14:textId="77777777"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A66909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A18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CCE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E5AC9E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</w:tr>
      <w:tr w:rsidR="00F23DA4" w14:paraId="26D6B414" w14:textId="77777777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449FD" w14:textId="77777777"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73A5C" w14:textId="77777777" w:rsidR="00F23DA4" w:rsidRPr="001115AF" w:rsidRDefault="00F23DA4" w:rsidP="00F23DA4">
            <w:pPr>
              <w:pStyle w:val="a3"/>
            </w:pPr>
            <w: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D840" w14:textId="77777777"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7300C4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02A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062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ADC11F" w14:textId="77777777"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</w:tr>
    </w:tbl>
    <w:p w14:paraId="15C739BC" w14:textId="77777777" w:rsidR="002A1ECD" w:rsidRPr="002A1ECD" w:rsidRDefault="002A1ECD" w:rsidP="00C936C5">
      <w:pPr>
        <w:pStyle w:val="a4"/>
        <w:ind w:left="1395"/>
        <w:jc w:val="both"/>
        <w:rPr>
          <w:sz w:val="24"/>
          <w:szCs w:val="24"/>
        </w:rPr>
      </w:pPr>
    </w:p>
    <w:p w14:paraId="16FEAC4E" w14:textId="77777777" w:rsidR="00951EE0" w:rsidRPr="00C936C5" w:rsidRDefault="00C97059" w:rsidP="00C936C5">
      <w:pPr>
        <w:pStyle w:val="a4"/>
        <w:numPr>
          <w:ilvl w:val="1"/>
          <w:numId w:val="11"/>
        </w:numPr>
        <w:jc w:val="both"/>
        <w:rPr>
          <w:sz w:val="24"/>
          <w:szCs w:val="24"/>
        </w:rPr>
        <w:sectPr w:rsidR="00951EE0" w:rsidRPr="00C936C5" w:rsidSect="00A50890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  <w:r w:rsidRPr="00C97059">
        <w:t>Приложение</w:t>
      </w:r>
      <w:r>
        <w:rPr>
          <w:sz w:val="24"/>
          <w:szCs w:val="24"/>
        </w:rPr>
        <w:t xml:space="preserve"> </w:t>
      </w:r>
      <w:r w:rsidRPr="00C97059">
        <w:t>2 к Программе изложить в следующей редакции:</w:t>
      </w:r>
      <w:r w:rsidRPr="00C97059">
        <w:rPr>
          <w:sz w:val="24"/>
          <w:szCs w:val="24"/>
        </w:rPr>
        <w:t xml:space="preserve"> </w:t>
      </w:r>
    </w:p>
    <w:p w14:paraId="4324D8FE" w14:textId="77777777" w:rsidR="00951EE0" w:rsidRPr="00951EE0" w:rsidRDefault="00951EE0" w:rsidP="00C97059">
      <w:pPr>
        <w:autoSpaceDE w:val="0"/>
        <w:autoSpaceDN w:val="0"/>
        <w:adjustRightInd w:val="0"/>
        <w:outlineLvl w:val="0"/>
        <w:rPr>
          <w:rFonts w:eastAsia="Calibri"/>
        </w:rPr>
      </w:pPr>
    </w:p>
    <w:p w14:paraId="77A56C00" w14:textId="77777777" w:rsidR="00951EE0" w:rsidRPr="00951EE0" w:rsidRDefault="00C97059" w:rsidP="00951EE0">
      <w:pPr>
        <w:ind w:firstLine="714"/>
        <w:jc w:val="center"/>
        <w:rPr>
          <w:bCs/>
          <w:color w:val="000000"/>
        </w:rPr>
      </w:pPr>
      <w:r>
        <w:rPr>
          <w:rFonts w:eastAsia="Calibri"/>
        </w:rPr>
        <w:t>«</w:t>
      </w:r>
      <w:r w:rsidR="00951EE0" w:rsidRPr="00951EE0">
        <w:rPr>
          <w:rFonts w:eastAsia="Calibri"/>
        </w:rPr>
        <w:t>Подпрограмма 2. «</w:t>
      </w:r>
      <w:r w:rsidR="00951EE0" w:rsidRPr="00951EE0">
        <w:rPr>
          <w:bCs/>
          <w:color w:val="000000"/>
        </w:rPr>
        <w:t>Эффективное управление муниципальным имуществом»</w:t>
      </w:r>
    </w:p>
    <w:p w14:paraId="202D3323" w14:textId="77777777"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ПАСПОРТ 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1134"/>
        <w:gridCol w:w="283"/>
        <w:gridCol w:w="992"/>
        <w:gridCol w:w="284"/>
        <w:gridCol w:w="1184"/>
      </w:tblGrid>
      <w:tr w:rsidR="00951EE0" w:rsidRPr="00951EE0" w14:paraId="556EBC6B" w14:textId="77777777" w:rsidTr="00A50890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F985D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Ответственный </w:t>
            </w:r>
          </w:p>
          <w:p w14:paraId="4E54E8AC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исполнитель   </w:t>
            </w:r>
          </w:p>
          <w:p w14:paraId="2A6EF3DD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415E" w14:textId="77777777" w:rsidR="00951EE0" w:rsidRPr="00951EE0" w:rsidRDefault="00951EE0" w:rsidP="007F7E68">
            <w:pPr>
              <w:spacing w:after="0" w:line="240" w:lineRule="auto"/>
            </w:pPr>
            <w:r w:rsidRPr="00951EE0">
              <w:t>Администрация Гайнского муниципального округа (</w:t>
            </w:r>
            <w:r w:rsidR="007F7E68">
              <w:t>сектор по управлению имуществом и земельным отношениям</w:t>
            </w:r>
            <w:r w:rsidRPr="00951EE0">
              <w:t>)</w:t>
            </w:r>
          </w:p>
        </w:tc>
      </w:tr>
      <w:tr w:rsidR="00951EE0" w:rsidRPr="00951EE0" w14:paraId="1423BCD3" w14:textId="77777777" w:rsidTr="00A50890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F25B9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Соисполнители </w:t>
            </w:r>
          </w:p>
          <w:p w14:paraId="5596DD4F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F4E5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 отсутствуют                                 </w:t>
            </w:r>
          </w:p>
        </w:tc>
      </w:tr>
      <w:tr w:rsidR="00951EE0" w:rsidRPr="00951EE0" w14:paraId="54301D90" w14:textId="77777777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FB701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Участники     </w:t>
            </w:r>
          </w:p>
          <w:p w14:paraId="07EC7EBA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657D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14:paraId="19E27CC0" w14:textId="77777777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FD25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Программно-целевые инструменты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5A7E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Не предусмотрены</w:t>
            </w:r>
          </w:p>
        </w:tc>
      </w:tr>
      <w:tr w:rsidR="00951EE0" w:rsidRPr="00951EE0" w14:paraId="0BDA50A1" w14:textId="77777777" w:rsidTr="00A50890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9796" w14:textId="77777777" w:rsidR="00951EE0" w:rsidRPr="00951EE0" w:rsidRDefault="00951EE0" w:rsidP="00951EE0">
            <w:pPr>
              <w:spacing w:after="0" w:line="240" w:lineRule="auto"/>
            </w:pPr>
            <w:r w:rsidRPr="00951EE0">
              <w:t>Цели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140F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Обеспечение эффективного управления муниципальным имуществом в целях получения доходов от использования имущества                       </w:t>
            </w:r>
          </w:p>
        </w:tc>
      </w:tr>
      <w:tr w:rsidR="00951EE0" w:rsidRPr="00951EE0" w14:paraId="57117431" w14:textId="77777777" w:rsidTr="00A50890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3E769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Задачи        </w:t>
            </w:r>
          </w:p>
          <w:p w14:paraId="1AE18675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FEBC7" w14:textId="77777777" w:rsidR="00951EE0" w:rsidRPr="00951EE0" w:rsidRDefault="00951EE0" w:rsidP="00951EE0">
            <w:pPr>
              <w:spacing w:after="0" w:line="240" w:lineRule="auto"/>
            </w:pPr>
            <w:r w:rsidRPr="00951EE0">
              <w:t>1. Обеспечение полноты и достоверности данных реестра муниципальной собственности Гайнского муниципального округа.</w:t>
            </w:r>
          </w:p>
          <w:p w14:paraId="073510C1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2. Увеличение доходов от продажи муниципального имущества.                                     </w:t>
            </w:r>
          </w:p>
          <w:p w14:paraId="19D07F54" w14:textId="77777777" w:rsidR="00951EE0" w:rsidRPr="00951EE0" w:rsidRDefault="00951EE0" w:rsidP="00951EE0">
            <w:pPr>
              <w:spacing w:after="0" w:line="240" w:lineRule="auto"/>
            </w:pPr>
            <w:r w:rsidRPr="00951EE0">
              <w:t>3. Увеличение доходов от сдачи в аренду муниципального имущества.</w:t>
            </w:r>
          </w:p>
          <w:p w14:paraId="6EB16A5E" w14:textId="77777777" w:rsidR="00951EE0" w:rsidRPr="00951EE0" w:rsidRDefault="00951EE0" w:rsidP="00951EE0">
            <w:pPr>
              <w:spacing w:after="0" w:line="240" w:lineRule="auto"/>
            </w:pPr>
            <w:r w:rsidRPr="00951EE0">
              <w:t>4. Обеспечение сохранности имущества муниципальной казны.</w:t>
            </w:r>
          </w:p>
          <w:p w14:paraId="274A8279" w14:textId="77777777" w:rsidR="00951EE0" w:rsidRDefault="00951EE0" w:rsidP="00951EE0">
            <w:pPr>
              <w:spacing w:after="0" w:line="240" w:lineRule="auto"/>
            </w:pPr>
            <w:r w:rsidRPr="00951EE0">
              <w:t>5. Сокращение расходов на содержание имущества, находящегося в муниципальной собственности.</w:t>
            </w:r>
          </w:p>
          <w:p w14:paraId="707C2C34" w14:textId="77777777" w:rsidR="002A5CD7" w:rsidRDefault="002A5CD7" w:rsidP="00951EE0">
            <w:pPr>
              <w:spacing w:after="0" w:line="240" w:lineRule="auto"/>
            </w:pPr>
            <w:r>
              <w:t>6. Увеличение количества маршрутов и рейсов местного автобусного сообщения.</w:t>
            </w:r>
          </w:p>
          <w:p w14:paraId="66B8B555" w14:textId="77777777" w:rsidR="002A5CD7" w:rsidRPr="00951EE0" w:rsidRDefault="002A5CD7" w:rsidP="00951EE0">
            <w:pPr>
              <w:spacing w:after="0" w:line="240" w:lineRule="auto"/>
            </w:pPr>
            <w:r>
              <w:t>7. увеличение качества услуг по пассажироперевозкам.</w:t>
            </w:r>
          </w:p>
        </w:tc>
      </w:tr>
      <w:tr w:rsidR="00951EE0" w:rsidRPr="00951EE0" w14:paraId="3ED6EE2D" w14:textId="77777777" w:rsidTr="00A50890">
        <w:trPr>
          <w:trHeight w:val="1337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34E5F" w14:textId="77777777" w:rsidR="00951EE0" w:rsidRPr="00951EE0" w:rsidRDefault="00951EE0" w:rsidP="00951EE0">
            <w:pPr>
              <w:spacing w:after="0" w:line="240" w:lineRule="auto"/>
            </w:pPr>
            <w:r w:rsidRPr="00951EE0">
              <w:lastRenderedPageBreak/>
              <w:t xml:space="preserve">Ожидаемые     </w:t>
            </w:r>
          </w:p>
          <w:p w14:paraId="3B0272CC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 результаты    </w:t>
            </w:r>
          </w:p>
          <w:p w14:paraId="67FABF3E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14:paraId="1987A423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09ACD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реализации имущества.</w:t>
            </w:r>
          </w:p>
          <w:p w14:paraId="292F53E9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сдачи имущества в аренду.</w:t>
            </w:r>
          </w:p>
          <w:p w14:paraId="17B2D648" w14:textId="77777777" w:rsidR="00951EE0" w:rsidRDefault="00951EE0" w:rsidP="00951EE0">
            <w:pPr>
              <w:spacing w:after="0" w:line="240" w:lineRule="auto"/>
            </w:pPr>
            <w:r w:rsidRPr="00951EE0">
              <w:t xml:space="preserve">Сокращение количества учтенных в реестре муниципальной собственности непригодных для эксплуатации объектов. </w:t>
            </w:r>
          </w:p>
          <w:p w14:paraId="42D34A51" w14:textId="77777777" w:rsidR="002A5CD7" w:rsidRPr="00951EE0" w:rsidRDefault="005C366D" w:rsidP="00951EE0">
            <w:pPr>
              <w:spacing w:after="0" w:line="240" w:lineRule="auto"/>
            </w:pPr>
            <w:r>
              <w:t>Снижение уровня социальной напряженности.</w:t>
            </w:r>
          </w:p>
        </w:tc>
      </w:tr>
      <w:tr w:rsidR="00951EE0" w:rsidRPr="00951EE0" w14:paraId="2DF1DEAA" w14:textId="77777777" w:rsidTr="00A50890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C0BA3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Этапы и сроки </w:t>
            </w:r>
          </w:p>
          <w:p w14:paraId="6FD75D81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14:paraId="342B1048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C5BB7" w14:textId="77777777" w:rsidR="00951EE0" w:rsidRPr="00951EE0" w:rsidRDefault="00951EE0" w:rsidP="00951EE0">
            <w:pPr>
              <w:spacing w:after="0" w:line="240" w:lineRule="auto"/>
            </w:pPr>
            <w:r w:rsidRPr="00951EE0">
              <w:t xml:space="preserve">2019 по 2021 годы без выделения этапов. </w:t>
            </w:r>
          </w:p>
          <w:p w14:paraId="21F77936" w14:textId="77777777" w:rsidR="00951EE0" w:rsidRPr="00951EE0" w:rsidRDefault="00951EE0" w:rsidP="00951EE0">
            <w:pPr>
              <w:tabs>
                <w:tab w:val="left" w:pos="4950"/>
              </w:tabs>
            </w:pPr>
          </w:p>
        </w:tc>
      </w:tr>
      <w:tr w:rsidR="00951EE0" w:rsidRPr="00951EE0" w14:paraId="3E07F013" w14:textId="77777777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F7F5A0" w14:textId="77777777" w:rsidR="00951EE0" w:rsidRPr="00951EE0" w:rsidRDefault="00951EE0" w:rsidP="00951EE0">
            <w:pPr>
              <w:spacing w:after="0" w:line="240" w:lineRule="auto"/>
            </w:pPr>
            <w:r w:rsidRPr="00951EE0"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96DB1B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608ECC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Наименование</w:t>
            </w:r>
          </w:p>
          <w:p w14:paraId="465308D7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870D0C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899C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14:paraId="0BDB676E" w14:textId="77777777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91F0E7" w14:textId="77777777"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3AC40" w14:textId="77777777"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0763" w14:textId="77777777"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4FA3" w14:textId="77777777"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DE8E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отчетный</w:t>
            </w:r>
          </w:p>
          <w:p w14:paraId="5291CC38" w14:textId="77777777"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201</w:t>
            </w:r>
            <w:r w:rsidR="00887688">
              <w:t>9</w:t>
            </w:r>
            <w:r w:rsidRPr="00951EE0"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469FE" w14:textId="77777777"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текущий 20</w:t>
            </w:r>
            <w:r w:rsidR="00887688">
              <w:t>20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31375" w14:textId="77777777"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очередной 20</w:t>
            </w:r>
            <w:r w:rsidR="00887688">
              <w:t>21</w:t>
            </w:r>
            <w:r w:rsidRPr="00951EE0"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E55B5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887688">
              <w:t>2</w:t>
            </w:r>
            <w:r w:rsidRPr="00951EE0">
              <w:t xml:space="preserve"> </w:t>
            </w:r>
          </w:p>
          <w:p w14:paraId="34EAD14E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C5AEE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887688">
              <w:t>3</w:t>
            </w:r>
          </w:p>
          <w:p w14:paraId="6AE91BC6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</w:tr>
      <w:tr w:rsidR="00951EE0" w:rsidRPr="00951EE0" w14:paraId="526F69E8" w14:textId="77777777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1B9B08" w14:textId="77777777"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78B53" w14:textId="77777777" w:rsidR="00951EE0" w:rsidRPr="00951EE0" w:rsidRDefault="00951EE0" w:rsidP="00951EE0">
            <w:pPr>
              <w:spacing w:after="0" w:line="240" w:lineRule="auto"/>
            </w:pPr>
            <w:r w:rsidRPr="00951EE0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CE16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Доходы от реализации 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70139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E2BD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64,5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5064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9DD1B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400F0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4F6DD" w14:textId="77777777" w:rsidR="00951EE0" w:rsidRPr="00951EE0" w:rsidRDefault="00887688" w:rsidP="00951EE0">
            <w:pPr>
              <w:spacing w:after="0" w:line="240" w:lineRule="auto"/>
              <w:jc w:val="center"/>
            </w:pPr>
            <w:r>
              <w:t>50,0</w:t>
            </w:r>
          </w:p>
        </w:tc>
      </w:tr>
      <w:tr w:rsidR="00951EE0" w:rsidRPr="00951EE0" w14:paraId="6EDD9421" w14:textId="77777777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B93C" w14:textId="77777777"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4DF01" w14:textId="77777777" w:rsidR="00951EE0" w:rsidRPr="00951EE0" w:rsidRDefault="00951EE0" w:rsidP="00951EE0">
            <w:pPr>
              <w:spacing w:after="0" w:line="240" w:lineRule="auto"/>
            </w:pPr>
            <w:r w:rsidRPr="00951EE0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C09A6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Доходы от сдачи имущества в аренду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AE870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074C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400,0 (в  т. ч. 35,1 взаимозачет)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8DD0E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365,0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531E3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9619" w14:textId="77777777"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6259C" w14:textId="77777777" w:rsidR="00951EE0" w:rsidRPr="00951EE0" w:rsidRDefault="00887688" w:rsidP="00951EE0">
            <w:pPr>
              <w:spacing w:after="0" w:line="240" w:lineRule="auto"/>
              <w:jc w:val="center"/>
            </w:pPr>
            <w:r>
              <w:t>370,0</w:t>
            </w:r>
          </w:p>
        </w:tc>
      </w:tr>
      <w:tr w:rsidR="00951EE0" w:rsidRPr="00951EE0" w14:paraId="24494E40" w14:textId="77777777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88BA9D" w14:textId="77777777"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DFFE" w14:textId="77777777" w:rsidR="00951EE0" w:rsidRPr="00951EE0" w:rsidRDefault="00951EE0" w:rsidP="00951EE0">
            <w:pPr>
              <w:spacing w:after="0" w:line="240" w:lineRule="auto"/>
            </w:pPr>
            <w:r w:rsidRPr="00951EE0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CEDA3" w14:textId="77777777" w:rsidR="00951EE0" w:rsidRPr="00951EE0" w:rsidRDefault="00951EE0" w:rsidP="00951EE0">
            <w:pPr>
              <w:spacing w:after="0" w:line="240" w:lineRule="auto"/>
            </w:pPr>
            <w:r w:rsidRPr="00951EE0">
              <w:t>Техническая паспортизация объектов недвижимого имущества с постановкой на кадастровый учет и снятием с кадастрового учета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5624E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6E0" w14:textId="77777777"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B696" w14:textId="77777777"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E71F5" w14:textId="77777777"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69932" w14:textId="77777777"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00128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951EE0" w:rsidRPr="00951EE0" w14:paraId="502E9664" w14:textId="77777777" w:rsidTr="00A50890">
        <w:trPr>
          <w:trHeight w:val="68"/>
        </w:trPr>
        <w:tc>
          <w:tcPr>
            <w:tcW w:w="3211" w:type="dxa"/>
            <w:tcBorders>
              <w:left w:val="single" w:sz="8" w:space="0" w:color="auto"/>
              <w:right w:val="single" w:sz="8" w:space="0" w:color="auto"/>
            </w:tcBorders>
          </w:tcPr>
          <w:p w14:paraId="2B4BA453" w14:textId="77777777"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BCB0A" w14:textId="77777777" w:rsidR="00951EE0" w:rsidRPr="00951EE0" w:rsidRDefault="00951EE0" w:rsidP="00951EE0">
            <w:pPr>
              <w:spacing w:after="0" w:line="240" w:lineRule="auto"/>
            </w:pPr>
            <w:r w:rsidRPr="00951EE0"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8EBAA" w14:textId="77777777" w:rsidR="00951EE0" w:rsidRPr="00951EE0" w:rsidRDefault="00951EE0" w:rsidP="00951EE0">
            <w:pPr>
              <w:spacing w:after="0" w:line="240" w:lineRule="auto"/>
            </w:pPr>
            <w:r w:rsidRPr="00951EE0">
              <w:t>Сокращение количества объектов, находящихся в муниципальной собственности, не пригодных для эксплуатации и не подлежащих восстановлению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5B8F8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ш</w:t>
            </w:r>
            <w:r w:rsidR="00951EE0" w:rsidRPr="00951EE0">
              <w:t>т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5BE44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0E4B6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E1D3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E2EF8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CDFB2" w14:textId="77777777"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1EE0" w:rsidRPr="00951EE0" w14:paraId="4FA27BAF" w14:textId="77777777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4C555E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Объемы и источники финансирования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73C539" w14:textId="77777777" w:rsidR="00951EE0" w:rsidRPr="00951EE0" w:rsidRDefault="00951EE0" w:rsidP="00951EE0">
            <w:pPr>
              <w:spacing w:after="0" w:line="240" w:lineRule="auto"/>
            </w:pPr>
            <w:r w:rsidRPr="00951EE0"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FFE3" w14:textId="77777777"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Расходы (тыс. руб.)</w:t>
            </w:r>
          </w:p>
        </w:tc>
      </w:tr>
      <w:tr w:rsidR="007F7E68" w:rsidRPr="00951EE0" w14:paraId="633E93A4" w14:textId="77777777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6FC8B6" w14:textId="77777777"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3A352" w14:textId="77777777"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D32EB" w14:textId="77777777"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очередной 20</w:t>
            </w:r>
            <w:r>
              <w:t>20</w:t>
            </w:r>
            <w:r w:rsidRPr="00951EE0"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A728B4" w14:textId="77777777"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83B" w14:textId="77777777" w:rsidR="007F7E68" w:rsidRPr="00951EE0" w:rsidRDefault="007F7E68" w:rsidP="00887688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D47" w14:textId="77777777" w:rsidR="007F7E68" w:rsidRPr="00951EE0" w:rsidRDefault="007F7E68" w:rsidP="00887688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43193" w14:textId="77777777" w:rsidR="007F7E68" w:rsidRPr="00951EE0" w:rsidRDefault="007F7E68" w:rsidP="00951EE0">
            <w:pPr>
              <w:spacing w:after="0" w:line="240" w:lineRule="auto"/>
              <w:jc w:val="center"/>
            </w:pPr>
            <w:r w:rsidRPr="00951EE0">
              <w:t>Итого</w:t>
            </w:r>
          </w:p>
        </w:tc>
      </w:tr>
      <w:tr w:rsidR="00511526" w:rsidRPr="00951EE0" w14:paraId="19028501" w14:textId="77777777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2E01A" w14:textId="77777777"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C4A5E" w14:textId="77777777" w:rsidR="00511526" w:rsidRPr="00951EE0" w:rsidRDefault="00511526" w:rsidP="00511526">
            <w:pPr>
              <w:spacing w:after="0" w:line="240" w:lineRule="auto"/>
            </w:pPr>
            <w:r w:rsidRPr="00951EE0"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DAFB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14248,74671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910" w14:textId="77777777" w:rsidR="00511526" w:rsidRPr="00C17190" w:rsidRDefault="00511526" w:rsidP="00511526">
            <w:pPr>
              <w:autoSpaceDE w:val="0"/>
              <w:autoSpaceDN w:val="0"/>
              <w:adjustRightInd w:val="0"/>
              <w:jc w:val="center"/>
            </w:pPr>
            <w:r w:rsidRPr="00C17190">
              <w:t>2033,98569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865" w14:textId="77777777" w:rsidR="00511526" w:rsidRPr="00951EE0" w:rsidRDefault="00511526" w:rsidP="00511526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5E0" w14:textId="77777777" w:rsidR="00511526" w:rsidRDefault="00511526" w:rsidP="0051152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5E7D87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16297,49186</w:t>
            </w:r>
          </w:p>
        </w:tc>
      </w:tr>
      <w:tr w:rsidR="00511526" w:rsidRPr="00C17190" w14:paraId="6EDDE659" w14:textId="77777777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B52C7E" w14:textId="77777777"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88EF" w14:textId="77777777" w:rsidR="00511526" w:rsidRPr="00951EE0" w:rsidRDefault="00511526" w:rsidP="00511526">
            <w:pPr>
              <w:spacing w:after="0" w:line="240" w:lineRule="auto"/>
            </w:pPr>
            <w:r w:rsidRPr="00951EE0">
              <w:t xml:space="preserve">бюджет </w:t>
            </w:r>
            <w:r>
              <w:t xml:space="preserve">Гайнского </w:t>
            </w:r>
            <w:r w:rsidRPr="00951EE0">
              <w:t>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A0447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1755,58771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F2EE42" w14:textId="1E14895A" w:rsidR="00511526" w:rsidRPr="00C17190" w:rsidRDefault="005402ED" w:rsidP="00511526">
            <w:pPr>
              <w:spacing w:after="0" w:line="240" w:lineRule="auto"/>
              <w:jc w:val="center"/>
            </w:pPr>
            <w:r w:rsidRPr="00C17190">
              <w:t>232,96431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B58" w14:textId="77777777" w:rsidR="00511526" w:rsidRPr="00951EE0" w:rsidRDefault="00511526" w:rsidP="00511526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1FD" w14:textId="77777777" w:rsidR="00511526" w:rsidRDefault="00511526" w:rsidP="0051152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CE6AA4" w14:textId="77777777" w:rsidR="00511526" w:rsidRPr="00C17190" w:rsidRDefault="00511526" w:rsidP="00511526">
            <w:pPr>
              <w:spacing w:after="0" w:line="240" w:lineRule="auto"/>
              <w:jc w:val="center"/>
            </w:pPr>
            <w:r w:rsidRPr="00C17190">
              <w:t>1792,21148</w:t>
            </w:r>
          </w:p>
        </w:tc>
      </w:tr>
      <w:tr w:rsidR="00511526" w:rsidRPr="00C17190" w14:paraId="11FFC156" w14:textId="77777777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DADD31" w14:textId="77777777"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47A30" w14:textId="77777777" w:rsidR="00511526" w:rsidRPr="00951EE0" w:rsidRDefault="00511526" w:rsidP="00511526">
            <w:pPr>
              <w:spacing w:after="0" w:line="240" w:lineRule="auto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7807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12493,159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F9704B" w14:textId="314BA4A7" w:rsidR="00511526" w:rsidRPr="00C17190" w:rsidRDefault="005402ED" w:rsidP="00511526">
            <w:pPr>
              <w:spacing w:after="0" w:line="240" w:lineRule="auto"/>
              <w:jc w:val="center"/>
            </w:pPr>
            <w:r w:rsidRPr="00C17190">
              <w:t>1801,02138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F97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E60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845D66" w14:textId="77777777" w:rsidR="00511526" w:rsidRPr="00C17190" w:rsidRDefault="00511526" w:rsidP="00511526">
            <w:pPr>
              <w:spacing w:after="0" w:line="240" w:lineRule="auto"/>
              <w:jc w:val="center"/>
            </w:pPr>
            <w:r w:rsidRPr="00C17190">
              <w:t>14505,28038</w:t>
            </w:r>
          </w:p>
        </w:tc>
      </w:tr>
      <w:tr w:rsidR="00511526" w:rsidRPr="00951EE0" w14:paraId="5019345F" w14:textId="77777777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A8CB53" w14:textId="77777777"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CE2C7" w14:textId="77777777" w:rsidR="00511526" w:rsidRPr="00951EE0" w:rsidRDefault="00511526" w:rsidP="00511526">
            <w:pPr>
              <w:spacing w:after="0" w:line="240" w:lineRule="auto"/>
            </w:pPr>
            <w:r w:rsidRPr="00951EE0"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4CBE6" w14:textId="77777777"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6F2E10" w14:textId="77777777"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139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9D2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BBCFA1" w14:textId="77777777"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  <w:tr w:rsidR="00511526" w:rsidRPr="00951EE0" w14:paraId="34D5CA28" w14:textId="77777777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AF507" w14:textId="77777777"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7098D" w14:textId="77777777" w:rsidR="00511526" w:rsidRPr="00951EE0" w:rsidRDefault="00511526" w:rsidP="00511526">
            <w:pPr>
              <w:spacing w:after="0" w:line="240" w:lineRule="auto"/>
            </w:pPr>
            <w:r w:rsidRPr="00951EE0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63161" w14:textId="77777777"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B110D5" w14:textId="77777777"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6DE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2C" w14:textId="77777777"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60276F" w14:textId="77777777"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</w:tbl>
    <w:p w14:paraId="08B92B8A" w14:textId="77777777" w:rsidR="00951EE0" w:rsidRDefault="00951EE0" w:rsidP="00951E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14:paraId="42C7F9CA" w14:textId="77777777" w:rsidR="00C936C5" w:rsidRDefault="00C936C5" w:rsidP="00951EE0">
      <w:pPr>
        <w:autoSpaceDE w:val="0"/>
        <w:autoSpaceDN w:val="0"/>
        <w:adjustRightInd w:val="0"/>
        <w:jc w:val="right"/>
      </w:pPr>
    </w:p>
    <w:p w14:paraId="0CC69E1E" w14:textId="77777777" w:rsidR="00C936C5" w:rsidRDefault="00C936C5" w:rsidP="00C936C5">
      <w:pPr>
        <w:pStyle w:val="a4"/>
        <w:numPr>
          <w:ilvl w:val="1"/>
          <w:numId w:val="11"/>
        </w:numPr>
        <w:tabs>
          <w:tab w:val="left" w:pos="1680"/>
        </w:tabs>
      </w:pPr>
      <w:r>
        <w:t>Приложение 4 к Программе изложить в следующей редакции:</w:t>
      </w:r>
    </w:p>
    <w:p w14:paraId="3AAC8F4F" w14:textId="77777777" w:rsidR="00951EE0" w:rsidRPr="00C936C5" w:rsidRDefault="00C936C5" w:rsidP="00C936C5">
      <w:pPr>
        <w:tabs>
          <w:tab w:val="left" w:pos="1680"/>
        </w:tabs>
        <w:sectPr w:rsidR="00951EE0" w:rsidRPr="00C936C5" w:rsidSect="00A50890">
          <w:footerReference w:type="default" r:id="rId9"/>
          <w:pgSz w:w="16838" w:h="11906" w:orient="landscape"/>
          <w:pgMar w:top="1418" w:right="1134" w:bottom="851" w:left="1134" w:header="567" w:footer="567" w:gutter="0"/>
          <w:pgNumType w:start="1"/>
          <w:cols w:space="720"/>
          <w:noEndnote/>
          <w:titlePg/>
          <w:docGrid w:linePitch="381"/>
        </w:sectPr>
      </w:pPr>
      <w:r>
        <w:tab/>
      </w:r>
    </w:p>
    <w:p w14:paraId="09029C33" w14:textId="77777777" w:rsidR="00951EE0" w:rsidRPr="00951EE0" w:rsidRDefault="00951EE0" w:rsidP="00951EE0">
      <w:pPr>
        <w:jc w:val="right"/>
      </w:pPr>
    </w:p>
    <w:p w14:paraId="442F037B" w14:textId="77777777" w:rsidR="00951EE0" w:rsidRPr="00951EE0" w:rsidRDefault="00C936C5" w:rsidP="00951EE0">
      <w:pPr>
        <w:jc w:val="center"/>
      </w:pPr>
      <w:r>
        <w:t>«</w:t>
      </w:r>
      <w:r w:rsidR="00951EE0" w:rsidRPr="00951EE0">
        <w:t xml:space="preserve">Финансовое обеспечение реализации муниципальной программы </w:t>
      </w:r>
      <w:r w:rsidR="00951EE0" w:rsidRPr="00951EE0">
        <w:br/>
        <w:t>«Управление муниципальным имуществом и земельными ресурсами Гайнского муниципального округа»</w:t>
      </w:r>
    </w:p>
    <w:p w14:paraId="5AA54CF0" w14:textId="77777777" w:rsidR="00951EE0" w:rsidRPr="00951EE0" w:rsidRDefault="00951EE0" w:rsidP="00951EE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9"/>
        <w:gridCol w:w="1987"/>
        <w:gridCol w:w="1136"/>
        <w:gridCol w:w="1277"/>
        <w:gridCol w:w="1273"/>
        <w:gridCol w:w="1161"/>
      </w:tblGrid>
      <w:tr w:rsidR="00367EFB" w:rsidRPr="00951EE0" w14:paraId="0A9EFB44" w14:textId="77777777" w:rsidTr="00367EFB">
        <w:trPr>
          <w:cantSplit/>
          <w:trHeight w:val="239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5896D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5E634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Ответственный исполнитель, соисполнители, участники (ГРБС)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16EF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Расходы, тыс. руб.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197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14:paraId="676AC3CA" w14:textId="77777777" w:rsidTr="00367EFB">
        <w:trPr>
          <w:cantSplit/>
          <w:trHeight w:val="239"/>
        </w:trPr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1608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F76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28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>
              <w:t>20</w:t>
            </w:r>
            <w:r w:rsidRPr="00951EE0">
              <w:t xml:space="preserve"> год</w:t>
            </w:r>
          </w:p>
          <w:p w14:paraId="2A91FE6D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2AC" w14:textId="77777777"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5D" w14:textId="77777777"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2</w:t>
            </w:r>
            <w:r w:rsidRPr="00951EE0"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48C" w14:textId="77777777" w:rsidR="00367EFB" w:rsidRDefault="00367EFB" w:rsidP="00367EFB">
            <w:pPr>
              <w:autoSpaceDE w:val="0"/>
              <w:autoSpaceDN w:val="0"/>
              <w:adjustRightInd w:val="0"/>
              <w:jc w:val="center"/>
            </w:pPr>
          </w:p>
          <w:p w14:paraId="482FA8C7" w14:textId="77777777"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367EFB" w:rsidRPr="00951EE0" w14:paraId="0E139F20" w14:textId="77777777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300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8B7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CAA4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094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FEE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FDA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14:paraId="25420C79" w14:textId="77777777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598E" w14:textId="77777777" w:rsidR="00367EFB" w:rsidRPr="00951EE0" w:rsidRDefault="00367EFB" w:rsidP="00951EE0">
            <w:pPr>
              <w:rPr>
                <w:color w:val="000000"/>
              </w:rPr>
            </w:pPr>
            <w:r w:rsidRPr="00951EE0">
              <w:rPr>
                <w:color w:val="000000"/>
              </w:rPr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8A4" w14:textId="77777777" w:rsidR="00367EFB" w:rsidRPr="00951EE0" w:rsidRDefault="00367EFB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D11" w14:textId="77777777"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593" w14:textId="0154E43A" w:rsidR="00367EFB" w:rsidRPr="00C17190" w:rsidRDefault="006570FA" w:rsidP="00951EE0">
            <w:pPr>
              <w:autoSpaceDE w:val="0"/>
              <w:autoSpaceDN w:val="0"/>
              <w:adjustRightInd w:val="0"/>
              <w:jc w:val="center"/>
            </w:pPr>
            <w:r w:rsidRPr="00C17190">
              <w:t>5782,12138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E6C" w14:textId="77777777" w:rsidR="00367EFB" w:rsidRPr="00951EE0" w:rsidRDefault="005F5BBD" w:rsidP="00951EE0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CCB" w14:textId="77777777" w:rsidR="00367EFB" w:rsidRDefault="00367EFB" w:rsidP="00951EE0">
            <w:pPr>
              <w:autoSpaceDE w:val="0"/>
              <w:autoSpaceDN w:val="0"/>
              <w:adjustRightInd w:val="0"/>
              <w:jc w:val="center"/>
            </w:pPr>
          </w:p>
          <w:p w14:paraId="7A5B8D20" w14:textId="77777777" w:rsidR="00887688" w:rsidRDefault="005F5BBD" w:rsidP="00887688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367EFB" w:rsidRPr="00951EE0" w14:paraId="479CA18A" w14:textId="77777777" w:rsidTr="00367EFB">
        <w:trPr>
          <w:cantSplit/>
          <w:trHeight w:val="654"/>
        </w:trPr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</w:tcPr>
          <w:p w14:paraId="71E53D92" w14:textId="77777777" w:rsidR="00367EFB" w:rsidRPr="00887688" w:rsidRDefault="00367EFB" w:rsidP="00001982">
            <w:pPr>
              <w:rPr>
                <w:b/>
              </w:rPr>
            </w:pPr>
            <w:r w:rsidRPr="00887688">
              <w:rPr>
                <w:b/>
              </w:rPr>
              <w:t>Подпрограмма 1. «Эффективное 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0277EC0D" w14:textId="77777777"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75250" w14:textId="77777777" w:rsidR="00367EFB" w:rsidRPr="000B257C" w:rsidRDefault="00367EFB" w:rsidP="00001982">
            <w:r w:rsidRPr="000B257C">
              <w:t>385,0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DAB9F" w14:textId="77777777" w:rsidR="00367EFB" w:rsidRPr="00C17190" w:rsidRDefault="00367EFB" w:rsidP="002D3CF3">
            <w:r w:rsidRPr="00C17190">
              <w:t>3</w:t>
            </w:r>
            <w:r w:rsidR="002D3CF3" w:rsidRPr="00C17190">
              <w:t>748</w:t>
            </w:r>
            <w:r w:rsidRPr="00C17190">
              <w:t>,</w:t>
            </w:r>
            <w:r w:rsidR="002D3CF3" w:rsidRPr="00C17190">
              <w:t>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B419" w14:textId="77777777" w:rsidR="00367EFB" w:rsidRPr="000B257C" w:rsidRDefault="00411D17" w:rsidP="00887688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0BE8" w14:textId="77777777" w:rsidR="00367EFB" w:rsidRDefault="00411D17" w:rsidP="00001982">
            <w:r>
              <w:t>0</w:t>
            </w:r>
            <w:r w:rsidR="00887688">
              <w:t>,0</w:t>
            </w:r>
          </w:p>
        </w:tc>
      </w:tr>
      <w:tr w:rsidR="00367EFB" w:rsidRPr="00951EE0" w14:paraId="64AECC9D" w14:textId="77777777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84D" w14:textId="77777777" w:rsidR="00367EFB" w:rsidRPr="000B257C" w:rsidRDefault="00367EFB" w:rsidP="00001982">
            <w:r w:rsidRPr="000B257C">
              <w:t>Основное мероприятие 1. «Управление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4C3" w14:textId="77777777"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12B" w14:textId="77777777" w:rsidR="00367EFB" w:rsidRPr="000B257C" w:rsidRDefault="00367EFB" w:rsidP="00001982">
            <w:r w:rsidRPr="000B257C">
              <w:t>306,976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0DA" w14:textId="48BCD19F" w:rsidR="00367EFB" w:rsidRPr="00C17190" w:rsidRDefault="006570FA" w:rsidP="002D3CF3">
            <w:r w:rsidRPr="00C17190">
              <w:t>3692,00000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A0F" w14:textId="77777777" w:rsidR="00367EFB" w:rsidRPr="000B257C" w:rsidRDefault="00411D17" w:rsidP="00001982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348" w14:textId="77777777" w:rsidR="00367EFB" w:rsidRDefault="00411D17" w:rsidP="00001982">
            <w:r>
              <w:t>0</w:t>
            </w:r>
            <w:r w:rsidR="00887688">
              <w:t>0,0</w:t>
            </w:r>
          </w:p>
        </w:tc>
      </w:tr>
      <w:tr w:rsidR="00367EFB" w:rsidRPr="00951EE0" w14:paraId="735B35CA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A5D" w14:textId="77777777" w:rsidR="00367EFB" w:rsidRPr="000B257C" w:rsidRDefault="00367EFB" w:rsidP="00001982">
            <w:r w:rsidRPr="000B257C">
              <w:t xml:space="preserve"> «Формирование земельных участков, включая расходы на топографическую съемку, межевание, разбивку земельных участков»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C5" w14:textId="77777777"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11" w14:textId="77777777" w:rsidR="00367EFB" w:rsidRPr="000B257C" w:rsidRDefault="00367EFB" w:rsidP="00001982">
            <w:r w:rsidRPr="000B257C">
              <w:t>244,95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078" w14:textId="77777777" w:rsidR="00367EFB" w:rsidRPr="00C17190" w:rsidRDefault="00C04DB9" w:rsidP="00001982">
            <w:r w:rsidRPr="00C17190">
              <w:t>192,0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FFE" w14:textId="77777777" w:rsidR="00367EFB" w:rsidRPr="000B257C" w:rsidRDefault="00411D17" w:rsidP="00887688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B9E" w14:textId="77777777" w:rsidR="00367EFB" w:rsidRPr="000B257C" w:rsidRDefault="00411D17" w:rsidP="00887688">
            <w:r>
              <w:t>0</w:t>
            </w:r>
            <w:r w:rsidR="00887688">
              <w:t>0,0</w:t>
            </w:r>
          </w:p>
        </w:tc>
      </w:tr>
      <w:tr w:rsidR="00367EFB" w:rsidRPr="00951EE0" w14:paraId="366DDA9D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BD5" w14:textId="77777777" w:rsidR="00367EFB" w:rsidRPr="000B257C" w:rsidRDefault="00367EFB" w:rsidP="00001982">
            <w:r w:rsidRPr="000B257C">
              <w:t xml:space="preserve">   «Проведение комплексных кадастровых работ (проекты межевания, топография и т.д.)»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2F" w14:textId="77777777"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ADD" w14:textId="77777777" w:rsidR="00367EFB" w:rsidRPr="000B257C" w:rsidRDefault="00367EFB" w:rsidP="00001982">
            <w:r w:rsidRPr="000B257C">
              <w:t>62,026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49D" w14:textId="77777777" w:rsidR="00367EFB" w:rsidRPr="000B257C" w:rsidRDefault="00C04DB9" w:rsidP="00001982"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D30" w14:textId="77777777" w:rsidR="00367EFB" w:rsidRPr="000B257C" w:rsidRDefault="00411D17" w:rsidP="00001982">
            <w:r>
              <w:t>0</w:t>
            </w:r>
            <w:r w:rsidR="00887688">
              <w:t>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8B1" w14:textId="77777777" w:rsidR="00367EFB" w:rsidRPr="000B257C" w:rsidRDefault="00411D17" w:rsidP="00001982">
            <w:r>
              <w:t>0</w:t>
            </w:r>
            <w:r w:rsidR="00887688">
              <w:t>00,0</w:t>
            </w:r>
          </w:p>
        </w:tc>
      </w:tr>
      <w:tr w:rsidR="00367EFB" w:rsidRPr="00951EE0" w14:paraId="39AB4ED2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A7C" w14:textId="77777777" w:rsidR="00367EFB" w:rsidRPr="000B257C" w:rsidRDefault="00367EFB" w:rsidP="00367EFB">
            <w:r w:rsidRPr="000B257C">
              <w:lastRenderedPageBreak/>
              <w:t>«Подготовка генерального плана, правил землепользования и застройки»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B88" w14:textId="77777777"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AFE" w14:textId="77777777" w:rsidR="00367EFB" w:rsidRPr="000B257C" w:rsidRDefault="00367EFB" w:rsidP="00367EFB">
            <w:r w:rsidRPr="000B257C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345" w14:textId="77777777" w:rsidR="00367EFB" w:rsidRPr="00C17190" w:rsidRDefault="00367EFB" w:rsidP="00367EFB">
            <w:r w:rsidRPr="00C17190">
              <w:t>3500,0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E3F" w14:textId="77777777" w:rsidR="00367EFB" w:rsidRPr="000B257C" w:rsidRDefault="00367EFB" w:rsidP="00367EFB"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8DC" w14:textId="77777777" w:rsidR="00367EFB" w:rsidRDefault="00367EFB" w:rsidP="00367EFB">
            <w:r>
              <w:t>0,0</w:t>
            </w:r>
          </w:p>
        </w:tc>
      </w:tr>
      <w:tr w:rsidR="00367EFB" w:rsidRPr="00951EE0" w14:paraId="0852EC6F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264" w14:textId="77777777" w:rsidR="00367EFB" w:rsidRPr="000B257C" w:rsidRDefault="00367EFB" w:rsidP="00367EFB">
            <w:r w:rsidRPr="000B257C">
              <w:t xml:space="preserve">  Основное мероприятие 2. «Обеспечение полноты и достоверности учета муниципального имущества»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9F2" w14:textId="77777777"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6E2" w14:textId="77777777" w:rsidR="00367EFB" w:rsidRPr="000B257C" w:rsidRDefault="00367EFB" w:rsidP="00367EFB">
            <w:r w:rsidRPr="000B257C">
              <w:t>78,024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7E6" w14:textId="77777777" w:rsidR="00367EFB" w:rsidRPr="00C17190" w:rsidRDefault="00C04DB9" w:rsidP="00367EFB">
            <w:r w:rsidRPr="00C17190">
              <w:t>56,13569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B16" w14:textId="77777777" w:rsidR="00367EFB" w:rsidRPr="000B257C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E3C" w14:textId="77777777"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367EFB" w:rsidRPr="00951EE0" w14:paraId="04DAF82D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2BB" w14:textId="77777777" w:rsidR="00367EFB" w:rsidRPr="000B257C" w:rsidRDefault="00367EFB" w:rsidP="00367EFB">
            <w:r w:rsidRPr="000B257C">
              <w:t>Приобретение оргтехники, компьютерное обеспечение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9EB" w14:textId="77777777"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B20" w14:textId="77777777" w:rsidR="00367EFB" w:rsidRPr="000B257C" w:rsidRDefault="00367EFB" w:rsidP="00367EFB">
            <w:r w:rsidRPr="000B257C">
              <w:t>59,224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A6E" w14:textId="77777777" w:rsidR="00367EFB" w:rsidRPr="00C17190" w:rsidRDefault="00C04DB9" w:rsidP="00367EFB">
            <w:r w:rsidRPr="00C17190">
              <w:t>35,13569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374" w14:textId="77777777" w:rsidR="00367EFB" w:rsidRPr="000B257C" w:rsidRDefault="00411D17" w:rsidP="00367EFB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CA6" w14:textId="77777777" w:rsidR="00367EFB" w:rsidRPr="000B257C" w:rsidRDefault="00887688" w:rsidP="00367EFB">
            <w:r>
              <w:t>0,0</w:t>
            </w:r>
          </w:p>
        </w:tc>
      </w:tr>
      <w:tr w:rsidR="00367EFB" w:rsidRPr="00951EE0" w14:paraId="0106A218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ED8" w14:textId="77777777" w:rsidR="00367EFB" w:rsidRPr="000B257C" w:rsidRDefault="00367EFB" w:rsidP="00367EFB">
            <w:r w:rsidRPr="000B257C">
              <w:t>Продление лицензионных прав на программное обеспечение и оказание услуг по обновлению, адаптации и сопровождению программы «Аренда и продажа земли»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CA9" w14:textId="77777777"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137" w14:textId="77777777" w:rsidR="00367EFB" w:rsidRPr="000B257C" w:rsidRDefault="00367EFB" w:rsidP="00367EFB">
            <w:r w:rsidRPr="000B257C">
              <w:t>18,8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24F" w14:textId="77777777" w:rsidR="00367EFB" w:rsidRPr="00C17190" w:rsidRDefault="00367EFB" w:rsidP="00367EFB">
            <w:r w:rsidRPr="00C17190">
              <w:t>21,0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6C3" w14:textId="77777777" w:rsidR="00367EFB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3F2" w14:textId="77777777"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58661D" w:rsidRPr="00951EE0" w14:paraId="66BD4CD6" w14:textId="77777777" w:rsidTr="002D3CF3">
        <w:trPr>
          <w:cantSplit/>
          <w:trHeight w:val="71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AC3" w14:textId="77777777" w:rsidR="0058661D" w:rsidRPr="00951EE0" w:rsidRDefault="0058661D" w:rsidP="0058661D">
            <w:pPr>
              <w:autoSpaceDE w:val="0"/>
              <w:autoSpaceDN w:val="0"/>
              <w:adjustRightInd w:val="0"/>
              <w:rPr>
                <w:b/>
              </w:rPr>
            </w:pPr>
            <w:r w:rsidRPr="00951EE0">
              <w:rPr>
                <w:b/>
              </w:rPr>
              <w:t>Подпрограмма 2 «</w:t>
            </w:r>
            <w:r w:rsidRPr="00951EE0">
              <w:rPr>
                <w:b/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75F2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7BB13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0B2F9" w14:textId="77777777" w:rsidR="0058661D" w:rsidRPr="00C17190" w:rsidRDefault="00511526" w:rsidP="0058661D">
            <w:pPr>
              <w:autoSpaceDE w:val="0"/>
              <w:autoSpaceDN w:val="0"/>
              <w:adjustRightInd w:val="0"/>
              <w:jc w:val="center"/>
            </w:pPr>
            <w:r w:rsidRPr="00C17190">
              <w:t>2033,98569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A06" w14:textId="77777777" w:rsidR="0058661D" w:rsidRPr="00951EE0" w:rsidRDefault="00511526" w:rsidP="0058661D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3C7" w14:textId="77777777" w:rsidR="0058661D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4F9755CA" w14:textId="77777777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9BE4" w14:textId="77777777" w:rsidR="0058661D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Основное мероприятие </w:t>
            </w:r>
          </w:p>
          <w:p w14:paraId="481E2DC1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340503">
              <w:t>«</w:t>
            </w:r>
            <w:r w:rsidRPr="00340503"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A3B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076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F57" w14:textId="77777777" w:rsidR="0058661D" w:rsidRPr="00951EE0" w:rsidRDefault="00511526" w:rsidP="0058661D">
            <w:pPr>
              <w:autoSpaceDE w:val="0"/>
              <w:autoSpaceDN w:val="0"/>
              <w:adjustRightInd w:val="0"/>
              <w:jc w:val="center"/>
            </w:pPr>
            <w:r>
              <w:t>2033,98569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997" w14:textId="77777777" w:rsidR="0058661D" w:rsidRPr="00951EE0" w:rsidRDefault="00511526" w:rsidP="0058661D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FA8" w14:textId="77777777" w:rsidR="0058661D" w:rsidRDefault="00C04DB9" w:rsidP="00411D1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33BF7DD4" w14:textId="77777777" w:rsidTr="00367EFB">
        <w:trPr>
          <w:cantSplit/>
          <w:trHeight w:val="538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457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rPr>
                <w:color w:val="000000"/>
              </w:rPr>
              <w:t xml:space="preserve">«Оценка муниципального имущества для </w:t>
            </w:r>
            <w:r w:rsidRPr="00951EE0">
              <w:t>проведения аукционов по продаже муниципального имущества и сдачи в аренду в т. ч. с аукциона»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545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B0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D" w14:textId="77777777" w:rsidR="0058661D" w:rsidRPr="00C17190" w:rsidRDefault="00C04DB9" w:rsidP="0058661D">
            <w:pPr>
              <w:autoSpaceDE w:val="0"/>
              <w:autoSpaceDN w:val="0"/>
              <w:adjustRightInd w:val="0"/>
              <w:jc w:val="center"/>
            </w:pPr>
            <w:r w:rsidRPr="00C17190">
              <w:t>54,0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B6A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5D5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7035D09C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F280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lastRenderedPageBreak/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316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3FC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951EE0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117" w14:textId="77777777" w:rsidR="0058661D" w:rsidRPr="00C17190" w:rsidRDefault="00E42C49" w:rsidP="0058661D">
            <w:pPr>
              <w:autoSpaceDE w:val="0"/>
              <w:autoSpaceDN w:val="0"/>
              <w:adjustRightInd w:val="0"/>
              <w:jc w:val="center"/>
            </w:pPr>
            <w:r w:rsidRPr="00C17190">
              <w:t>157,1</w:t>
            </w:r>
            <w:r w:rsidR="004C6FBD" w:rsidRPr="00C17190"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154" w14:textId="77777777" w:rsidR="0058661D" w:rsidRPr="00951EE0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8661D"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26A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761F20F7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449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«Приобретение, доставка, установка и подключение новой блочно-модульной котельной в п. Гайны»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8D9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EFC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7CE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FDB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357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3B3B" w:rsidRPr="00483B3B" w14:paraId="31FB4905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15B" w14:textId="17BC5B6D" w:rsidR="00483B3B" w:rsidRPr="00483B3B" w:rsidRDefault="00483B3B" w:rsidP="0058661D">
            <w:pPr>
              <w:autoSpaceDE w:val="0"/>
              <w:autoSpaceDN w:val="0"/>
              <w:adjustRightInd w:val="0"/>
              <w:rPr>
                <w:color w:val="FFFF00"/>
              </w:rPr>
            </w:pPr>
            <w:r w:rsidRPr="00C17190">
              <w:t>Основное мероприятие «Снос нежилых зданий»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C56" w14:textId="77777777" w:rsidR="00483B3B" w:rsidRPr="00483B3B" w:rsidRDefault="00483B3B" w:rsidP="0058661D">
            <w:pPr>
              <w:autoSpaceDE w:val="0"/>
              <w:autoSpaceDN w:val="0"/>
              <w:adjustRightInd w:val="0"/>
              <w:rPr>
                <w:color w:val="FFFF0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5A3" w14:textId="77777777" w:rsidR="00483B3B" w:rsidRPr="00483B3B" w:rsidRDefault="00483B3B" w:rsidP="0058661D">
            <w:pPr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241" w14:textId="77777777" w:rsidR="00483B3B" w:rsidRPr="00483B3B" w:rsidRDefault="00483B3B" w:rsidP="0058661D">
            <w:pPr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864" w14:textId="77777777" w:rsidR="00483B3B" w:rsidRPr="00483B3B" w:rsidRDefault="00483B3B" w:rsidP="0058661D">
            <w:pPr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7AE" w14:textId="77777777" w:rsidR="00483B3B" w:rsidRPr="00483B3B" w:rsidRDefault="00483B3B" w:rsidP="0058661D">
            <w:pPr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</w:tr>
      <w:tr w:rsidR="0058661D" w:rsidRPr="00951EE0" w14:paraId="46F4FF26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A50F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«Снос здания гаража в п. Гайны, ул. Новая, 1в»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7B6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AA1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1558,74671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E17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3C3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FE5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219B6C13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16B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«Оценка имущества собственников» в рамках региональной адресной программы по переселению граждан из аварийного жилищного фонда на территории Пермского края на 2019-2025 годы»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CD5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B62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454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70F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B4C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42A57F6D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A18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>
              <w:t>«Приобретение подвижного состава (автобусов) для регулярных перевозок пассажиров автомобильным транспортом на муниципальных маршрутах Гайнского муниципального округа»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8B6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0D6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7200, 0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8D1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0CF" w14:textId="77777777"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898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3C93271A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B20" w14:textId="77777777" w:rsidR="0058661D" w:rsidRDefault="0058661D" w:rsidP="0058661D">
            <w:pPr>
              <w:autoSpaceDE w:val="0"/>
              <w:autoSpaceDN w:val="0"/>
              <w:adjustRightInd w:val="0"/>
            </w:pPr>
            <w:r>
              <w:lastRenderedPageBreak/>
              <w:t>«Снос нежилого здания детского творчества в п. Гайны, ул. Советская, 43»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55C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220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F4F" w14:textId="77777777" w:rsidR="0058661D" w:rsidRPr="00C17190" w:rsidRDefault="005B55FC" w:rsidP="0058661D">
            <w:pPr>
              <w:autoSpaceDE w:val="0"/>
              <w:autoSpaceDN w:val="0"/>
              <w:adjustRightInd w:val="0"/>
              <w:jc w:val="center"/>
            </w:pPr>
            <w:r w:rsidRPr="00C17190">
              <w:t>475,000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2F1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7D7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1FBBB2A0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DBAC" w14:textId="77777777"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муниципального издательства в п. Гайны, ул. Кашина, д. 39А»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D69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C96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F5C" w14:textId="0EC29536" w:rsidR="0058661D" w:rsidRPr="00C17190" w:rsidRDefault="005B55FC" w:rsidP="0058661D">
            <w:pPr>
              <w:autoSpaceDE w:val="0"/>
              <w:autoSpaceDN w:val="0"/>
              <w:adjustRightInd w:val="0"/>
              <w:jc w:val="center"/>
            </w:pPr>
            <w:r w:rsidRPr="00C17190">
              <w:t>2,</w:t>
            </w:r>
            <w:r w:rsidR="006570FA" w:rsidRPr="00C17190">
              <w:t>0</w:t>
            </w:r>
            <w:r w:rsidRPr="00C17190">
              <w:t>7569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03B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008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74B7EEDB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774B" w14:textId="77777777"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детских яслей в п. Кебраты, ул. Кирова, 16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9EA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E9C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73F" w14:textId="77777777" w:rsidR="0058661D" w:rsidRDefault="005D4EBF" w:rsidP="0058661D">
            <w:pPr>
              <w:autoSpaceDE w:val="0"/>
              <w:autoSpaceDN w:val="0"/>
              <w:adjustRightInd w:val="0"/>
              <w:jc w:val="center"/>
            </w:pPr>
            <w:r>
              <w:t>710,418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067" w14:textId="77777777" w:rsidR="0058661D" w:rsidRDefault="005D4EBF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447" w14:textId="77777777"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14:paraId="62BA4285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A4F" w14:textId="77777777" w:rsidR="0058661D" w:rsidRDefault="00CF6AAD" w:rsidP="00CF6AAD">
            <w:pPr>
              <w:autoSpaceDE w:val="0"/>
              <w:autoSpaceDN w:val="0"/>
              <w:adjustRightInd w:val="0"/>
            </w:pPr>
            <w:r>
              <w:t>«Снос нежилого здания детских яслей в п. Кебраты, ул. Кирова, 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130" w14:textId="77777777"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C23" w14:textId="77777777"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B32" w14:textId="77777777" w:rsidR="0058661D" w:rsidRDefault="005D4EBF" w:rsidP="0058661D">
            <w:pPr>
              <w:autoSpaceDE w:val="0"/>
              <w:autoSpaceDN w:val="0"/>
              <w:adjustRightInd w:val="0"/>
              <w:jc w:val="center"/>
            </w:pPr>
            <w:r>
              <w:t>635,392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4A5" w14:textId="603A0202" w:rsidR="0058661D" w:rsidRDefault="006570FA" w:rsidP="0058661D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2B8" w14:textId="77777777"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2C49" w:rsidRPr="00951EE0" w14:paraId="1C43649D" w14:textId="77777777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4D1" w14:textId="77777777" w:rsidR="00E42C49" w:rsidRDefault="00E42C49" w:rsidP="00CF6AAD">
            <w:pPr>
              <w:autoSpaceDE w:val="0"/>
              <w:autoSpaceDN w:val="0"/>
              <w:adjustRightInd w:val="0"/>
            </w:pPr>
            <w:r>
              <w:t>Резерв на снос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A01" w14:textId="77777777" w:rsidR="00E42C49" w:rsidRPr="00951EE0" w:rsidRDefault="00E42C49" w:rsidP="0058661D">
            <w:pPr>
              <w:autoSpaceDE w:val="0"/>
              <w:autoSpaceDN w:val="0"/>
              <w:adjustRightInd w:val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50F" w14:textId="77777777" w:rsidR="00E42C49" w:rsidRDefault="00E42C49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48DF" w14:textId="77777777" w:rsidR="00E42C49" w:rsidRDefault="00E42C49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43C" w14:textId="77777777" w:rsidR="00E42C49" w:rsidRDefault="00E42C49" w:rsidP="0058661D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7BD" w14:textId="77777777" w:rsidR="00E42C49" w:rsidRDefault="00E42C49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6077A4B0" w14:textId="77777777" w:rsidR="00951EE0" w:rsidRPr="00BD07EF" w:rsidRDefault="00951EE0" w:rsidP="00951EE0">
      <w:pPr>
        <w:widowControl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</w:pPr>
    </w:p>
    <w:p w14:paraId="68F5E2FB" w14:textId="77777777"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14:paraId="3C11985E" w14:textId="77777777"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14:paraId="0A0F182E" w14:textId="77777777"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14:paraId="001F61E0" w14:textId="77777777"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14:paraId="4EFA7496" w14:textId="77777777"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14:paraId="795790C2" w14:textId="6F21C734" w:rsidR="00CF6AAD" w:rsidRDefault="00C17190" w:rsidP="00676990">
      <w:pPr>
        <w:pStyle w:val="a3"/>
      </w:pPr>
      <w:r>
        <w:t>И. о. г</w:t>
      </w:r>
      <w:r w:rsidR="00CF6AAD">
        <w:t>лав</w:t>
      </w:r>
      <w:r>
        <w:t>ы</w:t>
      </w:r>
      <w:r w:rsidR="00127B0D">
        <w:t xml:space="preserve"> 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</w:t>
      </w:r>
    </w:p>
    <w:p w14:paraId="2F594AC7" w14:textId="77777777" w:rsidR="00676990" w:rsidRDefault="00676990" w:rsidP="00676990">
      <w:pPr>
        <w:pStyle w:val="a3"/>
      </w:pPr>
      <w:r>
        <w:t>глав</w:t>
      </w:r>
      <w:r w:rsidR="00A62817">
        <w:t>ы</w:t>
      </w:r>
      <w:r>
        <w:t xml:space="preserve"> </w:t>
      </w:r>
      <w:r w:rsidRPr="003E5E19">
        <w:t>администрации</w:t>
      </w:r>
    </w:p>
    <w:p w14:paraId="0F968824" w14:textId="5702A761"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C17190">
        <w:t>Л.М. Цырдя</w:t>
      </w:r>
    </w:p>
    <w:p w14:paraId="1CF18A5F" w14:textId="77777777" w:rsidR="00966D20" w:rsidRDefault="00966D20"/>
    <w:sectPr w:rsidR="00966D20" w:rsidSect="00822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E938" w14:textId="77777777" w:rsidR="0046406B" w:rsidRDefault="0046406B">
      <w:pPr>
        <w:spacing w:after="0" w:line="240" w:lineRule="auto"/>
      </w:pPr>
      <w:r>
        <w:separator/>
      </w:r>
    </w:p>
  </w:endnote>
  <w:endnote w:type="continuationSeparator" w:id="0">
    <w:p w14:paraId="2D4176DE" w14:textId="77777777" w:rsidR="0046406B" w:rsidRDefault="0046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E788A" w14:textId="77777777" w:rsidR="00C17190" w:rsidRDefault="00C17190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D7E7D" w14:textId="77777777" w:rsidR="0046406B" w:rsidRDefault="0046406B">
      <w:pPr>
        <w:spacing w:after="0" w:line="240" w:lineRule="auto"/>
      </w:pPr>
      <w:r>
        <w:separator/>
      </w:r>
    </w:p>
  </w:footnote>
  <w:footnote w:type="continuationSeparator" w:id="0">
    <w:p w14:paraId="30B5A17A" w14:textId="77777777" w:rsidR="0046406B" w:rsidRDefault="0046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7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43774"/>
    <w:rsid w:val="000759E1"/>
    <w:rsid w:val="000A3B27"/>
    <w:rsid w:val="000B45DE"/>
    <w:rsid w:val="000D7D18"/>
    <w:rsid w:val="000F04B2"/>
    <w:rsid w:val="00120F55"/>
    <w:rsid w:val="00127B0D"/>
    <w:rsid w:val="00135B2D"/>
    <w:rsid w:val="001956E5"/>
    <w:rsid w:val="001B0364"/>
    <w:rsid w:val="001B7747"/>
    <w:rsid w:val="001F41FD"/>
    <w:rsid w:val="00200A00"/>
    <w:rsid w:val="002A1ECD"/>
    <w:rsid w:val="002A5CD7"/>
    <w:rsid w:val="002B5B64"/>
    <w:rsid w:val="002C43C9"/>
    <w:rsid w:val="002D3CF3"/>
    <w:rsid w:val="002E5C0D"/>
    <w:rsid w:val="003200C0"/>
    <w:rsid w:val="003210FD"/>
    <w:rsid w:val="00340503"/>
    <w:rsid w:val="00346EA5"/>
    <w:rsid w:val="00366E51"/>
    <w:rsid w:val="00367EFB"/>
    <w:rsid w:val="003718EF"/>
    <w:rsid w:val="00372814"/>
    <w:rsid w:val="003732B8"/>
    <w:rsid w:val="003B3B67"/>
    <w:rsid w:val="003E3001"/>
    <w:rsid w:val="003E47FF"/>
    <w:rsid w:val="00411D17"/>
    <w:rsid w:val="004248D6"/>
    <w:rsid w:val="00432DFB"/>
    <w:rsid w:val="0046406B"/>
    <w:rsid w:val="00476D21"/>
    <w:rsid w:val="00483B3B"/>
    <w:rsid w:val="004C6FBD"/>
    <w:rsid w:val="004F5485"/>
    <w:rsid w:val="00503512"/>
    <w:rsid w:val="00506BDB"/>
    <w:rsid w:val="00511526"/>
    <w:rsid w:val="00513C6E"/>
    <w:rsid w:val="00516EED"/>
    <w:rsid w:val="0053508B"/>
    <w:rsid w:val="005402ED"/>
    <w:rsid w:val="00543A24"/>
    <w:rsid w:val="0055556A"/>
    <w:rsid w:val="0058661D"/>
    <w:rsid w:val="005B55FC"/>
    <w:rsid w:val="005C366D"/>
    <w:rsid w:val="005C7861"/>
    <w:rsid w:val="005D4EBF"/>
    <w:rsid w:val="005F087D"/>
    <w:rsid w:val="005F3DE5"/>
    <w:rsid w:val="005F5BBD"/>
    <w:rsid w:val="00624284"/>
    <w:rsid w:val="00637805"/>
    <w:rsid w:val="006415D1"/>
    <w:rsid w:val="006570FA"/>
    <w:rsid w:val="006616A6"/>
    <w:rsid w:val="00666D2A"/>
    <w:rsid w:val="00667143"/>
    <w:rsid w:val="00674D43"/>
    <w:rsid w:val="00676990"/>
    <w:rsid w:val="00681B97"/>
    <w:rsid w:val="006938B5"/>
    <w:rsid w:val="006A3B98"/>
    <w:rsid w:val="006F4531"/>
    <w:rsid w:val="007238DC"/>
    <w:rsid w:val="0072792D"/>
    <w:rsid w:val="00730DB9"/>
    <w:rsid w:val="007450C3"/>
    <w:rsid w:val="00782B1B"/>
    <w:rsid w:val="00783022"/>
    <w:rsid w:val="007938E8"/>
    <w:rsid w:val="007B75D3"/>
    <w:rsid w:val="007D5FA6"/>
    <w:rsid w:val="007F7E68"/>
    <w:rsid w:val="00822944"/>
    <w:rsid w:val="0082576B"/>
    <w:rsid w:val="00833163"/>
    <w:rsid w:val="00873188"/>
    <w:rsid w:val="00887688"/>
    <w:rsid w:val="008A5DF8"/>
    <w:rsid w:val="008F36BE"/>
    <w:rsid w:val="008F3746"/>
    <w:rsid w:val="009215AC"/>
    <w:rsid w:val="009252D2"/>
    <w:rsid w:val="00951EE0"/>
    <w:rsid w:val="00966D20"/>
    <w:rsid w:val="009736D1"/>
    <w:rsid w:val="009977C6"/>
    <w:rsid w:val="009A57B4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B2978"/>
    <w:rsid w:val="00AD2719"/>
    <w:rsid w:val="00AF5E5B"/>
    <w:rsid w:val="00B12787"/>
    <w:rsid w:val="00B7177A"/>
    <w:rsid w:val="00BB208A"/>
    <w:rsid w:val="00BD07EF"/>
    <w:rsid w:val="00BD28DD"/>
    <w:rsid w:val="00BF1CAF"/>
    <w:rsid w:val="00C04DB9"/>
    <w:rsid w:val="00C07DAF"/>
    <w:rsid w:val="00C17190"/>
    <w:rsid w:val="00C22269"/>
    <w:rsid w:val="00C541EB"/>
    <w:rsid w:val="00C72D2C"/>
    <w:rsid w:val="00C918FE"/>
    <w:rsid w:val="00C91FAC"/>
    <w:rsid w:val="00C936C5"/>
    <w:rsid w:val="00C95E40"/>
    <w:rsid w:val="00C96FCA"/>
    <w:rsid w:val="00C97059"/>
    <w:rsid w:val="00CC7D82"/>
    <w:rsid w:val="00CF6AAD"/>
    <w:rsid w:val="00D26E56"/>
    <w:rsid w:val="00D70726"/>
    <w:rsid w:val="00D77680"/>
    <w:rsid w:val="00D86C97"/>
    <w:rsid w:val="00DA4447"/>
    <w:rsid w:val="00DB1F1D"/>
    <w:rsid w:val="00DB581E"/>
    <w:rsid w:val="00DC4B7C"/>
    <w:rsid w:val="00DE0921"/>
    <w:rsid w:val="00DE52F2"/>
    <w:rsid w:val="00DE5DFD"/>
    <w:rsid w:val="00DF6A97"/>
    <w:rsid w:val="00E0019C"/>
    <w:rsid w:val="00E02BEB"/>
    <w:rsid w:val="00E04A5C"/>
    <w:rsid w:val="00E24306"/>
    <w:rsid w:val="00E332C0"/>
    <w:rsid w:val="00E42C49"/>
    <w:rsid w:val="00E50090"/>
    <w:rsid w:val="00E728A7"/>
    <w:rsid w:val="00E72C5F"/>
    <w:rsid w:val="00E838DE"/>
    <w:rsid w:val="00E97EC7"/>
    <w:rsid w:val="00ED7A7C"/>
    <w:rsid w:val="00F00AD3"/>
    <w:rsid w:val="00F23DA4"/>
    <w:rsid w:val="00F27740"/>
    <w:rsid w:val="00F35AEA"/>
    <w:rsid w:val="00FA1225"/>
    <w:rsid w:val="00FA68D5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4DA7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A175-5099-4F6F-8824-5F1BAB1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6</cp:revision>
  <cp:lastPrinted>2021-07-27T06:36:00Z</cp:lastPrinted>
  <dcterms:created xsi:type="dcterms:W3CDTF">2021-07-06T06:39:00Z</dcterms:created>
  <dcterms:modified xsi:type="dcterms:W3CDTF">2021-07-27T06:37:00Z</dcterms:modified>
</cp:coreProperties>
</file>