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8C" w:rsidRPr="00F96642" w:rsidRDefault="00A0398C" w:rsidP="00A0398C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4AF1EA66" wp14:editId="3DBA23FF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8C" w:rsidRPr="00F96642" w:rsidRDefault="00A0398C" w:rsidP="00A0398C">
      <w:pPr>
        <w:jc w:val="center"/>
        <w:rPr>
          <w:b/>
          <w:spacing w:val="80"/>
          <w:sz w:val="32"/>
          <w:szCs w:val="32"/>
        </w:rPr>
      </w:pPr>
    </w:p>
    <w:p w:rsidR="00A0398C" w:rsidRPr="00F96642" w:rsidRDefault="00A0398C" w:rsidP="00A0398C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A0398C" w:rsidRPr="00F96642" w:rsidRDefault="00A0398C" w:rsidP="00A0398C">
      <w:pPr>
        <w:jc w:val="center"/>
        <w:rPr>
          <w:b/>
          <w:spacing w:val="40"/>
          <w:sz w:val="32"/>
          <w:szCs w:val="32"/>
        </w:rPr>
      </w:pPr>
    </w:p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A0398C" w:rsidRPr="00F96642" w:rsidRDefault="00A0398C" w:rsidP="00F953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0398C" w:rsidRPr="00F96642" w:rsidTr="00C021B9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398C" w:rsidRPr="00991D07" w:rsidRDefault="008B5765" w:rsidP="00C021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A0398C" w:rsidRPr="00F96642" w:rsidRDefault="00A0398C" w:rsidP="00C02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0398C" w:rsidRPr="00F96642" w:rsidRDefault="00A0398C" w:rsidP="00C021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398C" w:rsidRPr="00991D07" w:rsidRDefault="008B5765" w:rsidP="00C02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</w:tr>
    </w:tbl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Default="00F95308" w:rsidP="008134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089C" wp14:editId="55AA0669">
                <wp:simplePos x="0" y="0"/>
                <wp:positionH relativeFrom="page">
                  <wp:posOffset>552450</wp:posOffset>
                </wp:positionH>
                <wp:positionV relativeFrom="page">
                  <wp:posOffset>3238501</wp:posOffset>
                </wp:positionV>
                <wp:extent cx="3305175" cy="14287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98C" w:rsidRPr="00085D06" w:rsidRDefault="00A0398C" w:rsidP="009500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3B52DC"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дополнений 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3B52DC"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переч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3B52DC" w:rsidRPr="00085D06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ь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028"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специальных мест для размещения предвыборных печатных агитационных материалов 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>, утвержденн</w:t>
                            </w:r>
                            <w:r w:rsidR="00085D06" w:rsidRPr="00085D06">
                              <w:rPr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постановлением администрации Гайнского муниципального </w:t>
                            </w:r>
                            <w:r w:rsid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округа 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085D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="002F19F8">
                              <w:rPr>
                                <w:b/>
                                <w:sz w:val="28"/>
                                <w:szCs w:val="28"/>
                              </w:rPr>
                              <w:t>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.5pt;margin-top:255pt;width:260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VOvAIAAKoFAAAOAAAAZHJzL2Uyb0RvYy54bWysVEtu2zAQ3RfoHQjuFX0i25IQOUgsqyiQ&#10;foC0B6AlyiIqkSpJW0qLnqWn6KpAz+AjdUj5l2RTtNWCGJHDN29mHufqemgbtKVSMcFT7F94GFFe&#10;iJLxdYo/fsidCCOlCS9JIzhN8QNV+Hr+8sVV3yU0ELVoSioRgHCV9F2Ka627xHVVUdOWqAvRUQ6H&#10;lZAt0fAr124pSQ/obeMGnjd1eyHLToqCKgW72XiI5xa/qmih31WVoho1KQZu2q7SriuzuvMrkqwl&#10;6WpW7GmQv2DREsYh6BEqI5qgjWTPoFpWSKFEpS8K0bqiqlhBbQ6Qje89yea+Jh21uUBxVHcsk/p/&#10;sMXb7XuJWJniACNOWmjR7vvu1+7n7gcKTHX6TiXgdN+Bmx5uxQBdtpmq7k4UnxTiYlETvqY3Uoq+&#10;pqQEdr656Z5dHXGUAVn1b0QJYchGCws0VLI1pYNiIECHLj0cO0MHjQrYvLz0Jv5sglEBZ34YRLOJ&#10;7Z1LksP1Tir9iooWGSPFElpv4cn2TmlDhyQHFxONi5w1jW1/wx9tgOO4A8HhqjkzNGw3v8ZevIyW&#10;UeiEwXTphF6WOTf5InSmOdDLLrPFIvO/mbh+mNSsLCk3YQ7K8sM/69xe46MmjtpSomGlgTOUlFyv&#10;Fo1EWwLKzu1niw4nJzf3MQ1bBMjlSUp+EHq3Qezk02jmhHk4ceKZFzmeH9/GUy+Mwyx/nNId4/Tf&#10;U0J9iuNJMBnVdCL9JDfPfs9zI0nLNMyOhrUpjo5OJDEaXPLStlYT1oz2WSkM/VMpoN2HRlvFGpGO&#10;ctXDagAUI+OVKB9Au1KAskCgMPDAqIX8glEPwyPF6vOGSIpR85qD/s2kORjyYKwOBuEFXE2xxmg0&#10;F3qcSJtOsnUNyOML4+IG3kjFrHpPLPYvCwaCTWI/vMzEOf+3XqcRO/8NAAD//wMAUEsDBBQABgAI&#10;AAAAIQCBBmTz4AAAAAoBAAAPAAAAZHJzL2Rvd25yZXYueG1sTI/BTsMwEETvSPyDtZW4UbugJCWN&#10;U1UITkiINBw4OrGbWI3XIXbb8Pcsp3Kb1Yxm3xTb2Q3sbKZgPUpYLQUwg63XFjsJn/Xr/RpYiAq1&#10;GjwaCT8mwLa8vSlUrv0FK3Pex45RCYZcSehjHHPOQ9sbp8LSjwbJO/jJqUjn1HE9qQuVu4E/CJFy&#10;pyzSh16N5rk37XF/chJ2X1i92O/35qM6VLaunwS+pUcp7xbzbgMsmjlew/CHT+hQElPjT6gDGySs&#10;M5oSJSQrQYICqcgSYI2E7DERwMuC/59Q/gIAAP//AwBQSwECLQAUAAYACAAAACEAtoM4kv4AAADh&#10;AQAAEwAAAAAAAAAAAAAAAAAAAAAAW0NvbnRlbnRfVHlwZXNdLnhtbFBLAQItABQABgAIAAAAIQA4&#10;/SH/1gAAAJQBAAALAAAAAAAAAAAAAAAAAC8BAABfcmVscy8ucmVsc1BLAQItABQABgAIAAAAIQBU&#10;EKVOvAIAAKoFAAAOAAAAAAAAAAAAAAAAAC4CAABkcnMvZTJvRG9jLnhtbFBLAQItABQABgAIAAAA&#10;IQCBBmTz4AAAAAoBAAAPAAAAAAAAAAAAAAAAABYFAABkcnMvZG93bnJldi54bWxQSwUGAAAAAAQA&#10;BADzAAAAIwYAAAAA&#10;" filled="f" stroked="f">
                <v:textbox inset="0,0,0,0">
                  <w:txbxContent>
                    <w:p w:rsidR="00A0398C" w:rsidRPr="00085D06" w:rsidRDefault="00A0398C" w:rsidP="009500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5D06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 xml:space="preserve">О внесении </w:t>
                      </w:r>
                      <w:r w:rsidR="003B52DC" w:rsidRPr="00085D06">
                        <w:rPr>
                          <w:b/>
                          <w:sz w:val="28"/>
                          <w:szCs w:val="28"/>
                        </w:rPr>
                        <w:t xml:space="preserve">дополнений 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="003B52DC" w:rsidRPr="00085D06">
                        <w:rPr>
                          <w:b/>
                          <w:sz w:val="28"/>
                          <w:szCs w:val="28"/>
                        </w:rPr>
                        <w:t xml:space="preserve"> переч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="003B52DC" w:rsidRPr="00085D06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ь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0028" w:rsidRPr="00085D06">
                        <w:rPr>
                          <w:b/>
                          <w:sz w:val="28"/>
                          <w:szCs w:val="28"/>
                        </w:rPr>
                        <w:t xml:space="preserve">специальных мест для размещения предвыборных печатных агитационных материалов 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>, утвержденн</w:t>
                      </w:r>
                      <w:r w:rsidR="00085D06" w:rsidRPr="00085D06">
                        <w:rPr>
                          <w:b/>
                          <w:sz w:val="28"/>
                          <w:szCs w:val="28"/>
                        </w:rPr>
                        <w:t>ый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 xml:space="preserve"> постановлением администрации Гайнского муниципального </w:t>
                      </w:r>
                      <w:r w:rsidR="00085D06">
                        <w:rPr>
                          <w:b/>
                          <w:sz w:val="28"/>
                          <w:szCs w:val="28"/>
                        </w:rPr>
                        <w:t xml:space="preserve">округа 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Pr="00085D06">
                        <w:rPr>
                          <w:b/>
                          <w:sz w:val="28"/>
                          <w:szCs w:val="28"/>
                        </w:rPr>
                        <w:t xml:space="preserve"> г. № </w:t>
                      </w:r>
                      <w:r w:rsidR="002F19F8">
                        <w:rPr>
                          <w:b/>
                          <w:sz w:val="28"/>
                          <w:szCs w:val="28"/>
                        </w:rPr>
                        <w:t>666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398C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398C" w:rsidRPr="00F96642" w:rsidRDefault="00A0398C" w:rsidP="00A039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E9A" w:rsidRDefault="00B15E9A"/>
    <w:p w:rsidR="00135C69" w:rsidRDefault="00135C69"/>
    <w:p w:rsidR="00135C69" w:rsidRDefault="00135C69"/>
    <w:p w:rsidR="00AA1CC4" w:rsidRPr="00AA1CC4" w:rsidRDefault="00AC00F4" w:rsidP="00AA1C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CC4" w:rsidRPr="00AA1CC4">
        <w:rPr>
          <w:sz w:val="28"/>
          <w:szCs w:val="28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№131-ФЗ «Об общих принципах организации местного самоуправления в Российской Федерации»,  в целях  содействия в организации и проведения выборов на территории Гайнского муниципального округа, </w:t>
      </w:r>
      <w:r w:rsidR="00AA1CC4">
        <w:rPr>
          <w:sz w:val="28"/>
          <w:szCs w:val="28"/>
        </w:rPr>
        <w:t>для актуализации данных</w:t>
      </w:r>
    </w:p>
    <w:p w:rsidR="00AA1CC4" w:rsidRPr="00AA1CC4" w:rsidRDefault="00AA1CC4" w:rsidP="00AC00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CC4">
        <w:rPr>
          <w:sz w:val="28"/>
          <w:szCs w:val="28"/>
        </w:rPr>
        <w:t>администрация Гайнского муниципального округа ПОСТАНОВЛЯЕТ:</w:t>
      </w:r>
    </w:p>
    <w:p w:rsidR="00F975DB" w:rsidRPr="00F975DB" w:rsidRDefault="00AA1CC4" w:rsidP="00F975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975DB">
        <w:rPr>
          <w:szCs w:val="28"/>
        </w:rPr>
        <w:t xml:space="preserve">Внести дополнения в  прилагаемый Перечень специальных мест для размещения предвыборных печатных агитационных материалов зарегистрированных кандидатов в депутаты Государственной Думы Федерального Собрания Российской Федерации </w:t>
      </w:r>
      <w:r w:rsidRPr="00F975DB">
        <w:rPr>
          <w:szCs w:val="28"/>
          <w:lang w:val="en-US"/>
        </w:rPr>
        <w:t>VIII</w:t>
      </w:r>
      <w:r w:rsidRPr="00F975DB">
        <w:rPr>
          <w:szCs w:val="28"/>
        </w:rPr>
        <w:t xml:space="preserve"> созыва и Законодательного Собрания Пермского края четвертого созыва.</w:t>
      </w:r>
      <w:r w:rsidR="008134E7" w:rsidRPr="00F975DB">
        <w:rPr>
          <w:szCs w:val="28"/>
        </w:rPr>
        <w:t xml:space="preserve"> </w:t>
      </w:r>
    </w:p>
    <w:p w:rsidR="00AA1CC4" w:rsidRPr="00F975DB" w:rsidRDefault="008134E7" w:rsidP="00F975DB">
      <w:pPr>
        <w:pStyle w:val="a4"/>
        <w:widowControl w:val="0"/>
        <w:autoSpaceDE w:val="0"/>
        <w:autoSpaceDN w:val="0"/>
        <w:adjustRightInd w:val="0"/>
        <w:ind w:left="735"/>
        <w:jc w:val="both"/>
        <w:rPr>
          <w:szCs w:val="28"/>
        </w:rPr>
      </w:pPr>
      <w:r w:rsidRPr="00F975DB">
        <w:rPr>
          <w:szCs w:val="28"/>
        </w:rPr>
        <w:t>Утвердить в новой редакции.</w:t>
      </w:r>
    </w:p>
    <w:p w:rsidR="00AA1CC4" w:rsidRPr="00F975DB" w:rsidRDefault="00AA1CC4" w:rsidP="00F975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F975DB">
        <w:rPr>
          <w:szCs w:val="28"/>
        </w:rPr>
        <w:t>Контроль за</w:t>
      </w:r>
      <w:proofErr w:type="gramEnd"/>
      <w:r w:rsidRPr="00F975DB">
        <w:rPr>
          <w:szCs w:val="28"/>
        </w:rPr>
        <w:t xml:space="preserve"> исполнением данного постановления возложить на заведующего сектором молодежной и внутренней политики, культуры и спорта Е.</w:t>
      </w:r>
      <w:r w:rsidR="008134E7" w:rsidRPr="00F975DB">
        <w:rPr>
          <w:szCs w:val="28"/>
        </w:rPr>
        <w:t xml:space="preserve"> </w:t>
      </w:r>
      <w:r w:rsidRPr="00F975DB">
        <w:rPr>
          <w:szCs w:val="28"/>
        </w:rPr>
        <w:t>В.</w:t>
      </w:r>
      <w:r w:rsidR="008134E7" w:rsidRPr="00F975DB">
        <w:rPr>
          <w:szCs w:val="28"/>
        </w:rPr>
        <w:t xml:space="preserve"> </w:t>
      </w:r>
      <w:r w:rsidRPr="00F975DB">
        <w:rPr>
          <w:szCs w:val="28"/>
        </w:rPr>
        <w:t>Атькову.</w:t>
      </w:r>
    </w:p>
    <w:p w:rsidR="00AA1CC4" w:rsidRPr="00F975DB" w:rsidRDefault="00AA1CC4" w:rsidP="00F975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975DB">
        <w:rPr>
          <w:szCs w:val="28"/>
        </w:rPr>
        <w:t>Направить настоящее постановление в Территориальную избирательную комиссию Гайнского муниципального округа Пермского края.</w:t>
      </w:r>
    </w:p>
    <w:p w:rsidR="00AA1CC4" w:rsidRPr="00F975DB" w:rsidRDefault="00AA1CC4" w:rsidP="00F975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F975DB">
        <w:rPr>
          <w:szCs w:val="28"/>
        </w:rPr>
        <w:t xml:space="preserve">Настоящее постановление вступает в силу со дня подписания и подлежит опубликованию на официальном сайте Гайнского муниципального района Пермского края </w:t>
      </w:r>
      <w:hyperlink r:id="rId7" w:history="1">
        <w:r w:rsidRPr="00F975DB">
          <w:rPr>
            <w:color w:val="0000FF"/>
            <w:szCs w:val="28"/>
            <w:u w:val="single"/>
            <w:lang w:val="en-US"/>
          </w:rPr>
          <w:t>www</w:t>
        </w:r>
        <w:r w:rsidRPr="00F975DB">
          <w:rPr>
            <w:color w:val="0000FF"/>
            <w:szCs w:val="28"/>
            <w:u w:val="single"/>
          </w:rPr>
          <w:t>.</w:t>
        </w:r>
        <w:proofErr w:type="spellStart"/>
        <w:r w:rsidRPr="00F975DB">
          <w:rPr>
            <w:color w:val="0000FF"/>
            <w:szCs w:val="28"/>
            <w:u w:val="single"/>
            <w:lang w:val="en-US"/>
          </w:rPr>
          <w:t>gainy</w:t>
        </w:r>
        <w:proofErr w:type="spellEnd"/>
        <w:r w:rsidRPr="00F975DB">
          <w:rPr>
            <w:color w:val="0000FF"/>
            <w:szCs w:val="28"/>
            <w:u w:val="single"/>
          </w:rPr>
          <w:t>.</w:t>
        </w:r>
        <w:proofErr w:type="spellStart"/>
        <w:r w:rsidRPr="00F975DB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975DB">
        <w:rPr>
          <w:sz w:val="20"/>
        </w:rPr>
        <w:t>.</w:t>
      </w:r>
    </w:p>
    <w:p w:rsidR="00F95308" w:rsidRDefault="00F95308" w:rsidP="00AA1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08" w:rsidRDefault="00F95308" w:rsidP="00AA1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CC4" w:rsidRPr="00AA1CC4" w:rsidRDefault="00AA1CC4" w:rsidP="00AA1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CC4">
        <w:rPr>
          <w:sz w:val="28"/>
          <w:szCs w:val="28"/>
        </w:rPr>
        <w:t xml:space="preserve">Глава муниципального округа – глава администрации </w:t>
      </w:r>
    </w:p>
    <w:p w:rsidR="00AA1CC4" w:rsidRPr="00AA1CC4" w:rsidRDefault="00AA1CC4" w:rsidP="00AA1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CC4">
        <w:rPr>
          <w:sz w:val="28"/>
          <w:szCs w:val="28"/>
        </w:rPr>
        <w:t>Гайнского муниципального округа                                             Е.Г.Шалгинских</w:t>
      </w:r>
    </w:p>
    <w:p w:rsidR="00135C69" w:rsidRDefault="00135C69"/>
    <w:p w:rsidR="00876B89" w:rsidRDefault="00876B89"/>
    <w:p w:rsidR="00876B89" w:rsidRPr="00876B89" w:rsidRDefault="00876B89" w:rsidP="00876B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6B89">
        <w:rPr>
          <w:sz w:val="28"/>
          <w:szCs w:val="28"/>
        </w:rPr>
        <w:lastRenderedPageBreak/>
        <w:t>УТВЕРЖДЕН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6B89">
        <w:rPr>
          <w:sz w:val="28"/>
          <w:szCs w:val="28"/>
        </w:rPr>
        <w:t xml:space="preserve">Постановлением администрации 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6B89">
        <w:rPr>
          <w:sz w:val="28"/>
          <w:szCs w:val="28"/>
        </w:rPr>
        <w:t>Гайнского муниципального округа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6B89">
        <w:rPr>
          <w:sz w:val="28"/>
          <w:szCs w:val="28"/>
        </w:rPr>
        <w:t xml:space="preserve">от  </w:t>
      </w:r>
      <w:r w:rsidR="00E47A2E">
        <w:rPr>
          <w:sz w:val="28"/>
          <w:szCs w:val="28"/>
        </w:rPr>
        <w:t xml:space="preserve">  </w:t>
      </w:r>
      <w:r w:rsidR="008B5765">
        <w:rPr>
          <w:sz w:val="28"/>
          <w:szCs w:val="28"/>
        </w:rPr>
        <w:t xml:space="preserve">17.08.2021  </w:t>
      </w:r>
      <w:bookmarkStart w:id="0" w:name="_GoBack"/>
      <w:bookmarkEnd w:id="0"/>
      <w:r w:rsidRPr="00876B89">
        <w:rPr>
          <w:sz w:val="28"/>
          <w:szCs w:val="28"/>
        </w:rPr>
        <w:t xml:space="preserve">№ </w:t>
      </w:r>
      <w:r w:rsidR="008B5765">
        <w:rPr>
          <w:sz w:val="28"/>
          <w:szCs w:val="28"/>
        </w:rPr>
        <w:t>715</w:t>
      </w:r>
      <w:r w:rsidR="00E47A2E">
        <w:rPr>
          <w:sz w:val="28"/>
          <w:szCs w:val="28"/>
        </w:rPr>
        <w:t xml:space="preserve">            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right"/>
      </w:pP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B89">
        <w:rPr>
          <w:b/>
          <w:sz w:val="28"/>
          <w:szCs w:val="28"/>
        </w:rPr>
        <w:t xml:space="preserve">ПЕРЕЧЕНЬ </w:t>
      </w:r>
      <w:r w:rsidRPr="00876B89">
        <w:rPr>
          <w:b/>
          <w:sz w:val="28"/>
          <w:szCs w:val="28"/>
        </w:rPr>
        <w:br/>
        <w:t>специальных мест для размещения предвыборных печатных агитационных материалов зарегистрированных кандидатов в депутаты Государственной Думы Федерального Собрания Российской Федерации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B89">
        <w:rPr>
          <w:b/>
          <w:sz w:val="28"/>
          <w:szCs w:val="28"/>
          <w:lang w:val="en-US"/>
        </w:rPr>
        <w:t>VIII</w:t>
      </w:r>
      <w:r w:rsidRPr="00876B89">
        <w:rPr>
          <w:b/>
          <w:sz w:val="28"/>
          <w:szCs w:val="28"/>
        </w:rPr>
        <w:t xml:space="preserve"> созыва и Законодательного Собрания Пермского края 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B89">
        <w:rPr>
          <w:b/>
          <w:sz w:val="28"/>
          <w:szCs w:val="28"/>
        </w:rPr>
        <w:t>четвертого созыва</w:t>
      </w: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3664"/>
        <w:gridCol w:w="5285"/>
      </w:tblGrid>
      <w:tr w:rsidR="00876B89" w:rsidRPr="00876B89" w:rsidTr="00C021B9">
        <w:tc>
          <w:tcPr>
            <w:tcW w:w="1242" w:type="dxa"/>
          </w:tcPr>
          <w:p w:rsidR="00876B89" w:rsidRPr="00876B89" w:rsidRDefault="00876B89" w:rsidP="00876B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76B8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76B89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876B89" w:rsidRPr="00876B89" w:rsidRDefault="00876B89" w:rsidP="00876B89">
            <w:pPr>
              <w:jc w:val="center"/>
              <w:rPr>
                <w:rFonts w:eastAsia="Calibri"/>
                <w:lang w:eastAsia="en-US"/>
              </w:rPr>
            </w:pPr>
            <w:r w:rsidRPr="00876B89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8222" w:type="dxa"/>
          </w:tcPr>
          <w:p w:rsidR="00876B89" w:rsidRPr="00876B89" w:rsidRDefault="00876B89" w:rsidP="00876B89">
            <w:pPr>
              <w:jc w:val="center"/>
              <w:rPr>
                <w:rFonts w:eastAsia="Calibri"/>
                <w:lang w:eastAsia="en-US"/>
              </w:rPr>
            </w:pPr>
            <w:r w:rsidRPr="00876B89">
              <w:rPr>
                <w:rFonts w:eastAsia="Calibri"/>
                <w:lang w:eastAsia="en-US"/>
              </w:rPr>
              <w:t>Место размещения печатных агитационных материалов</w:t>
            </w:r>
          </w:p>
        </w:tc>
      </w:tr>
      <w:tr w:rsidR="00876B89" w:rsidRPr="00876B89" w:rsidTr="00C021B9">
        <w:tc>
          <w:tcPr>
            <w:tcW w:w="1242" w:type="dxa"/>
          </w:tcPr>
          <w:p w:rsidR="00876B89" w:rsidRPr="00876B89" w:rsidRDefault="00876B89" w:rsidP="00876B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876B89" w:rsidRPr="00876B89" w:rsidRDefault="00876B89" w:rsidP="00876B89">
            <w:pPr>
              <w:jc w:val="center"/>
              <w:rPr>
                <w:rFonts w:eastAsia="Calibri"/>
                <w:lang w:eastAsia="en-US"/>
              </w:rPr>
            </w:pPr>
          </w:p>
          <w:p w:rsidR="00876B89" w:rsidRPr="00876B89" w:rsidRDefault="00876B89" w:rsidP="00876B8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Гайнский муниципальный округ</w:t>
            </w:r>
          </w:p>
          <w:p w:rsidR="00876B89" w:rsidRPr="00876B89" w:rsidRDefault="00876B89" w:rsidP="00876B8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76B89" w:rsidRPr="00876B89" w:rsidRDefault="00876B89" w:rsidP="00876B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</w:tcPr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п. Харино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– ул. Набережная, 9 (информационный стенд</w:t>
            </w:r>
            <w:proofErr w:type="gramStart"/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876B8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п. Гайны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– ул.</w:t>
            </w:r>
            <w:r w:rsidR="009B1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Дзержинского, 47 (информационный стенд музея);  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sz w:val="28"/>
                <w:szCs w:val="28"/>
                <w:lang w:eastAsia="en-US"/>
              </w:rPr>
              <w:t>ул. Коммунистическая,</w:t>
            </w:r>
            <w:r w:rsidR="009B1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>3 (информационный стенд у остановки);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sz w:val="28"/>
                <w:szCs w:val="28"/>
                <w:lang w:eastAsia="en-US"/>
              </w:rPr>
              <w:t>ул. Свердлова,44 (информационный стенд напротив магазин</w:t>
            </w:r>
            <w:proofErr w:type="gramStart"/>
            <w:r w:rsidRPr="00876B89">
              <w:rPr>
                <w:rFonts w:eastAsia="Calibri"/>
                <w:sz w:val="28"/>
                <w:szCs w:val="28"/>
                <w:lang w:eastAsia="en-US"/>
              </w:rPr>
              <w:t>а   ООО</w:t>
            </w:r>
            <w:proofErr w:type="gramEnd"/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«Барс»);  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д. Данилово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– ул.</w:t>
            </w:r>
            <w:r w:rsidR="003524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Мира, 4 (информационный стенд); 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д. Чажегово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876B89">
              <w:rPr>
                <w:rFonts w:eastAsia="Calibri"/>
                <w:sz w:val="28"/>
                <w:szCs w:val="28"/>
                <w:lang w:eastAsia="en-US"/>
              </w:rPr>
              <w:t>Майская</w:t>
            </w:r>
            <w:proofErr w:type="gramEnd"/>
            <w:r w:rsidRPr="00876B8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524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>13 (информационный стенд у здания ФАПа);</w:t>
            </w:r>
          </w:p>
          <w:p w:rsidR="00876B89" w:rsidRPr="00876B89" w:rsidRDefault="00876B89" w:rsidP="00876B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76B89">
              <w:rPr>
                <w:rFonts w:eastAsia="Calibri"/>
                <w:b/>
                <w:sz w:val="28"/>
                <w:szCs w:val="28"/>
                <w:lang w:eastAsia="en-US"/>
              </w:rPr>
              <w:t>п. У-Весляна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Pr="00876B89"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  <w:proofErr w:type="gramEnd"/>
            <w:r w:rsidRPr="00876B8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524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rFonts w:eastAsia="Calibri"/>
                <w:sz w:val="28"/>
                <w:szCs w:val="28"/>
                <w:lang w:eastAsia="en-US"/>
              </w:rPr>
              <w:t>5 (информационный стенд);</w:t>
            </w:r>
          </w:p>
          <w:p w:rsidR="00876B89" w:rsidRPr="00876B89" w:rsidRDefault="00876B89" w:rsidP="00876B89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876B89">
              <w:rPr>
                <w:b/>
                <w:sz w:val="28"/>
                <w:szCs w:val="28"/>
              </w:rPr>
              <w:t>п. Усть-Черная</w:t>
            </w:r>
            <w:r w:rsidRPr="00876B89">
              <w:rPr>
                <w:sz w:val="28"/>
                <w:szCs w:val="28"/>
              </w:rPr>
              <w:t xml:space="preserve"> – ул. Мира,</w:t>
            </w:r>
            <w:r w:rsidR="0035247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 xml:space="preserve">27 (информационный стенд у магазина); ул. Школьная,18  (информационный стенд  администрации; </w:t>
            </w:r>
            <w:proofErr w:type="gramEnd"/>
          </w:p>
          <w:p w:rsidR="00876B89" w:rsidRPr="00876B89" w:rsidRDefault="00876B89" w:rsidP="00876B89">
            <w:pPr>
              <w:tabs>
                <w:tab w:val="left" w:pos="3120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>п. Керос</w:t>
            </w:r>
            <w:r w:rsidRPr="00876B89">
              <w:rPr>
                <w:sz w:val="28"/>
                <w:szCs w:val="28"/>
              </w:rPr>
              <w:t xml:space="preserve"> –</w:t>
            </w:r>
            <w:r w:rsidR="0035247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ул. Набережная,14 (информационный стенд администрации)</w:t>
            </w:r>
          </w:p>
          <w:p w:rsidR="00876B89" w:rsidRPr="00876B89" w:rsidRDefault="00876B89" w:rsidP="00876B89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876B89">
              <w:rPr>
                <w:b/>
                <w:sz w:val="28"/>
                <w:szCs w:val="28"/>
              </w:rPr>
              <w:t>п.</w:t>
            </w:r>
            <w:r w:rsidR="0035247F">
              <w:rPr>
                <w:b/>
                <w:sz w:val="28"/>
                <w:szCs w:val="28"/>
              </w:rPr>
              <w:t xml:space="preserve"> </w:t>
            </w:r>
            <w:r w:rsidRPr="00876B89">
              <w:rPr>
                <w:b/>
                <w:sz w:val="28"/>
                <w:szCs w:val="28"/>
              </w:rPr>
              <w:t>Серебрянка</w:t>
            </w:r>
            <w:r w:rsidRPr="00876B89">
              <w:rPr>
                <w:sz w:val="28"/>
                <w:szCs w:val="28"/>
              </w:rPr>
              <w:t xml:space="preserve"> - ул. </w:t>
            </w:r>
            <w:r w:rsidR="00546EF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Центральная,</w:t>
            </w:r>
            <w:r w:rsidR="00546EFF">
              <w:rPr>
                <w:sz w:val="28"/>
                <w:szCs w:val="28"/>
              </w:rPr>
              <w:t xml:space="preserve">  </w:t>
            </w:r>
            <w:r w:rsidRPr="00876B89">
              <w:rPr>
                <w:sz w:val="28"/>
                <w:szCs w:val="28"/>
              </w:rPr>
              <w:t>3 (информационный стенд администрации);  ул.</w:t>
            </w:r>
            <w:r w:rsidR="0035247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Набережная,</w:t>
            </w:r>
            <w:r w:rsidR="00546EFF">
              <w:rPr>
                <w:sz w:val="28"/>
                <w:szCs w:val="28"/>
              </w:rPr>
              <w:t xml:space="preserve">  </w:t>
            </w:r>
            <w:r w:rsidRPr="00876B89">
              <w:rPr>
                <w:sz w:val="28"/>
                <w:szCs w:val="28"/>
              </w:rPr>
              <w:t>28</w:t>
            </w:r>
            <w:r w:rsidR="00546EF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 xml:space="preserve"> (инфо</w:t>
            </w:r>
            <w:r w:rsidR="0035247F">
              <w:rPr>
                <w:sz w:val="28"/>
                <w:szCs w:val="28"/>
              </w:rPr>
              <w:t>рмационный стенд у магазина</w:t>
            </w:r>
            <w:r w:rsidRPr="00876B89">
              <w:rPr>
                <w:sz w:val="28"/>
                <w:szCs w:val="28"/>
              </w:rPr>
              <w:t>);  ул.</w:t>
            </w:r>
            <w:r w:rsidR="0035247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Северная,4 (информационный стенд у магазина);</w:t>
            </w:r>
            <w:proofErr w:type="gramEnd"/>
          </w:p>
          <w:p w:rsidR="00876B89" w:rsidRPr="00876B89" w:rsidRDefault="00876B89" w:rsidP="00876B8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>п.</w:t>
            </w:r>
            <w:r w:rsidR="0035247F">
              <w:rPr>
                <w:b/>
                <w:sz w:val="28"/>
                <w:szCs w:val="28"/>
              </w:rPr>
              <w:t xml:space="preserve"> </w:t>
            </w:r>
            <w:r w:rsidRPr="00876B89">
              <w:rPr>
                <w:b/>
                <w:sz w:val="28"/>
                <w:szCs w:val="28"/>
              </w:rPr>
              <w:t>Оныл</w:t>
            </w:r>
            <w:r w:rsidR="0035247F">
              <w:rPr>
                <w:b/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-   ул.</w:t>
            </w:r>
            <w:r w:rsidR="0035247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 xml:space="preserve">Маяковского,9 (информационный стенд у магазина);  ул. </w:t>
            </w:r>
            <w:proofErr w:type="gramStart"/>
            <w:r w:rsidRPr="00876B89">
              <w:rPr>
                <w:sz w:val="28"/>
                <w:szCs w:val="28"/>
              </w:rPr>
              <w:t>Пермяцкая</w:t>
            </w:r>
            <w:proofErr w:type="gramEnd"/>
            <w:r w:rsidRPr="00876B89">
              <w:rPr>
                <w:sz w:val="28"/>
                <w:szCs w:val="28"/>
              </w:rPr>
              <w:t>,</w:t>
            </w:r>
            <w:r w:rsidR="00546EF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 xml:space="preserve">8 </w:t>
            </w:r>
            <w:r w:rsidR="00546EFF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(информационный стенд у магазина).</w:t>
            </w:r>
          </w:p>
          <w:p w:rsidR="00876B89" w:rsidRPr="00876B89" w:rsidRDefault="00876B89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6B89">
              <w:rPr>
                <w:b/>
                <w:sz w:val="28"/>
                <w:szCs w:val="28"/>
                <w:lang w:eastAsia="en-US"/>
              </w:rPr>
              <w:lastRenderedPageBreak/>
              <w:t>п. Сергеевский</w:t>
            </w:r>
            <w:r w:rsidRPr="00876B89">
              <w:rPr>
                <w:sz w:val="28"/>
                <w:szCs w:val="28"/>
                <w:lang w:eastAsia="en-US"/>
              </w:rPr>
              <w:t xml:space="preserve"> – ул. Горького,15а (информационный стенд администрации);</w:t>
            </w:r>
          </w:p>
          <w:p w:rsidR="00876B89" w:rsidRPr="00876B89" w:rsidRDefault="00876B89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76B89">
              <w:rPr>
                <w:b/>
                <w:sz w:val="28"/>
                <w:szCs w:val="28"/>
                <w:lang w:eastAsia="en-US"/>
              </w:rPr>
              <w:t>п. Красный Яр</w:t>
            </w:r>
            <w:r w:rsidRPr="00876B89">
              <w:rPr>
                <w:sz w:val="28"/>
                <w:szCs w:val="28"/>
                <w:lang w:eastAsia="en-US"/>
              </w:rPr>
              <w:t xml:space="preserve"> -  ул. Ленина, 25 (информационный стенд Дома культуры);</w:t>
            </w:r>
          </w:p>
          <w:p w:rsidR="00876B89" w:rsidRPr="00876B89" w:rsidRDefault="00876B89" w:rsidP="00876B89">
            <w:pPr>
              <w:autoSpaceDN w:val="0"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>п. Шордын</w:t>
            </w:r>
            <w:r w:rsidRPr="00876B89">
              <w:rPr>
                <w:sz w:val="28"/>
                <w:szCs w:val="28"/>
              </w:rPr>
              <w:t xml:space="preserve"> – </w:t>
            </w:r>
            <w:r w:rsidR="009B172E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ул.</w:t>
            </w:r>
            <w:r w:rsidR="009B172E">
              <w:rPr>
                <w:sz w:val="28"/>
                <w:szCs w:val="28"/>
              </w:rPr>
              <w:t xml:space="preserve"> </w:t>
            </w:r>
            <w:proofErr w:type="gramStart"/>
            <w:r w:rsidRPr="00876B89">
              <w:rPr>
                <w:sz w:val="28"/>
                <w:szCs w:val="28"/>
              </w:rPr>
              <w:t>Центральная</w:t>
            </w:r>
            <w:proofErr w:type="gramEnd"/>
            <w:r w:rsidRPr="00876B89">
              <w:rPr>
                <w:sz w:val="28"/>
                <w:szCs w:val="28"/>
              </w:rPr>
              <w:t>, д. 11 информационный стенд возле памятника)</w:t>
            </w:r>
            <w:r w:rsidR="00CC683C">
              <w:rPr>
                <w:sz w:val="28"/>
                <w:szCs w:val="28"/>
                <w:lang w:eastAsia="en-US"/>
              </w:rPr>
              <w:t xml:space="preserve"> </w:t>
            </w:r>
          </w:p>
          <w:p w:rsidR="00876B89" w:rsidRPr="00876B89" w:rsidRDefault="00876B89" w:rsidP="00876B89">
            <w:pPr>
              <w:autoSpaceDN w:val="0"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>п. В-Будым</w:t>
            </w:r>
            <w:r w:rsidRPr="00876B89">
              <w:rPr>
                <w:sz w:val="28"/>
                <w:szCs w:val="28"/>
              </w:rPr>
              <w:t xml:space="preserve"> –</w:t>
            </w:r>
            <w:r w:rsidR="009B172E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ул.</w:t>
            </w:r>
            <w:r w:rsidR="009B172E">
              <w:rPr>
                <w:sz w:val="28"/>
                <w:szCs w:val="28"/>
              </w:rPr>
              <w:t xml:space="preserve"> </w:t>
            </w:r>
            <w:proofErr w:type="gramStart"/>
            <w:r w:rsidRPr="00876B89">
              <w:rPr>
                <w:sz w:val="28"/>
                <w:szCs w:val="28"/>
              </w:rPr>
              <w:t>Советская</w:t>
            </w:r>
            <w:proofErr w:type="gramEnd"/>
            <w:r w:rsidRPr="00876B89">
              <w:rPr>
                <w:sz w:val="28"/>
                <w:szCs w:val="28"/>
              </w:rPr>
              <w:t xml:space="preserve"> д.3 (информационный стенд у магазина)</w:t>
            </w:r>
          </w:p>
          <w:p w:rsidR="00876B89" w:rsidRPr="00876B89" w:rsidRDefault="00876B89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876B89">
              <w:rPr>
                <w:b/>
                <w:sz w:val="28"/>
                <w:szCs w:val="28"/>
                <w:lang w:eastAsia="en-US"/>
              </w:rPr>
              <w:t>п.</w:t>
            </w:r>
            <w:r w:rsidR="00D01D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b/>
                <w:sz w:val="28"/>
                <w:szCs w:val="28"/>
                <w:lang w:eastAsia="en-US"/>
              </w:rPr>
              <w:t>Сёйва</w:t>
            </w:r>
            <w:r w:rsidRPr="00876B89">
              <w:rPr>
                <w:sz w:val="28"/>
                <w:szCs w:val="28"/>
                <w:lang w:eastAsia="en-US"/>
              </w:rPr>
              <w:t xml:space="preserve"> -  ул. Центральная,</w:t>
            </w:r>
            <w:r w:rsidR="00546EFF">
              <w:rPr>
                <w:sz w:val="28"/>
                <w:szCs w:val="28"/>
                <w:lang w:eastAsia="en-US"/>
              </w:rPr>
              <w:t xml:space="preserve"> </w:t>
            </w:r>
            <w:r w:rsidRPr="00876B89">
              <w:rPr>
                <w:sz w:val="28"/>
                <w:szCs w:val="28"/>
                <w:lang w:eastAsia="en-US"/>
              </w:rPr>
              <w:t>12 (информационный стенд);  ул. Камская,34 (информационный стенд);  ул. Камская,8 (информационный стенд);</w:t>
            </w:r>
            <w:proofErr w:type="gramEnd"/>
          </w:p>
          <w:p w:rsidR="00876B89" w:rsidRPr="00876B89" w:rsidRDefault="00876B89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>п. Луным</w:t>
            </w:r>
            <w:r w:rsidRPr="00876B89">
              <w:rPr>
                <w:sz w:val="28"/>
                <w:szCs w:val="28"/>
              </w:rPr>
              <w:t xml:space="preserve"> – ул. Железндорожная,4 (информационный стенд клуба);</w:t>
            </w:r>
          </w:p>
          <w:p w:rsidR="00876B89" w:rsidRDefault="00876B89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B89">
              <w:rPr>
                <w:b/>
                <w:sz w:val="28"/>
                <w:szCs w:val="28"/>
              </w:rPr>
              <w:t xml:space="preserve">п. Лель </w:t>
            </w:r>
            <w:r w:rsidRPr="00876B89">
              <w:rPr>
                <w:sz w:val="28"/>
                <w:szCs w:val="28"/>
              </w:rPr>
              <w:t xml:space="preserve">- ул. </w:t>
            </w:r>
            <w:proofErr w:type="gramStart"/>
            <w:r w:rsidRPr="00876B89">
              <w:rPr>
                <w:sz w:val="28"/>
                <w:szCs w:val="28"/>
              </w:rPr>
              <w:t>Лесная</w:t>
            </w:r>
            <w:proofErr w:type="gramEnd"/>
            <w:r w:rsidRPr="00876B89">
              <w:rPr>
                <w:sz w:val="28"/>
                <w:szCs w:val="28"/>
              </w:rPr>
              <w:t>,</w:t>
            </w:r>
            <w:r w:rsidR="004409E7">
              <w:rPr>
                <w:sz w:val="28"/>
                <w:szCs w:val="28"/>
              </w:rPr>
              <w:t xml:space="preserve"> </w:t>
            </w:r>
            <w:r w:rsidRPr="00876B89">
              <w:rPr>
                <w:sz w:val="28"/>
                <w:szCs w:val="28"/>
              </w:rPr>
              <w:t>2 (информационный стенд).</w:t>
            </w:r>
          </w:p>
          <w:p w:rsidR="00876B89" w:rsidRDefault="002A7AF3" w:rsidP="00876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72E">
              <w:rPr>
                <w:b/>
                <w:sz w:val="28"/>
                <w:szCs w:val="28"/>
              </w:rPr>
              <w:t>д</w:t>
            </w:r>
            <w:r w:rsidR="00876B89" w:rsidRPr="009B172E">
              <w:rPr>
                <w:b/>
                <w:sz w:val="28"/>
                <w:szCs w:val="28"/>
              </w:rPr>
              <w:t>. Иванчино</w:t>
            </w:r>
            <w:r w:rsidR="00876B89">
              <w:rPr>
                <w:sz w:val="28"/>
                <w:szCs w:val="28"/>
              </w:rPr>
              <w:t xml:space="preserve"> - </w:t>
            </w:r>
            <w:r w:rsidR="009B172E" w:rsidRPr="009B172E">
              <w:rPr>
                <w:sz w:val="28"/>
                <w:szCs w:val="28"/>
              </w:rPr>
              <w:t>ул. Ленина,12</w:t>
            </w:r>
            <w:r w:rsidR="00D01DF3">
              <w:rPr>
                <w:sz w:val="28"/>
                <w:szCs w:val="28"/>
              </w:rPr>
              <w:t xml:space="preserve"> </w:t>
            </w:r>
            <w:r w:rsidR="00D01DF3" w:rsidRPr="00D01DF3">
              <w:rPr>
                <w:sz w:val="28"/>
                <w:szCs w:val="28"/>
              </w:rPr>
              <w:t xml:space="preserve">(информационный стенд </w:t>
            </w:r>
            <w:r w:rsidR="004B299C">
              <w:rPr>
                <w:sz w:val="28"/>
                <w:szCs w:val="28"/>
              </w:rPr>
              <w:t>у магазина «Триумф»</w:t>
            </w:r>
            <w:r w:rsidR="00D01DF3" w:rsidRPr="00D01DF3">
              <w:rPr>
                <w:sz w:val="28"/>
                <w:szCs w:val="28"/>
              </w:rPr>
              <w:t>);</w:t>
            </w:r>
          </w:p>
          <w:p w:rsidR="00D01DF3" w:rsidRPr="00876B89" w:rsidRDefault="00D01DF3" w:rsidP="00876B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B4A7B">
              <w:rPr>
                <w:b/>
                <w:sz w:val="28"/>
                <w:szCs w:val="28"/>
              </w:rPr>
              <w:t>п. Сосновая</w:t>
            </w:r>
            <w:r>
              <w:rPr>
                <w:sz w:val="28"/>
                <w:szCs w:val="28"/>
              </w:rPr>
              <w:t xml:space="preserve"> - </w:t>
            </w:r>
            <w:r w:rsidR="006657D8" w:rsidRPr="006657D8">
              <w:rPr>
                <w:sz w:val="28"/>
                <w:szCs w:val="28"/>
              </w:rPr>
              <w:t xml:space="preserve"> ул. Центральная д.</w:t>
            </w:r>
            <w:r w:rsidR="00B33E0C">
              <w:rPr>
                <w:sz w:val="28"/>
                <w:szCs w:val="28"/>
              </w:rPr>
              <w:t>8-1</w:t>
            </w:r>
            <w:r w:rsidR="006657D8" w:rsidRPr="006657D8">
              <w:rPr>
                <w:sz w:val="28"/>
                <w:szCs w:val="28"/>
              </w:rPr>
              <w:t xml:space="preserve"> (информационный стенд </w:t>
            </w:r>
            <w:r w:rsidR="00B33E0C">
              <w:rPr>
                <w:sz w:val="28"/>
                <w:szCs w:val="28"/>
              </w:rPr>
              <w:t>у здания Почты</w:t>
            </w:r>
            <w:r w:rsidR="006657D8" w:rsidRPr="006657D8">
              <w:rPr>
                <w:sz w:val="28"/>
                <w:szCs w:val="28"/>
              </w:rPr>
              <w:t>);</w:t>
            </w:r>
          </w:p>
          <w:p w:rsidR="00876B89" w:rsidRDefault="006657D8" w:rsidP="006657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0CA">
              <w:rPr>
                <w:rFonts w:eastAsia="Calibri"/>
                <w:b/>
                <w:sz w:val="28"/>
                <w:szCs w:val="28"/>
                <w:lang w:eastAsia="en-US"/>
              </w:rPr>
              <w:t>п. Чуртан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="007420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D4796" w:rsidRPr="00DD4796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="00DD4796" w:rsidRPr="00DD4796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proofErr w:type="gramEnd"/>
            <w:r w:rsidR="00DD4796" w:rsidRPr="00DD4796">
              <w:rPr>
                <w:rFonts w:eastAsia="Calibri"/>
                <w:sz w:val="28"/>
                <w:szCs w:val="28"/>
                <w:lang w:eastAsia="en-US"/>
              </w:rPr>
              <w:t xml:space="preserve">,  д.15 </w:t>
            </w:r>
            <w:r w:rsidR="00D11BB2" w:rsidRPr="00D11BB2">
              <w:rPr>
                <w:rFonts w:eastAsia="Calibri"/>
                <w:sz w:val="28"/>
                <w:szCs w:val="28"/>
                <w:lang w:eastAsia="en-US"/>
              </w:rPr>
              <w:t>(информационный стенд Дома культуры</w:t>
            </w:r>
            <w:r w:rsidR="0053185D">
              <w:rPr>
                <w:rFonts w:eastAsia="Calibri"/>
                <w:sz w:val="28"/>
                <w:szCs w:val="28"/>
                <w:lang w:eastAsia="en-US"/>
              </w:rPr>
              <w:t xml:space="preserve"> с тыльной стороны здания</w:t>
            </w:r>
            <w:r w:rsidR="00D11BB2" w:rsidRPr="00D11BB2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66694E" w:rsidRDefault="00DD4796" w:rsidP="006669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4796">
              <w:rPr>
                <w:rFonts w:eastAsia="Calibri"/>
                <w:b/>
                <w:sz w:val="28"/>
                <w:szCs w:val="28"/>
                <w:lang w:eastAsia="en-US"/>
              </w:rPr>
              <w:t>п. В-Старица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44FA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94E" w:rsidRPr="0066694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66694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66694E" w:rsidRPr="0066694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27C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94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694E" w:rsidRPr="0066694E">
              <w:rPr>
                <w:rFonts w:eastAsia="Calibri"/>
                <w:sz w:val="28"/>
                <w:szCs w:val="28"/>
                <w:lang w:eastAsia="en-US"/>
              </w:rPr>
              <w:t xml:space="preserve"> (информационный стенд администрации);</w:t>
            </w:r>
          </w:p>
          <w:p w:rsidR="00387859" w:rsidRPr="006F62ED" w:rsidRDefault="00082A5F" w:rsidP="006931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62ED">
              <w:rPr>
                <w:rFonts w:eastAsia="Calibri"/>
                <w:b/>
                <w:sz w:val="28"/>
                <w:szCs w:val="28"/>
                <w:lang w:eastAsia="en-US"/>
              </w:rPr>
              <w:t>п. Касимовка</w:t>
            </w:r>
            <w:r w:rsidRPr="006F62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931BE" w:rsidRPr="006F62E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F62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931BE" w:rsidRPr="006F62ED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390A10" w:rsidRPr="006F62ED">
              <w:rPr>
                <w:rFonts w:eastAsia="Calibri"/>
                <w:sz w:val="28"/>
                <w:szCs w:val="28"/>
                <w:lang w:eastAsia="en-US"/>
              </w:rPr>
              <w:t>Набережная</w:t>
            </w:r>
          </w:p>
          <w:p w:rsidR="00082CF6" w:rsidRPr="006F62ED" w:rsidRDefault="006931BE" w:rsidP="00082C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62ED">
              <w:rPr>
                <w:rFonts w:eastAsia="Calibri"/>
                <w:sz w:val="28"/>
                <w:szCs w:val="28"/>
                <w:lang w:eastAsia="en-US"/>
              </w:rPr>
              <w:t xml:space="preserve">(информационный стенд </w:t>
            </w:r>
            <w:r w:rsidR="00082CF6" w:rsidRPr="006F62ED">
              <w:rPr>
                <w:rFonts w:eastAsia="Calibri"/>
                <w:sz w:val="28"/>
                <w:szCs w:val="28"/>
                <w:lang w:eastAsia="en-US"/>
              </w:rPr>
              <w:t xml:space="preserve"> на стене колодца</w:t>
            </w:r>
            <w:r w:rsidRPr="006F62ED">
              <w:rPr>
                <w:rFonts w:eastAsia="Calibri"/>
                <w:sz w:val="28"/>
                <w:szCs w:val="28"/>
                <w:lang w:eastAsia="en-US"/>
              </w:rPr>
              <w:t>);</w:t>
            </w:r>
            <w:r w:rsidR="00082CF6" w:rsidRPr="006F62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0A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2CF6" w:rsidRPr="006F62ED">
              <w:rPr>
                <w:rFonts w:eastAsia="Calibri"/>
                <w:sz w:val="28"/>
                <w:szCs w:val="28"/>
                <w:lang w:eastAsia="en-US"/>
              </w:rPr>
              <w:t>ул. Гагарина</w:t>
            </w:r>
          </w:p>
          <w:p w:rsidR="006931BE" w:rsidRPr="006F62ED" w:rsidRDefault="00082CF6" w:rsidP="00082C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62ED">
              <w:rPr>
                <w:rFonts w:eastAsia="Calibri"/>
                <w:sz w:val="28"/>
                <w:szCs w:val="28"/>
                <w:lang w:eastAsia="en-US"/>
              </w:rPr>
              <w:t>(информационный стенд  на стене колодца);</w:t>
            </w:r>
          </w:p>
          <w:p w:rsidR="00FC7623" w:rsidRDefault="005F0E35" w:rsidP="006931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E35">
              <w:rPr>
                <w:rFonts w:eastAsia="Calibri"/>
                <w:b/>
                <w:sz w:val="28"/>
                <w:szCs w:val="28"/>
                <w:lang w:eastAsia="en-US"/>
              </w:rPr>
              <w:t>д. Имасы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Средняя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F0E35">
              <w:rPr>
                <w:rFonts w:eastAsia="Calibri"/>
                <w:sz w:val="28"/>
                <w:szCs w:val="28"/>
                <w:lang w:eastAsia="en-US"/>
              </w:rPr>
              <w:t xml:space="preserve">(информационный стенд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 бывшего </w:t>
            </w:r>
            <w:r w:rsidRPr="005F0E35">
              <w:rPr>
                <w:rFonts w:eastAsia="Calibri"/>
                <w:sz w:val="28"/>
                <w:szCs w:val="28"/>
                <w:lang w:eastAsia="en-US"/>
              </w:rPr>
              <w:t>Дома культуры);</w:t>
            </w:r>
          </w:p>
          <w:p w:rsidR="00787127" w:rsidRPr="00787127" w:rsidRDefault="00787127" w:rsidP="007871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7127">
              <w:rPr>
                <w:rFonts w:eastAsia="Calibri"/>
                <w:b/>
                <w:sz w:val="28"/>
                <w:szCs w:val="28"/>
                <w:lang w:eastAsia="en-US"/>
              </w:rPr>
              <w:t>п. Кебраты</w:t>
            </w:r>
            <w:r w:rsidRPr="00787127">
              <w:rPr>
                <w:rFonts w:eastAsia="Calibri"/>
                <w:sz w:val="28"/>
                <w:szCs w:val="28"/>
                <w:lang w:eastAsia="en-US"/>
              </w:rPr>
              <w:t xml:space="preserve"> – ул. </w:t>
            </w:r>
            <w:proofErr w:type="gramStart"/>
            <w:r w:rsidR="0021114F"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787127">
              <w:rPr>
                <w:rFonts w:eastAsia="Calibri"/>
                <w:sz w:val="28"/>
                <w:szCs w:val="28"/>
                <w:lang w:eastAsia="en-US"/>
              </w:rPr>
              <w:t>, дом 3</w:t>
            </w:r>
            <w:r w:rsidR="0021114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787127" w:rsidRPr="00876B89" w:rsidRDefault="002A60C6" w:rsidP="007871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0C6">
              <w:rPr>
                <w:rFonts w:eastAsia="Calibri"/>
                <w:sz w:val="28"/>
                <w:szCs w:val="28"/>
                <w:lang w:eastAsia="en-US"/>
              </w:rPr>
              <w:t>(информационный стенд администрации)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76B89" w:rsidRPr="00876B89" w:rsidRDefault="00876B89" w:rsidP="00876B89">
      <w:pPr>
        <w:rPr>
          <w:rFonts w:ascii="Calibri" w:eastAsia="Calibri" w:hAnsi="Calibri"/>
          <w:sz w:val="22"/>
          <w:szCs w:val="22"/>
          <w:lang w:eastAsia="en-US"/>
        </w:rPr>
      </w:pPr>
    </w:p>
    <w:p w:rsidR="00876B89" w:rsidRPr="00876B89" w:rsidRDefault="00876B89" w:rsidP="00876B89">
      <w:pPr>
        <w:rPr>
          <w:rFonts w:ascii="Calibri" w:eastAsia="Calibri" w:hAnsi="Calibri"/>
          <w:sz w:val="22"/>
          <w:szCs w:val="22"/>
          <w:lang w:eastAsia="en-US"/>
        </w:rPr>
      </w:pPr>
    </w:p>
    <w:p w:rsidR="00876B89" w:rsidRPr="00876B89" w:rsidRDefault="00876B89" w:rsidP="00876B89">
      <w:pPr>
        <w:rPr>
          <w:rFonts w:ascii="Calibri" w:eastAsia="Calibri" w:hAnsi="Calibri"/>
          <w:sz w:val="22"/>
          <w:szCs w:val="22"/>
          <w:lang w:eastAsia="en-US"/>
        </w:rPr>
      </w:pPr>
    </w:p>
    <w:p w:rsidR="00876B89" w:rsidRPr="00876B89" w:rsidRDefault="00876B89" w:rsidP="00876B89">
      <w:pPr>
        <w:rPr>
          <w:rFonts w:ascii="Calibri" w:eastAsia="Calibri" w:hAnsi="Calibri"/>
          <w:sz w:val="22"/>
          <w:szCs w:val="22"/>
          <w:lang w:eastAsia="en-US"/>
        </w:rPr>
      </w:pPr>
    </w:p>
    <w:p w:rsidR="00876B89" w:rsidRPr="00876B89" w:rsidRDefault="00876B89" w:rsidP="00876B89">
      <w:pPr>
        <w:rPr>
          <w:rFonts w:ascii="Calibri" w:eastAsia="Calibri" w:hAnsi="Calibri"/>
          <w:sz w:val="22"/>
          <w:szCs w:val="22"/>
          <w:lang w:eastAsia="en-US"/>
        </w:rPr>
      </w:pPr>
    </w:p>
    <w:p w:rsidR="00876B89" w:rsidRPr="00876B89" w:rsidRDefault="00876B89" w:rsidP="00876B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6B89" w:rsidRDefault="00876B89"/>
    <w:sectPr w:rsidR="00876B89" w:rsidSect="00F95308">
      <w:pgSz w:w="11907" w:h="16840" w:code="9"/>
      <w:pgMar w:top="1134" w:right="851" w:bottom="709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731"/>
    <w:multiLevelType w:val="hybridMultilevel"/>
    <w:tmpl w:val="E140FFF2"/>
    <w:lvl w:ilvl="0" w:tplc="9FFAB4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A"/>
    <w:rsid w:val="00082A5F"/>
    <w:rsid w:val="00082CF6"/>
    <w:rsid w:val="00085D06"/>
    <w:rsid w:val="000F3D8B"/>
    <w:rsid w:val="00135C69"/>
    <w:rsid w:val="001C51A3"/>
    <w:rsid w:val="0021114F"/>
    <w:rsid w:val="00227C66"/>
    <w:rsid w:val="002A5B4A"/>
    <w:rsid w:val="002A60C6"/>
    <w:rsid w:val="002A7AF3"/>
    <w:rsid w:val="002F19F8"/>
    <w:rsid w:val="00320250"/>
    <w:rsid w:val="0035247F"/>
    <w:rsid w:val="00387859"/>
    <w:rsid w:val="00390A10"/>
    <w:rsid w:val="003B52DC"/>
    <w:rsid w:val="003F44FA"/>
    <w:rsid w:val="004409E7"/>
    <w:rsid w:val="004B299C"/>
    <w:rsid w:val="0053185D"/>
    <w:rsid w:val="00546EFF"/>
    <w:rsid w:val="005F0E35"/>
    <w:rsid w:val="006657D8"/>
    <w:rsid w:val="0066694E"/>
    <w:rsid w:val="006931BE"/>
    <w:rsid w:val="006B65C4"/>
    <w:rsid w:val="006F62ED"/>
    <w:rsid w:val="007420CA"/>
    <w:rsid w:val="00787127"/>
    <w:rsid w:val="007B4A7B"/>
    <w:rsid w:val="007C4C8E"/>
    <w:rsid w:val="008134E7"/>
    <w:rsid w:val="00876B89"/>
    <w:rsid w:val="0089443B"/>
    <w:rsid w:val="008B5765"/>
    <w:rsid w:val="009331E9"/>
    <w:rsid w:val="00950028"/>
    <w:rsid w:val="009536E6"/>
    <w:rsid w:val="009B172E"/>
    <w:rsid w:val="00A0398C"/>
    <w:rsid w:val="00AA1CC4"/>
    <w:rsid w:val="00AC00F4"/>
    <w:rsid w:val="00AE561A"/>
    <w:rsid w:val="00B15E9A"/>
    <w:rsid w:val="00B33E0C"/>
    <w:rsid w:val="00B6212A"/>
    <w:rsid w:val="00CC683C"/>
    <w:rsid w:val="00D01DF3"/>
    <w:rsid w:val="00D11BB2"/>
    <w:rsid w:val="00DD4796"/>
    <w:rsid w:val="00E20673"/>
    <w:rsid w:val="00E47A2E"/>
    <w:rsid w:val="00E60A74"/>
    <w:rsid w:val="00E73F74"/>
    <w:rsid w:val="00F95308"/>
    <w:rsid w:val="00F975DB"/>
    <w:rsid w:val="00FB1C3F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039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0398C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039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398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9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039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0398C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039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398C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3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9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i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18</cp:revision>
  <dcterms:created xsi:type="dcterms:W3CDTF">2021-08-13T08:37:00Z</dcterms:created>
  <dcterms:modified xsi:type="dcterms:W3CDTF">2021-08-17T09:44:00Z</dcterms:modified>
</cp:coreProperties>
</file>