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80"/>
          <w:sz w:val="32"/>
          <w:szCs w:val="32"/>
        </w:rPr>
      </w:pPr>
      <w:bookmarkStart w:id="0" w:name="_GoBack"/>
      <w:bookmarkEnd w:id="0"/>
      <w:r w:rsidRPr="00240DDD">
        <w:rPr>
          <w:rFonts w:ascii="Times New Roman" w:eastAsia="Times New Roman" w:hAnsi="Times New Roman" w:cs="Times New Roman"/>
          <w:b/>
          <w:noProof/>
          <w:color w:val="000000" w:themeColor="text1"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80"/>
          <w:sz w:val="32"/>
          <w:szCs w:val="32"/>
        </w:rPr>
      </w:pP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ПОСТАНОВЛЕНИЕ</w:t>
      </w: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ГАЙНСКОГО МУНИЦИПАЛЬНОГО ОКРУГА</w:t>
      </w: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ПЕРМСКОГО КРАЯ</w:t>
      </w: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23384D" w:rsidRPr="00240DDD" w:rsidTr="004A3C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23384D" w:rsidRPr="00240DDD" w:rsidRDefault="00FE6E1F" w:rsidP="002C39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27.01.2022</w:t>
            </w:r>
          </w:p>
        </w:tc>
        <w:tc>
          <w:tcPr>
            <w:tcW w:w="6835" w:type="dxa"/>
          </w:tcPr>
          <w:p w:rsidR="0023384D" w:rsidRPr="00240DDD" w:rsidRDefault="0023384D" w:rsidP="002C39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23384D" w:rsidRPr="00240DDD" w:rsidRDefault="0023384D" w:rsidP="002C39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23384D" w:rsidRPr="00240DDD" w:rsidRDefault="00FE6E1F" w:rsidP="002C39BD">
            <w:pPr>
              <w:shd w:val="clear" w:color="auto" w:fill="FFFFFF" w:themeFill="background1"/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</w:tbl>
    <w:p w:rsidR="0023384D" w:rsidRPr="00240DDD" w:rsidRDefault="0023384D" w:rsidP="002C39BD">
      <w:pPr>
        <w:shd w:val="clear" w:color="auto" w:fill="FFFFFF" w:themeFill="background1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23384D" w:rsidRPr="00240DDD" w:rsidRDefault="0023384D" w:rsidP="005557B0">
      <w:pPr>
        <w:shd w:val="clear" w:color="auto" w:fill="FFFFFF" w:themeFill="background1"/>
        <w:spacing w:after="0" w:line="240" w:lineRule="exact"/>
        <w:ind w:right="311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мерах по сохранению и рациональному использованию защитных сооружений и иных объектов гражданской обороны на территории </w:t>
      </w:r>
      <w:r w:rsidR="005557B0" w:rsidRPr="00555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Гайнского муниципального округа</w:t>
      </w:r>
    </w:p>
    <w:p w:rsidR="0023384D" w:rsidRPr="00240DDD" w:rsidRDefault="0023384D" w:rsidP="002C39BD">
      <w:pPr>
        <w:shd w:val="clear" w:color="auto" w:fill="FFFFFF" w:themeFill="background1"/>
        <w:spacing w:after="0" w:line="233" w:lineRule="exact"/>
        <w:ind w:right="3826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23384D" w:rsidRPr="00FE6E1F" w:rsidRDefault="0023384D" w:rsidP="002947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E1F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В соответствии с </w:t>
      </w:r>
      <w:r w:rsidR="00742BAF" w:rsidRPr="00FE6E1F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пунктом 1 статьи 3 и пунктом 1 статьи 8 Федерального закона от 12 февраля </w:t>
      </w:r>
      <w:r w:rsidRPr="00FE6E1F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1998 № 28-ФЗ «О гражданской обороне»,</w:t>
      </w:r>
      <w:r w:rsidR="00AD6F8C" w:rsidRPr="00FE6E1F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Постановления Правительства Российской Федерации от 29 ноября 1999г. №1309 «О порядке создания убежищ и иных объектов гражданской обороны», </w:t>
      </w:r>
      <w:r w:rsidRPr="00FE6E1F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</w:t>
      </w:r>
      <w:r w:rsidR="008C079B" w:rsidRPr="00FE6E1F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Федерального закона </w:t>
      </w:r>
      <w:r w:rsidRPr="00FE6E1F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E6E1F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сохранности и рационального использования защитных сооружений и иных объектов гражданской обороны</w:t>
      </w:r>
      <w:r w:rsidR="005557B0" w:rsidRPr="00FE6E1F">
        <w:rPr>
          <w:rFonts w:ascii="Times New Roman" w:hAnsi="Times New Roman" w:cs="Times New Roman"/>
          <w:sz w:val="28"/>
          <w:szCs w:val="28"/>
        </w:rPr>
        <w:t xml:space="preserve"> на территории Гайнского муниципального округа</w:t>
      </w:r>
      <w:r w:rsidRPr="00FE6E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3384D" w:rsidRPr="00FE6E1F" w:rsidRDefault="0023384D" w:rsidP="00294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 w:themeFill="background1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6E1F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 ПОСТАНОВЛЯЕТ:</w:t>
      </w:r>
    </w:p>
    <w:p w:rsidR="0023384D" w:rsidRPr="00FE6E1F" w:rsidRDefault="0023384D" w:rsidP="00332923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</w:t>
      </w:r>
      <w:r w:rsidRPr="00FE6E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Утвердить прилагаемое </w:t>
      </w:r>
      <w:r w:rsidRPr="00FE6E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Положение о мерах по сохранению и рациональному использованию защитных сооружений и иных объектов гражданской обороны </w:t>
      </w:r>
      <w:r w:rsidRPr="00FE6E1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FE6E1F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FE6E1F">
        <w:rPr>
          <w:rFonts w:ascii="Times New Roman" w:eastAsia="Times New Roman" w:hAnsi="Times New Roman" w:cs="Times New Roman"/>
          <w:spacing w:val="1"/>
          <w:sz w:val="28"/>
          <w:szCs w:val="28"/>
        </w:rPr>
        <w:t>(далее – Положение).</w:t>
      </w:r>
    </w:p>
    <w:p w:rsidR="00332923" w:rsidRPr="00FE6E1F" w:rsidRDefault="002947D0" w:rsidP="00332923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6E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2923" w:rsidRPr="00FE6E1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утратившими силу постановление администрации </w:t>
      </w:r>
      <w:r w:rsidR="00332923" w:rsidRPr="00FE6E1F">
        <w:rPr>
          <w:rFonts w:ascii="Times New Roman" w:eastAsia="Times New Roman" w:hAnsi="Times New Roman" w:cs="Times New Roman"/>
          <w:snapToGrid w:val="0"/>
          <w:sz w:val="28"/>
          <w:szCs w:val="20"/>
        </w:rPr>
        <w:t>Гайнского</w:t>
      </w:r>
      <w:r w:rsidR="00332923" w:rsidRPr="00FE6E1F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 w:rsidR="00332923" w:rsidRPr="00FE6E1F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района от 05.08.2020г. № 673 «</w:t>
      </w:r>
      <w:r w:rsidR="00661960" w:rsidRPr="00FE6E1F">
        <w:rPr>
          <w:rFonts w:ascii="Times New Roman" w:eastAsia="Times New Roman" w:hAnsi="Times New Roman" w:cs="Times New Roman"/>
          <w:sz w:val="28"/>
          <w:szCs w:val="24"/>
        </w:rPr>
        <w:t>О мерах по сохранению и рациональному использованию защитных сооружений и иных объектов гражданской обороны на территории Гайнского муниципального округа</w:t>
      </w:r>
      <w:r w:rsidR="00332923" w:rsidRPr="00FE6E1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332923" w:rsidRPr="00FE6E1F">
        <w:rPr>
          <w:rFonts w:ascii="Times New Roman" w:eastAsia="Times New Roman" w:hAnsi="Times New Roman" w:cs="Times New Roman"/>
          <w:snapToGrid w:val="0"/>
          <w:sz w:val="28"/>
          <w:szCs w:val="20"/>
        </w:rPr>
        <w:t>.</w:t>
      </w:r>
    </w:p>
    <w:p w:rsidR="0023384D" w:rsidRPr="00FE6E1F" w:rsidRDefault="00332923" w:rsidP="003329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E1F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23384D" w:rsidRPr="00FE6E1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23384D" w:rsidRPr="00FE6E1F" w:rsidRDefault="00332923" w:rsidP="003329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E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84D" w:rsidRPr="00FE6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84D" w:rsidRPr="00FE6E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661960" w:rsidRPr="00FE6E1F">
        <w:rPr>
          <w:rFonts w:ascii="Times New Roman" w:eastAsia="Times New Roman" w:hAnsi="Times New Roman" w:cs="Times New Roman"/>
          <w:bCs/>
          <w:sz w:val="28"/>
          <w:szCs w:val="28"/>
        </w:rPr>
        <w:t>помощника главы</w:t>
      </w:r>
      <w:r w:rsidR="0023384D" w:rsidRPr="00FE6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23384D" w:rsidRPr="00FE6E1F"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="0023384D" w:rsidRPr="00FE6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</w:t>
      </w:r>
      <w:r w:rsidR="008B0F46" w:rsidRPr="00FE6E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384D" w:rsidRPr="00240DDD" w:rsidRDefault="0023384D" w:rsidP="002C39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3384D" w:rsidRDefault="0023384D" w:rsidP="002C39B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661960" w:rsidRDefault="0023384D" w:rsidP="00661960">
      <w:pPr>
        <w:shd w:val="clear" w:color="auto" w:fill="FFFFFF" w:themeFill="background1"/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Глава муниципального округа – </w:t>
      </w:r>
    </w:p>
    <w:p w:rsidR="0023384D" w:rsidRPr="00240DDD" w:rsidRDefault="0023384D" w:rsidP="00661960">
      <w:pPr>
        <w:shd w:val="clear" w:color="auto" w:fill="FFFFFF" w:themeFill="background1"/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глава администрации </w:t>
      </w:r>
    </w:p>
    <w:p w:rsidR="0023384D" w:rsidRPr="00240DDD" w:rsidRDefault="0023384D" w:rsidP="00661960">
      <w:pPr>
        <w:shd w:val="clear" w:color="auto" w:fill="FFFFFF" w:themeFill="background1"/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  <w:r w:rsidRPr="00240D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Гайнского муниципального округа                                               </w:t>
      </w: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Е.Г. Шалгинских</w:t>
      </w:r>
    </w:p>
    <w:p w:rsidR="008B0F46" w:rsidRDefault="008B0F46" w:rsidP="006619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384D" w:rsidRPr="00240DDD" w:rsidRDefault="0023384D" w:rsidP="002C39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23384D" w:rsidRPr="00240DDD" w:rsidRDefault="0023384D" w:rsidP="002C39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Гайнского муниципального округа</w:t>
      </w:r>
    </w:p>
    <w:p w:rsidR="0023384D" w:rsidRPr="00240DDD" w:rsidRDefault="005557B0" w:rsidP="002C39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384D"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FE6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72 от 27.01.2022</w:t>
      </w:r>
    </w:p>
    <w:p w:rsidR="0023384D" w:rsidRPr="00240DDD" w:rsidRDefault="0023384D" w:rsidP="002C39BD">
      <w:pPr>
        <w:shd w:val="clear" w:color="auto" w:fill="FFFFFF" w:themeFill="background1"/>
        <w:spacing w:after="0" w:line="240" w:lineRule="auto"/>
        <w:ind w:left="5103" w:right="2" w:firstLine="5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23384D" w:rsidRPr="00240DDD" w:rsidRDefault="0023384D" w:rsidP="002C39BD">
      <w:pPr>
        <w:shd w:val="clear" w:color="auto" w:fill="FFFFFF" w:themeFill="background1"/>
        <w:spacing w:after="0" w:line="240" w:lineRule="auto"/>
        <w:ind w:left="36" w:right="2" w:firstLine="535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</w:pPr>
      <w:r w:rsidRPr="00240DDD">
        <w:rPr>
          <w:rFonts w:ascii="Times New Roman" w:eastAsia="WenQuanYi Micro Hei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>ПОЛОЖЕНИЕ</w:t>
      </w:r>
      <w:r w:rsidRPr="00240DDD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 </w:t>
      </w:r>
    </w:p>
    <w:p w:rsidR="0023384D" w:rsidRDefault="0023384D" w:rsidP="002C39BD">
      <w:pPr>
        <w:shd w:val="clear" w:color="auto" w:fill="FFFFFF" w:themeFill="background1"/>
        <w:spacing w:after="0" w:line="240" w:lineRule="auto"/>
        <w:ind w:left="36" w:right="2" w:firstLine="53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о мерах по сохранению и рациональному использованию защитных сооружений и иных объектов гражданской обороны </w:t>
      </w: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Pr="00240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Гайнского муниципального округа</w:t>
      </w:r>
    </w:p>
    <w:p w:rsidR="002774A0" w:rsidRDefault="002774A0" w:rsidP="002C39BD">
      <w:pPr>
        <w:shd w:val="clear" w:color="auto" w:fill="FFFFFF" w:themeFill="background1"/>
        <w:spacing w:after="0" w:line="240" w:lineRule="auto"/>
        <w:ind w:left="36" w:right="2" w:firstLine="53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4861" w:rsidRPr="00A87C9A" w:rsidRDefault="002C39BD" w:rsidP="0027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9A">
        <w:rPr>
          <w:rFonts w:ascii="Times New Roman" w:hAnsi="Times New Roman" w:cs="Times New Roman"/>
          <w:sz w:val="28"/>
          <w:szCs w:val="28"/>
        </w:rPr>
        <w:t> </w:t>
      </w:r>
      <w:r w:rsidR="002774A0">
        <w:rPr>
          <w:rFonts w:ascii="Times New Roman" w:hAnsi="Times New Roman" w:cs="Times New Roman"/>
          <w:sz w:val="28"/>
          <w:szCs w:val="28"/>
        </w:rPr>
        <w:tab/>
      </w:r>
      <w:r w:rsidR="00D64861" w:rsidRPr="00A87C9A">
        <w:rPr>
          <w:rFonts w:ascii="Times New Roman" w:hAnsi="Times New Roman" w:cs="Times New Roman"/>
          <w:sz w:val="28"/>
          <w:szCs w:val="28"/>
        </w:rPr>
        <w:t>Настоящее Положение о мерах по сохранению и рациональному использованию защитных сооружений гражданской обороны на территории муниципального образования (далее – Положение) разработано в соответствии с Федеральным законом от 12.02.1998 №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28-ФЗ «О гражданской обороне»</w:t>
      </w:r>
      <w:r w:rsidR="00D64861" w:rsidRPr="00A87C9A">
        <w:rPr>
          <w:rFonts w:ascii="Times New Roman" w:hAnsi="Times New Roman" w:cs="Times New Roman"/>
          <w:sz w:val="28"/>
          <w:szCs w:val="28"/>
        </w:rPr>
        <w:t>, постановлением Правительства РФ от 29.11.1999 №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1309 «</w:t>
      </w:r>
      <w:r w:rsidR="00D64861" w:rsidRPr="00A87C9A">
        <w:rPr>
          <w:rFonts w:ascii="Times New Roman" w:hAnsi="Times New Roman" w:cs="Times New Roman"/>
          <w:sz w:val="28"/>
          <w:szCs w:val="28"/>
        </w:rPr>
        <w:t>О Порядке создания убежищ и ин</w:t>
      </w:r>
      <w:r w:rsidR="002947D0" w:rsidRPr="00A87C9A">
        <w:rPr>
          <w:rFonts w:ascii="Times New Roman" w:hAnsi="Times New Roman" w:cs="Times New Roman"/>
          <w:sz w:val="28"/>
          <w:szCs w:val="28"/>
        </w:rPr>
        <w:t>ых объектов гражданской обороны»</w:t>
      </w:r>
      <w:r w:rsidR="00D64861" w:rsidRPr="00A87C9A">
        <w:rPr>
          <w:rFonts w:ascii="Times New Roman" w:hAnsi="Times New Roman" w:cs="Times New Roman"/>
          <w:sz w:val="28"/>
          <w:szCs w:val="28"/>
        </w:rPr>
        <w:t>, приказами МЧС России от 21.07.2005 №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575 «</w:t>
      </w:r>
      <w:r w:rsidR="00D64861" w:rsidRPr="00A87C9A">
        <w:rPr>
          <w:rFonts w:ascii="Times New Roman" w:hAnsi="Times New Roman" w:cs="Times New Roman"/>
          <w:sz w:val="28"/>
          <w:szCs w:val="28"/>
        </w:rPr>
        <w:t xml:space="preserve">Об утверждении Порядка содержания и использования защитных сооружений гражданской обороны </w:t>
      </w:r>
      <w:r w:rsidR="002947D0" w:rsidRPr="00A87C9A">
        <w:rPr>
          <w:rFonts w:ascii="Times New Roman" w:hAnsi="Times New Roman" w:cs="Times New Roman"/>
          <w:sz w:val="28"/>
          <w:szCs w:val="28"/>
        </w:rPr>
        <w:t>в мирное время»</w:t>
      </w:r>
      <w:r w:rsidR="00D64861" w:rsidRPr="00A87C9A">
        <w:rPr>
          <w:rFonts w:ascii="Times New Roman" w:hAnsi="Times New Roman" w:cs="Times New Roman"/>
          <w:sz w:val="28"/>
          <w:szCs w:val="28"/>
        </w:rPr>
        <w:t>, от 15.12.2002 №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583 «</w:t>
      </w:r>
      <w:r w:rsidR="00D64861" w:rsidRPr="00A87C9A">
        <w:rPr>
          <w:rFonts w:ascii="Times New Roman" w:hAnsi="Times New Roman" w:cs="Times New Roman"/>
          <w:sz w:val="28"/>
          <w:szCs w:val="28"/>
        </w:rPr>
        <w:t>Об утверждении и введении в действие Правил эксплуатации защитных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сооружений гражданской обороны»</w:t>
      </w:r>
      <w:r w:rsidR="00D64861" w:rsidRPr="00A87C9A">
        <w:rPr>
          <w:rFonts w:ascii="Times New Roman" w:hAnsi="Times New Roman" w:cs="Times New Roman"/>
          <w:sz w:val="28"/>
          <w:szCs w:val="28"/>
        </w:rPr>
        <w:t xml:space="preserve"> и определяет порядок создания, сохранения и использования на территории муниципального образования защитных сооружений гражданской обороны, для определения порядка содержания и эксплуатации защитных сооружений, расположенных на территории Гайнского муниципального округа:</w:t>
      </w:r>
    </w:p>
    <w:p w:rsidR="00D64861" w:rsidRPr="002D5798" w:rsidRDefault="00D64861" w:rsidP="002774A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9A">
        <w:rPr>
          <w:rFonts w:ascii="Times New Roman" w:hAnsi="Times New Roman" w:cs="Times New Roman"/>
          <w:sz w:val="28"/>
          <w:szCs w:val="28"/>
        </w:rPr>
        <w:t>1. Требования Положения подлежат</w:t>
      </w:r>
      <w:r w:rsidRPr="002D5798">
        <w:rPr>
          <w:rFonts w:ascii="Times New Roman" w:hAnsi="Times New Roman" w:cs="Times New Roman"/>
          <w:sz w:val="28"/>
          <w:szCs w:val="28"/>
        </w:rPr>
        <w:t xml:space="preserve"> обязательному выполнению при эксплуатации защитных сооружений гражданской обороны (далее - ЗС ГО) и противорадиационных укрытий (ПРУ) в режиме повседневной деятельности, в чрезвычайных ситуациях природного и техногенного характера.</w:t>
      </w:r>
    </w:p>
    <w:p w:rsidR="00D64861" w:rsidRPr="002D5798" w:rsidRDefault="00D64861" w:rsidP="002947D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2. Ответственность за содержание, эксплуатацию и готовность защитных сооружений несут руководители организаций (независимо от форм собственности и ведомственной принадлежности), на балансе которых находятся сооружения, в соответствии с действующим законодательством Российской Федерации.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3. В обязанности руководителей организаций входит: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организация мероприятий по обеспечению сохранности и готовности защитных сооружений к приему укрываемых, своевременному техническому обслуживанию, ремонту и замене защитных устройств и оборудования;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обеспечение эффективного использования помещений защитных сооружений для нужд предприятий, организаций, учреждений и обслуживания населения в соответствии с требованиями нормативных технических документов;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за содержанием, эксплуатацией и готовностью защитных сооружений к использованию по прямому назначению.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4. На предприятиях, в учреждениях и организациях, эксплуатирующих защитные сооружения,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5. Для обслуживания защитных сооружений в период пребывания в них укрываемых создаются группы (звенья) по обслуживанию защитных сооружений из расчета одна группа (звено) в зависимости от вместимости на каждое сооружение.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6. Группы (звенья) по обслуживанию защитных сооружений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нормам оснащения.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7. Защитные сооружения при режиме повседневной деятельности могут использоваться для нужд предприятий учреждении и организации.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8.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 в чрезвычайных ситуациях мирного времени.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9. В процессе эксплуатации защитного сооружения в мирное время запрещается: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перепланировка помещений;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устройство отверстий или проемов в ограждающих конструкциях;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нарушение герметизации и гидроизоляции;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 xml:space="preserve">застройка участков территории вблизи входов, выходов и оголовков </w:t>
      </w:r>
      <w:proofErr w:type="spellStart"/>
      <w:r w:rsidRPr="002D5798">
        <w:rPr>
          <w:rFonts w:ascii="Times New Roman" w:hAnsi="Times New Roman" w:cs="Times New Roman"/>
          <w:sz w:val="28"/>
          <w:szCs w:val="28"/>
        </w:rPr>
        <w:t>воздухозабора</w:t>
      </w:r>
      <w:proofErr w:type="spellEnd"/>
      <w:r w:rsidRPr="002D5798">
        <w:rPr>
          <w:rFonts w:ascii="Times New Roman" w:hAnsi="Times New Roman" w:cs="Times New Roman"/>
          <w:sz w:val="28"/>
          <w:szCs w:val="28"/>
        </w:rPr>
        <w:t>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применение сгораемых синтетических материалов при отделке помещений.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10. Защитные сооружения в соответствии с их использованием в мирное время должны быть укомплектованы первичными средствами пожаротушения (ручными пенными огнетушителями, песком и др.) в количестве, предусмотренном типовыми правилами пожарной безопасности.</w:t>
      </w:r>
    </w:p>
    <w:p w:rsidR="002C39BD" w:rsidRPr="002C39BD" w:rsidRDefault="002C39BD" w:rsidP="00D6486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C39BD" w:rsidRPr="002C39BD" w:rsidSect="006619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A62"/>
    <w:multiLevelType w:val="multilevel"/>
    <w:tmpl w:val="F03A5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E57C7"/>
    <w:multiLevelType w:val="multilevel"/>
    <w:tmpl w:val="5FB8B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4A97"/>
    <w:multiLevelType w:val="multilevel"/>
    <w:tmpl w:val="8ACAE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24CC0"/>
    <w:multiLevelType w:val="multilevel"/>
    <w:tmpl w:val="39560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C2336"/>
    <w:multiLevelType w:val="multilevel"/>
    <w:tmpl w:val="1F50B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05CAD"/>
    <w:multiLevelType w:val="multilevel"/>
    <w:tmpl w:val="C822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3384D"/>
    <w:rsid w:val="000D2F37"/>
    <w:rsid w:val="00222CCF"/>
    <w:rsid w:val="0023384D"/>
    <w:rsid w:val="00240DDD"/>
    <w:rsid w:val="00262861"/>
    <w:rsid w:val="002774A0"/>
    <w:rsid w:val="002947D0"/>
    <w:rsid w:val="002C39BD"/>
    <w:rsid w:val="00332923"/>
    <w:rsid w:val="00335DD8"/>
    <w:rsid w:val="003840AB"/>
    <w:rsid w:val="003D22E1"/>
    <w:rsid w:val="004A5C2B"/>
    <w:rsid w:val="00505036"/>
    <w:rsid w:val="005557B0"/>
    <w:rsid w:val="00597532"/>
    <w:rsid w:val="00661960"/>
    <w:rsid w:val="00742BAF"/>
    <w:rsid w:val="008B0F46"/>
    <w:rsid w:val="008C079B"/>
    <w:rsid w:val="008E5AAF"/>
    <w:rsid w:val="00941C14"/>
    <w:rsid w:val="00A87C9A"/>
    <w:rsid w:val="00AD6F8C"/>
    <w:rsid w:val="00B22A88"/>
    <w:rsid w:val="00B627F9"/>
    <w:rsid w:val="00CD4799"/>
    <w:rsid w:val="00D64861"/>
    <w:rsid w:val="00DE0691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9274B-C8B2-4E30-A6BB-621F107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9BD"/>
    <w:rPr>
      <w:b/>
      <w:bCs/>
    </w:rPr>
  </w:style>
  <w:style w:type="character" w:customStyle="1" w:styleId="apple-converted-space">
    <w:name w:val="apple-converted-space"/>
    <w:basedOn w:val="a0"/>
    <w:rsid w:val="002C39BD"/>
  </w:style>
  <w:style w:type="character" w:styleId="a5">
    <w:name w:val="Hyperlink"/>
    <w:basedOn w:val="a0"/>
    <w:uiPriority w:val="99"/>
    <w:semiHidden/>
    <w:unhideWhenUsed/>
    <w:rsid w:val="002C39BD"/>
    <w:rPr>
      <w:color w:val="0000FF"/>
      <w:u w:val="single"/>
    </w:rPr>
  </w:style>
  <w:style w:type="paragraph" w:customStyle="1" w:styleId="ConsPlusNormal">
    <w:name w:val="ConsPlusNormal"/>
    <w:link w:val="ConsPlusNormal0"/>
    <w:rsid w:val="00D64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4861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29E6-A5C2-4CC4-B0A6-275F4E26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КРК</cp:lastModifiedBy>
  <cp:revision>17</cp:revision>
  <dcterms:created xsi:type="dcterms:W3CDTF">2020-07-17T11:42:00Z</dcterms:created>
  <dcterms:modified xsi:type="dcterms:W3CDTF">2022-02-02T05:21:00Z</dcterms:modified>
</cp:coreProperties>
</file>