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8CFC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 wp14:anchorId="601DA78C" wp14:editId="6CB18C5C">
            <wp:extent cx="462915" cy="688975"/>
            <wp:effectExtent l="19050" t="0" r="0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A55DE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2AFD19F0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723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4AD8E26E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73726B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14:paraId="50F9789E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14:paraId="0D952815" w14:textId="77777777" w:rsidR="006C7230" w:rsidRPr="006C7230" w:rsidRDefault="006C7230" w:rsidP="006C7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C7230" w:rsidRPr="006C7230" w14:paraId="0AF9432F" w14:textId="77777777" w:rsidTr="00785424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2E2F6993" w14:textId="77777777" w:rsidR="006C7230" w:rsidRPr="006C7230" w:rsidRDefault="00D57B18" w:rsidP="00D5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6835" w:type="dxa"/>
          </w:tcPr>
          <w:p w14:paraId="6BF1EBDD" w14:textId="77777777" w:rsidR="006C7230" w:rsidRPr="006C7230" w:rsidRDefault="006C7230" w:rsidP="006C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14:paraId="3AF277B8" w14:textId="77777777" w:rsidR="006C7230" w:rsidRPr="006C7230" w:rsidRDefault="006C7230" w:rsidP="006C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14:paraId="02E7A032" w14:textId="4854FA27" w:rsidR="006C7230" w:rsidRPr="006C7230" w:rsidRDefault="005D75D3" w:rsidP="006C7230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14:paraId="17930B37" w14:textId="77777777" w:rsidR="006C7230" w:rsidRPr="006C7230" w:rsidRDefault="006C7230" w:rsidP="006C7230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7F21FCBB" w14:textId="77777777" w:rsidR="006C7230" w:rsidRPr="006C7230" w:rsidRDefault="006C7230" w:rsidP="006C7230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  <w:r w:rsidR="00620A5F">
        <w:rPr>
          <w:rFonts w:ascii="Times New Roman" w:eastAsia="Times New Roman" w:hAnsi="Times New Roman" w:cs="Times New Roman"/>
          <w:b/>
          <w:sz w:val="28"/>
          <w:szCs w:val="28"/>
        </w:rPr>
        <w:t>командно-штабных учений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руководящим составом </w:t>
      </w:r>
      <w:r w:rsidR="00DF564C">
        <w:rPr>
          <w:rFonts w:ascii="Times New Roman" w:eastAsia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звена ТП РСЧС </w:t>
      </w:r>
    </w:p>
    <w:p w14:paraId="55E998FE" w14:textId="77777777" w:rsidR="006C7230" w:rsidRPr="00663AB1" w:rsidRDefault="006C7230" w:rsidP="006C7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D9F1EAA" w14:textId="77777777" w:rsidR="006C7230" w:rsidRPr="00D57B18" w:rsidRDefault="001971DA" w:rsidP="0019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Всероссийского командно-штабного учения (далее КШУ)</w:t>
      </w:r>
      <w:r w:rsidR="006C7230" w:rsidRPr="00663AB1">
        <w:rPr>
          <w:rFonts w:ascii="Times New Roman" w:eastAsia="Times New Roman" w:hAnsi="Times New Roman" w:cs="Times New Roman"/>
          <w:sz w:val="28"/>
          <w:szCs w:val="28"/>
        </w:rPr>
        <w:t xml:space="preserve"> с КЧС и ОПБ</w:t>
      </w:r>
      <w:r w:rsidR="008E57D9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="006C7230" w:rsidRPr="00663AB1">
        <w:rPr>
          <w:rFonts w:ascii="Times New Roman" w:eastAsia="Times New Roman" w:hAnsi="Times New Roman" w:cs="Times New Roman"/>
          <w:sz w:val="28"/>
          <w:szCs w:val="28"/>
        </w:rPr>
        <w:t>, ЕДДС</w:t>
      </w:r>
      <w:r w:rsidR="008E57D9">
        <w:rPr>
          <w:rFonts w:ascii="Times New Roman" w:eastAsia="Times New Roman" w:hAnsi="Times New Roman" w:cs="Times New Roman"/>
          <w:sz w:val="28"/>
          <w:szCs w:val="28"/>
        </w:rPr>
        <w:t xml:space="preserve"> МКУ «УГЗ ГМО</w:t>
      </w:r>
      <w:r w:rsidR="008E57D9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7B18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 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МПСГ при возникновении чрезвычайных ситуаций в 202</w:t>
      </w:r>
      <w:r w:rsidR="00620A5F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году, под непосредственным управлением ГУ МЧ</w:t>
      </w:r>
      <w:r w:rsidR="00197325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20A5F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по Пермскому краю, 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период с 12 по 14</w:t>
      </w:r>
      <w:r w:rsidR="00197325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20A5F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запланировано п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роведение КШУ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КЧС и ОПБ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Гайнского муниципального округа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ЕДДС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МКУ «УГЗ ГМО»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ОГ МПСГ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темам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«Обеспечение безопасного пропус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 весеннего половодья в 2022 году»; 2.«З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ащита населенных пунктов, объектов экономики и социальной инфраструктуры от природных пожаров</w:t>
      </w:r>
      <w:r w:rsid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510B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ликвидация ЧС техногенного характера</w:t>
      </w:r>
      <w:r w:rsidR="006C7230" w:rsidRPr="00D57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</w:p>
    <w:p w14:paraId="5C684A28" w14:textId="77777777" w:rsidR="006C7230" w:rsidRDefault="006C7230" w:rsidP="006C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14:paraId="27F1B7AD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Создать руководство 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>КШУ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14:paraId="7F2024D6" w14:textId="77777777" w:rsidR="000F55CE" w:rsidRPr="000F55CE" w:rsidRDefault="000F55CE" w:rsidP="000F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руководитель тренировки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325">
        <w:rPr>
          <w:rFonts w:ascii="Times New Roman" w:eastAsia="Times New Roman" w:hAnsi="Times New Roman" w:cs="Times New Roman"/>
          <w:bCs/>
          <w:sz w:val="28"/>
          <w:szCs w:val="28"/>
        </w:rPr>
        <w:t>глава Гайнского муниципального округа- глава администрации Гайнского муниципального округа Е.Г. Шалгинских</w:t>
      </w:r>
      <w:r w:rsidRPr="000F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ЧС и ОПБ Гайнского муниципального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322067" w14:textId="77777777" w:rsidR="005F023B" w:rsidRPr="005F023B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начальник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МКУ «УГЗ ГМО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» В.Е. Анфалова;</w:t>
      </w:r>
    </w:p>
    <w:p w14:paraId="1111D03C" w14:textId="77777777" w:rsidR="000F55CE" w:rsidRPr="000F55CE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зам. начальника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>помощник главы округа по общественной безопас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>ности администрации Гайнского муниципального округа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proofErr w:type="spellStart"/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>Лодягин</w:t>
      </w:r>
      <w:proofErr w:type="spellEnd"/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736E45D7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>командно-штабные учения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привлечь:</w:t>
      </w:r>
    </w:p>
    <w:p w14:paraId="687A4436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окружная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комиссия по ЧС и ОПБ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97B63E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 xml:space="preserve"> МКУ «УГЗ ГМО»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372E36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эвакуационная комиссия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47E40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прокуратура Гайнского района.</w:t>
      </w:r>
    </w:p>
    <w:p w14:paraId="199C0C4F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Участникам командно-штабных учений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принять активное участие в его подготовке и проведении.</w:t>
      </w:r>
    </w:p>
    <w:p w14:paraId="1290E8E0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Начальнику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14:paraId="5C42995D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7510B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715C0">
        <w:rPr>
          <w:rFonts w:ascii="Times New Roman" w:eastAsia="Times New Roman" w:hAnsi="Times New Roman" w:cs="Times New Roman"/>
          <w:noProof/>
          <w:sz w:val="28"/>
          <w:szCs w:val="28"/>
        </w:rPr>
        <w:t>.04</w:t>
      </w:r>
      <w:r w:rsidR="00620A5F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г. разработать все план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ирующие документы под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готовки к </w:t>
      </w:r>
      <w:r w:rsidR="008E57D9">
        <w:rPr>
          <w:rFonts w:ascii="Times New Roman" w:eastAsia="Times New Roman" w:hAnsi="Times New Roman" w:cs="Times New Roman"/>
          <w:sz w:val="28"/>
          <w:szCs w:val="28"/>
        </w:rPr>
        <w:t>кома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>ндно-штабным учениям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, основные мероприятия довести до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исполнителей;</w:t>
      </w:r>
    </w:p>
    <w:p w14:paraId="02026346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52CE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7510B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715C0">
        <w:rPr>
          <w:rFonts w:ascii="Times New Roman" w:eastAsia="Times New Roman" w:hAnsi="Times New Roman" w:cs="Times New Roman"/>
          <w:noProof/>
          <w:sz w:val="28"/>
          <w:szCs w:val="28"/>
        </w:rPr>
        <w:t>.04</w:t>
      </w:r>
      <w:r w:rsidR="00620A5F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 организовать взаимодействие с привлекаемыми службами и организациями (учреждениями), по отрабатыва</w:t>
      </w:r>
      <w:r w:rsidR="008E57D9">
        <w:rPr>
          <w:rFonts w:ascii="Times New Roman" w:eastAsia="Times New Roman" w:hAnsi="Times New Roman" w:cs="Times New Roman"/>
          <w:sz w:val="28"/>
          <w:szCs w:val="28"/>
        </w:rPr>
        <w:t>емым учебным вопросам командно- штабных учений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A729C8" w14:textId="77777777" w:rsidR="000F55CE" w:rsidRPr="000F55CE" w:rsidRDefault="000F55CE" w:rsidP="000F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14:paraId="17FA9DBA" w14:textId="77777777" w:rsidR="000F55CE" w:rsidRDefault="000F55CE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Контроль за исполнением постановл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ения возложить на </w:t>
      </w:r>
      <w:r w:rsidR="00620A5F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помощника главы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общественной безопасности администрации Гайнского муниципального </w:t>
      </w:r>
      <w:r w:rsidR="00B7510B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округа </w:t>
      </w:r>
      <w:proofErr w:type="spellStart"/>
      <w:r w:rsidR="00B7510B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В.С.Лодягина</w:t>
      </w:r>
      <w:proofErr w:type="spellEnd"/>
      <w:r w:rsid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481984E" w14:textId="77777777" w:rsid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BC907F" w14:textId="77777777" w:rsid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003FC4" w14:textId="77777777" w:rsidR="00620A5F" w:rsidRP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9AFDC6" w14:textId="77777777" w:rsidR="000F55CE" w:rsidRDefault="005F023B" w:rsidP="000F55C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0F55C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14:paraId="500657EA" w14:textId="77777777" w:rsidR="000F55CE" w:rsidRPr="002378F0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1E6794AF" w14:textId="77777777" w:rsidR="000F55CE" w:rsidRPr="000F1695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Е.Г. Шалгинских</w:t>
      </w:r>
    </w:p>
    <w:p w14:paraId="06BFCDE7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ABF9C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568FC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976EB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13FA6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90904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5BDDFC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FC5DF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36ADC4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B50310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431B88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41C6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19C44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4AD2D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4745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FCAAD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F3AF9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061A2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53C4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56267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1CECA0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E7C7B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A6A0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2653D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28EC8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C5C4A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D2DE4" w14:textId="77777777" w:rsidR="00B7510B" w:rsidRDefault="00B7510B" w:rsidP="008E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667B6" w14:textId="7F0D734B" w:rsidR="007715C0" w:rsidRDefault="007715C0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D0F3D" w14:textId="77777777" w:rsidR="005D75D3" w:rsidRDefault="005D75D3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56976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Организационные указания</w:t>
      </w:r>
    </w:p>
    <w:p w14:paraId="2FBBC47C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>командно-штабных учений</w:t>
      </w:r>
    </w:p>
    <w:p w14:paraId="516DA31C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с руководящим составом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ТП РСЧС</w:t>
      </w:r>
    </w:p>
    <w:p w14:paraId="76174FBF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5B45C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органов управления, привлекаемых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90B2A5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спланировать подготовку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управления, привлекаемых на 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222534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75FA1DBE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рабочую карту оперативной группы;</w:t>
      </w:r>
    </w:p>
    <w:p w14:paraId="17540AC5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планы действий (взаимодействия) по предупреждению и ликвидации ЧС природного и техногенного характера;</w:t>
      </w:r>
    </w:p>
    <w:p w14:paraId="0E2DEE14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порядок оповещения и сбора руководящего состава при получении сигнала о возникновении ЧС;</w:t>
      </w:r>
    </w:p>
    <w:p w14:paraId="131325D2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места работы руководящего состава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EB7BD" w14:textId="77777777" w:rsidR="000F55CE" w:rsidRPr="00785424" w:rsidRDefault="00785424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Директору МКУ «</w:t>
      </w:r>
      <w:r w:rsidR="00AE7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УГЗ ГМО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В.Е. Анфаловой</w:t>
      </w:r>
      <w:r w:rsidR="000F55CE" w:rsidRPr="00785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14:paraId="43FBAE51" w14:textId="77777777" w:rsidR="005F023B" w:rsidRPr="000F55CE" w:rsidRDefault="000F55CE" w:rsidP="0084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уточнение плана действий (взаимодействия) по предупреждению и ликвидации ЧС природного и техногенного характера;</w:t>
      </w:r>
    </w:p>
    <w:p w14:paraId="295B3F68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разработку основных организационных документов для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C346D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рабочих мест для проведения заседаний КЧС и ОПБ</w:t>
      </w:r>
      <w:r w:rsidR="008452B6">
        <w:rPr>
          <w:rFonts w:ascii="Times New Roman" w:eastAsia="Times New Roman" w:hAnsi="Times New Roman" w:cs="Times New Roman"/>
          <w:sz w:val="28"/>
          <w:szCs w:val="28"/>
        </w:rPr>
        <w:t xml:space="preserve"> Гайнского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4038C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6C591CC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B1CF24" w14:textId="77777777" w:rsidR="000F55CE" w:rsidRPr="000F55CE" w:rsidRDefault="008452B6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0F55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26B6">
        <w:rPr>
          <w:rFonts w:ascii="Times New Roman" w:eastAsia="Times New Roman" w:hAnsi="Times New Roman" w:cs="Times New Roman"/>
          <w:sz w:val="28"/>
          <w:szCs w:val="28"/>
        </w:rPr>
        <w:t>ШУ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64719F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проводить оценку обстановки в соответствии с вводными;</w:t>
      </w:r>
    </w:p>
    <w:p w14:paraId="6167968F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складывающуюся обстановку наносить на рабочие карты ОГ;</w:t>
      </w:r>
    </w:p>
    <w:p w14:paraId="5E07D5D2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отработать решения и доклады по вводным;</w:t>
      </w:r>
    </w:p>
    <w:p w14:paraId="6DA2CC60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донесения об обстановке готовить и представлять в соответствии с табелем срочных донесений в КЧС и ОПБ</w:t>
      </w:r>
      <w:r w:rsidR="008452B6">
        <w:rPr>
          <w:rFonts w:ascii="Times New Roman" w:eastAsia="Times New Roman" w:hAnsi="Times New Roman" w:cs="Times New Roman"/>
          <w:sz w:val="28"/>
          <w:szCs w:val="28"/>
        </w:rPr>
        <w:t xml:space="preserve"> Гайнского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877F14" w14:textId="77777777"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2F402" w14:textId="77777777" w:rsid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7F773" w14:textId="77777777" w:rsidR="005F023B" w:rsidRPr="000F55CE" w:rsidRDefault="005F023B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CC108" w14:textId="77777777" w:rsidR="004A2BA1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14:paraId="4BE629F8" w14:textId="77777777" w:rsidR="004A2BA1" w:rsidRPr="002378F0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57E4F5AB" w14:textId="77777777" w:rsidR="004A2BA1" w:rsidRPr="000F1695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Е.Г. Шалгинских</w:t>
      </w:r>
    </w:p>
    <w:p w14:paraId="05B19484" w14:textId="77777777" w:rsidR="004A2BA1" w:rsidRDefault="004A2BA1" w:rsidP="004A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9B34F1" w14:textId="77777777" w:rsidR="004A2BA1" w:rsidRDefault="004A2BA1" w:rsidP="004A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AC2BD" w14:textId="77777777" w:rsidR="008F0241" w:rsidRDefault="008F0241"/>
    <w:sectPr w:rsidR="008F0241" w:rsidSect="000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230"/>
    <w:rsid w:val="0004397D"/>
    <w:rsid w:val="000F55CE"/>
    <w:rsid w:val="001971DA"/>
    <w:rsid w:val="00197325"/>
    <w:rsid w:val="003B079F"/>
    <w:rsid w:val="004A2BA1"/>
    <w:rsid w:val="005A24F6"/>
    <w:rsid w:val="005D75D3"/>
    <w:rsid w:val="005F023B"/>
    <w:rsid w:val="00620A5F"/>
    <w:rsid w:val="00653B14"/>
    <w:rsid w:val="006C7230"/>
    <w:rsid w:val="0071709F"/>
    <w:rsid w:val="007715C0"/>
    <w:rsid w:val="00785424"/>
    <w:rsid w:val="00824F97"/>
    <w:rsid w:val="008452B6"/>
    <w:rsid w:val="008E57D9"/>
    <w:rsid w:val="008F0241"/>
    <w:rsid w:val="00AE7847"/>
    <w:rsid w:val="00B7510B"/>
    <w:rsid w:val="00C526B6"/>
    <w:rsid w:val="00D57B18"/>
    <w:rsid w:val="00DF564C"/>
    <w:rsid w:val="00E34C8F"/>
    <w:rsid w:val="00E46A0C"/>
    <w:rsid w:val="00E5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F03"/>
  <w15:docId w15:val="{E83471D8-A0AE-4058-8E14-1AA7DF3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Администрация Гайнского МО ОБ</cp:lastModifiedBy>
  <cp:revision>22</cp:revision>
  <cp:lastPrinted>2022-04-11T06:55:00Z</cp:lastPrinted>
  <dcterms:created xsi:type="dcterms:W3CDTF">2020-12-18T10:32:00Z</dcterms:created>
  <dcterms:modified xsi:type="dcterms:W3CDTF">2022-04-11T12:09:00Z</dcterms:modified>
</cp:coreProperties>
</file>