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7045D2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7045D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518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8A3659" w:rsidRPr="008A3659" w:rsidRDefault="00811D6C" w:rsidP="008A3659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8A3659" w:rsidRPr="008A3659">
        <w:rPr>
          <w:b/>
          <w:sz w:val="28"/>
          <w:szCs w:val="28"/>
        </w:rPr>
        <w:t>Предоставление земельного участка,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A3659">
        <w:rPr>
          <w:b/>
          <w:sz w:val="28"/>
          <w:szCs w:val="28"/>
        </w:rPr>
        <w:t>находящегося в муниципальной собственности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A3659">
        <w:rPr>
          <w:b/>
          <w:sz w:val="28"/>
          <w:szCs w:val="28"/>
        </w:rPr>
        <w:t>муниципального образования или государственная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A3659">
        <w:rPr>
          <w:b/>
          <w:sz w:val="28"/>
          <w:szCs w:val="28"/>
        </w:rPr>
        <w:t xml:space="preserve">собственность на который не разграничена, 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A3659">
        <w:rPr>
          <w:b/>
          <w:sz w:val="28"/>
          <w:szCs w:val="28"/>
        </w:rPr>
        <w:t xml:space="preserve">гражданам </w:t>
      </w:r>
      <w:r w:rsidRPr="008A3659">
        <w:rPr>
          <w:rFonts w:eastAsia="Calibri"/>
          <w:b/>
          <w:sz w:val="28"/>
          <w:szCs w:val="28"/>
          <w:lang w:eastAsia="en-US"/>
        </w:rPr>
        <w:t xml:space="preserve">для индивидуального жилищного 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A3659">
        <w:rPr>
          <w:rFonts w:eastAsia="Calibri"/>
          <w:b/>
          <w:sz w:val="28"/>
          <w:szCs w:val="28"/>
          <w:lang w:eastAsia="en-US"/>
        </w:rPr>
        <w:t xml:space="preserve">строительства, ведения личного подсобного 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A3659">
        <w:rPr>
          <w:rFonts w:eastAsia="Calibri"/>
          <w:b/>
          <w:sz w:val="28"/>
          <w:szCs w:val="28"/>
          <w:lang w:eastAsia="en-US"/>
        </w:rPr>
        <w:t xml:space="preserve">хозяйства в границах населенного пункта, 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A3659">
        <w:rPr>
          <w:rFonts w:eastAsia="Calibri"/>
          <w:b/>
          <w:sz w:val="28"/>
          <w:szCs w:val="28"/>
          <w:lang w:eastAsia="en-US"/>
        </w:rPr>
        <w:t xml:space="preserve">садоводства, гражданам и крестьянским 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A3659">
        <w:rPr>
          <w:rFonts w:eastAsia="Calibri"/>
          <w:b/>
          <w:sz w:val="28"/>
          <w:szCs w:val="28"/>
          <w:lang w:eastAsia="en-US"/>
        </w:rPr>
        <w:t xml:space="preserve">(фермерским) хозяйствам для осуществления </w:t>
      </w:r>
    </w:p>
    <w:p w:rsidR="008A3659" w:rsidRPr="008A3659" w:rsidRDefault="008A3659" w:rsidP="008A3659">
      <w:pPr>
        <w:keepNext/>
        <w:widowControl/>
        <w:autoSpaceDE/>
        <w:autoSpaceDN/>
        <w:adjustRightInd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8A3659">
        <w:rPr>
          <w:rFonts w:eastAsia="Calibri"/>
          <w:b/>
          <w:sz w:val="28"/>
          <w:szCs w:val="28"/>
          <w:lang w:eastAsia="en-US"/>
        </w:rPr>
        <w:t>крестьянским (фермерским) хозяйством его деятельности</w:t>
      </w:r>
      <w:r w:rsidRPr="008A3659">
        <w:rPr>
          <w:b/>
          <w:sz w:val="28"/>
          <w:szCs w:val="28"/>
        </w:rPr>
        <w:t xml:space="preserve">» </w:t>
      </w:r>
    </w:p>
    <w:p w:rsidR="00377CA2" w:rsidRDefault="008A3659" w:rsidP="008A365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A3659">
        <w:rPr>
          <w:b/>
          <w:sz w:val="28"/>
          <w:szCs w:val="28"/>
        </w:rPr>
        <w:t>в 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E17415" w:rsidRPr="00377CA2" w:rsidRDefault="00E93B95" w:rsidP="00377CA2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постановлением администрации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377CA2">
        <w:rPr>
          <w:rFonts w:eastAsiaTheme="minorHAnsi"/>
          <w:b/>
          <w:sz w:val="28"/>
          <w:szCs w:val="28"/>
          <w:lang w:eastAsia="en-US"/>
        </w:rPr>
        <w:t>1</w:t>
      </w:r>
      <w:r w:rsidR="008A3659">
        <w:rPr>
          <w:rFonts w:eastAsiaTheme="minorHAnsi"/>
          <w:b/>
          <w:sz w:val="28"/>
          <w:szCs w:val="28"/>
          <w:lang w:eastAsia="en-US"/>
        </w:rPr>
        <w:t>8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8A3659">
        <w:rPr>
          <w:rFonts w:eastAsiaTheme="minorHAnsi"/>
          <w:b/>
          <w:sz w:val="28"/>
          <w:szCs w:val="28"/>
          <w:lang w:eastAsia="en-US"/>
        </w:rPr>
        <w:t>15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8A365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8A3659" w:rsidRPr="008A3659">
        <w:rPr>
          <w:sz w:val="28"/>
          <w:szCs w:val="28"/>
        </w:rPr>
        <w:t>Предоставление земельного участка,</w:t>
      </w:r>
      <w:r w:rsidR="008A3659">
        <w:rPr>
          <w:sz w:val="28"/>
          <w:szCs w:val="28"/>
        </w:rPr>
        <w:t xml:space="preserve"> </w:t>
      </w:r>
      <w:r w:rsidR="008A3659" w:rsidRPr="008A3659">
        <w:rPr>
          <w:sz w:val="28"/>
          <w:szCs w:val="28"/>
        </w:rPr>
        <w:t>находящегося в муниципальной собственности</w:t>
      </w:r>
      <w:r w:rsidR="008A3659">
        <w:rPr>
          <w:sz w:val="28"/>
          <w:szCs w:val="28"/>
        </w:rPr>
        <w:t xml:space="preserve"> </w:t>
      </w:r>
      <w:r w:rsidR="008A3659" w:rsidRPr="008A3659">
        <w:rPr>
          <w:sz w:val="28"/>
          <w:szCs w:val="28"/>
        </w:rPr>
        <w:t>муниципального образования или государственная</w:t>
      </w:r>
      <w:r w:rsidR="008A3659">
        <w:rPr>
          <w:sz w:val="28"/>
          <w:szCs w:val="28"/>
        </w:rPr>
        <w:t xml:space="preserve"> </w:t>
      </w:r>
      <w:r w:rsidR="008A3659" w:rsidRPr="008A3659">
        <w:rPr>
          <w:sz w:val="28"/>
          <w:szCs w:val="28"/>
        </w:rPr>
        <w:t xml:space="preserve">собственность на который не разграничена, гражданам </w:t>
      </w:r>
      <w:r w:rsidR="008A3659" w:rsidRPr="008A3659">
        <w:rPr>
          <w:rFonts w:eastAsia="Calibri"/>
          <w:sz w:val="28"/>
          <w:szCs w:val="28"/>
          <w:lang w:eastAsia="en-US"/>
        </w:rPr>
        <w:t>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8A3659" w:rsidRPr="008A3659">
        <w:rPr>
          <w:sz w:val="28"/>
          <w:szCs w:val="28"/>
        </w:rPr>
        <w:t>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377CA2">
        <w:rPr>
          <w:sz w:val="28"/>
          <w:szCs w:val="28"/>
        </w:rPr>
        <w:t>1</w:t>
      </w:r>
      <w:r w:rsidR="008A3659">
        <w:rPr>
          <w:sz w:val="28"/>
          <w:szCs w:val="28"/>
        </w:rPr>
        <w:t>8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8A3659">
        <w:rPr>
          <w:sz w:val="28"/>
          <w:szCs w:val="28"/>
        </w:rPr>
        <w:t>15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77CA2"/>
    <w:rsid w:val="003973D6"/>
    <w:rsid w:val="00513DA8"/>
    <w:rsid w:val="005255AD"/>
    <w:rsid w:val="00620720"/>
    <w:rsid w:val="00674D43"/>
    <w:rsid w:val="007045D2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24</cp:revision>
  <cp:lastPrinted>2022-07-06T08:09:00Z</cp:lastPrinted>
  <dcterms:created xsi:type="dcterms:W3CDTF">2015-12-18T10:18:00Z</dcterms:created>
  <dcterms:modified xsi:type="dcterms:W3CDTF">2022-07-06T08:12:00Z</dcterms:modified>
</cp:coreProperties>
</file>