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83" w:rsidRPr="00546A83" w:rsidRDefault="00546A83" w:rsidP="00546A83">
      <w:pPr>
        <w:pStyle w:val="a5"/>
        <w:rPr>
          <w:rFonts w:ascii="Times New Roman" w:hAnsi="Times New Roman"/>
          <w:spacing w:val="80"/>
          <w:sz w:val="28"/>
          <w:szCs w:val="28"/>
        </w:rPr>
      </w:pPr>
      <w:r w:rsidRPr="00546A83">
        <w:rPr>
          <w:rFonts w:ascii="Times New Roman" w:hAnsi="Times New Roman"/>
          <w:noProof/>
          <w:spacing w:val="80"/>
          <w:sz w:val="28"/>
          <w:szCs w:val="28"/>
        </w:rPr>
        <w:drawing>
          <wp:inline distT="0" distB="0" distL="0" distR="0" wp14:anchorId="0AA665B3" wp14:editId="2C982ED0">
            <wp:extent cx="457200" cy="685800"/>
            <wp:effectExtent l="0" t="0" r="0" b="0"/>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района для печат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inline>
        </w:drawing>
      </w:r>
    </w:p>
    <w:p w:rsidR="00546A83" w:rsidRPr="00546A83" w:rsidRDefault="00546A83" w:rsidP="00546A83">
      <w:pPr>
        <w:pStyle w:val="a5"/>
        <w:rPr>
          <w:rFonts w:ascii="Times New Roman" w:hAnsi="Times New Roman"/>
          <w:spacing w:val="80"/>
          <w:sz w:val="28"/>
          <w:szCs w:val="28"/>
        </w:rPr>
      </w:pPr>
    </w:p>
    <w:p w:rsidR="00546A83" w:rsidRPr="00546A83" w:rsidRDefault="00546A83" w:rsidP="00546A83">
      <w:pPr>
        <w:pStyle w:val="a5"/>
        <w:rPr>
          <w:rFonts w:ascii="Times New Roman" w:hAnsi="Times New Roman"/>
          <w:spacing w:val="40"/>
          <w:sz w:val="28"/>
          <w:szCs w:val="28"/>
        </w:rPr>
      </w:pPr>
      <w:r w:rsidRPr="00546A83">
        <w:rPr>
          <w:rFonts w:ascii="Times New Roman" w:hAnsi="Times New Roman"/>
          <w:spacing w:val="40"/>
          <w:sz w:val="28"/>
          <w:szCs w:val="28"/>
        </w:rPr>
        <w:t>ПОСТАНОВЛЕНИЕ</w:t>
      </w:r>
    </w:p>
    <w:p w:rsidR="00546A83" w:rsidRPr="00546A83" w:rsidRDefault="00546A83" w:rsidP="00546A83">
      <w:pPr>
        <w:pStyle w:val="a5"/>
        <w:rPr>
          <w:rFonts w:ascii="Times New Roman" w:hAnsi="Times New Roman"/>
          <w:spacing w:val="40"/>
          <w:sz w:val="28"/>
          <w:szCs w:val="28"/>
        </w:rPr>
      </w:pPr>
    </w:p>
    <w:p w:rsidR="00546A83" w:rsidRPr="00546A83" w:rsidRDefault="00546A83" w:rsidP="00546A83">
      <w:pPr>
        <w:jc w:val="center"/>
        <w:rPr>
          <w:rFonts w:ascii="Times New Roman" w:hAnsi="Times New Roman"/>
          <w:b/>
          <w:caps/>
          <w:sz w:val="28"/>
          <w:szCs w:val="28"/>
        </w:rPr>
      </w:pPr>
      <w:r w:rsidRPr="00546A83">
        <w:rPr>
          <w:rFonts w:ascii="Times New Roman" w:hAnsi="Times New Roman"/>
          <w:b/>
          <w:caps/>
          <w:sz w:val="28"/>
          <w:szCs w:val="28"/>
        </w:rPr>
        <w:t>АДМИНИСТРАЦИи ГАЙНСКОГО МУНИЦИПАЛЬНОГО ОКРУГА</w:t>
      </w:r>
    </w:p>
    <w:p w:rsidR="00546A83" w:rsidRPr="00546A83" w:rsidRDefault="00546A83" w:rsidP="00546A83">
      <w:pPr>
        <w:jc w:val="center"/>
        <w:rPr>
          <w:rFonts w:ascii="Times New Roman" w:hAnsi="Times New Roman"/>
          <w:b/>
          <w:caps/>
          <w:sz w:val="28"/>
          <w:szCs w:val="28"/>
        </w:rPr>
      </w:pPr>
      <w:r w:rsidRPr="00546A83">
        <w:rPr>
          <w:rFonts w:ascii="Times New Roman" w:hAnsi="Times New Roman"/>
          <w:b/>
          <w:caps/>
          <w:sz w:val="28"/>
          <w:szCs w:val="28"/>
        </w:rPr>
        <w:t>ПЕРМСКОГО КРАЯ</w:t>
      </w:r>
    </w:p>
    <w:p w:rsidR="00546A83" w:rsidRPr="00546A83" w:rsidRDefault="00546A83" w:rsidP="00546A83">
      <w:pPr>
        <w:jc w:val="center"/>
        <w:rPr>
          <w:rFonts w:ascii="Times New Roman" w:hAnsi="Times New Roman"/>
          <w:b/>
          <w:caps/>
          <w:sz w:val="28"/>
          <w:szCs w:val="28"/>
        </w:rPr>
      </w:pPr>
    </w:p>
    <w:p w:rsidR="00546A83" w:rsidRPr="00546A83" w:rsidRDefault="00546A83" w:rsidP="00546A83">
      <w:pPr>
        <w:spacing w:line="360" w:lineRule="auto"/>
        <w:jc w:val="center"/>
        <w:rPr>
          <w:rFonts w:ascii="Times New Roman" w:hAnsi="Times New Roman"/>
          <w:b/>
          <w:caps/>
          <w:sz w:val="28"/>
          <w:szCs w:val="28"/>
        </w:rPr>
      </w:pPr>
    </w:p>
    <w:p w:rsidR="00546A83" w:rsidRPr="00546A83" w:rsidRDefault="00546A83" w:rsidP="00546A83">
      <w:pPr>
        <w:jc w:val="center"/>
        <w:rPr>
          <w:rFonts w:ascii="Times New Roman" w:hAnsi="Times New Roman"/>
          <w:b/>
          <w:sz w:val="28"/>
          <w:szCs w:val="28"/>
        </w:rPr>
      </w:pPr>
    </w:p>
    <w:tbl>
      <w:tblPr>
        <w:tblW w:w="9422" w:type="dxa"/>
        <w:jc w:val="center"/>
        <w:tblLook w:val="01E0" w:firstRow="1" w:lastRow="1" w:firstColumn="1" w:lastColumn="1" w:noHBand="0" w:noVBand="0"/>
      </w:tblPr>
      <w:tblGrid>
        <w:gridCol w:w="1585"/>
        <w:gridCol w:w="6480"/>
        <w:gridCol w:w="498"/>
        <w:gridCol w:w="859"/>
      </w:tblGrid>
      <w:tr w:rsidR="00546A83" w:rsidRPr="00546A83" w:rsidTr="00797629">
        <w:trPr>
          <w:jc w:val="center"/>
        </w:trPr>
        <w:tc>
          <w:tcPr>
            <w:tcW w:w="1585" w:type="dxa"/>
            <w:tcBorders>
              <w:bottom w:val="single" w:sz="8" w:space="0" w:color="auto"/>
            </w:tcBorders>
            <w:shd w:val="clear" w:color="auto" w:fill="auto"/>
            <w:tcMar>
              <w:left w:w="57" w:type="dxa"/>
              <w:right w:w="57" w:type="dxa"/>
            </w:tcMar>
          </w:tcPr>
          <w:p w:rsidR="00546A83" w:rsidRPr="00546A83" w:rsidRDefault="00B7640A" w:rsidP="00797629">
            <w:pPr>
              <w:rPr>
                <w:rFonts w:ascii="Times New Roman" w:hAnsi="Times New Roman"/>
                <w:sz w:val="28"/>
                <w:szCs w:val="28"/>
              </w:rPr>
            </w:pPr>
            <w:r>
              <w:rPr>
                <w:rFonts w:ascii="Times New Roman" w:hAnsi="Times New Roman"/>
                <w:sz w:val="28"/>
                <w:szCs w:val="28"/>
              </w:rPr>
              <w:t>08.07.2022</w:t>
            </w:r>
          </w:p>
        </w:tc>
        <w:tc>
          <w:tcPr>
            <w:tcW w:w="6480" w:type="dxa"/>
            <w:shd w:val="clear" w:color="auto" w:fill="auto"/>
          </w:tcPr>
          <w:p w:rsidR="00546A83" w:rsidRPr="00546A83" w:rsidRDefault="00546A83" w:rsidP="00797629">
            <w:pPr>
              <w:jc w:val="center"/>
              <w:rPr>
                <w:rFonts w:ascii="Times New Roman" w:hAnsi="Times New Roman"/>
                <w:b/>
                <w:sz w:val="28"/>
                <w:szCs w:val="28"/>
              </w:rPr>
            </w:pPr>
          </w:p>
        </w:tc>
        <w:tc>
          <w:tcPr>
            <w:tcW w:w="498" w:type="dxa"/>
            <w:shd w:val="clear" w:color="auto" w:fill="auto"/>
            <w:tcMar>
              <w:left w:w="57" w:type="dxa"/>
              <w:right w:w="57" w:type="dxa"/>
            </w:tcMar>
          </w:tcPr>
          <w:p w:rsidR="00546A83" w:rsidRPr="00546A83" w:rsidRDefault="00546A83" w:rsidP="00797629">
            <w:pPr>
              <w:jc w:val="right"/>
              <w:rPr>
                <w:rFonts w:ascii="Times New Roman" w:hAnsi="Times New Roman"/>
                <w:sz w:val="28"/>
                <w:szCs w:val="28"/>
              </w:rPr>
            </w:pPr>
            <w:r w:rsidRPr="00546A83">
              <w:rPr>
                <w:rFonts w:ascii="Times New Roman" w:hAnsi="Times New Roman"/>
                <w:sz w:val="28"/>
                <w:szCs w:val="28"/>
              </w:rPr>
              <w:t>№</w:t>
            </w:r>
          </w:p>
        </w:tc>
        <w:tc>
          <w:tcPr>
            <w:tcW w:w="859" w:type="dxa"/>
            <w:tcBorders>
              <w:left w:val="nil"/>
              <w:bottom w:val="single" w:sz="8" w:space="0" w:color="auto"/>
            </w:tcBorders>
            <w:shd w:val="clear" w:color="auto" w:fill="auto"/>
            <w:tcMar>
              <w:left w:w="57" w:type="dxa"/>
              <w:right w:w="57" w:type="dxa"/>
            </w:tcMar>
          </w:tcPr>
          <w:p w:rsidR="00546A83" w:rsidRPr="00546A83" w:rsidRDefault="00B7640A" w:rsidP="00797629">
            <w:pPr>
              <w:rPr>
                <w:rFonts w:ascii="Times New Roman" w:hAnsi="Times New Roman"/>
                <w:sz w:val="28"/>
                <w:szCs w:val="28"/>
              </w:rPr>
            </w:pPr>
            <w:r>
              <w:rPr>
                <w:rFonts w:ascii="Times New Roman" w:hAnsi="Times New Roman"/>
                <w:sz w:val="28"/>
                <w:szCs w:val="28"/>
              </w:rPr>
              <w:t>529</w:t>
            </w:r>
          </w:p>
        </w:tc>
      </w:tr>
    </w:tbl>
    <w:p w:rsidR="00546A83" w:rsidRPr="00546A83" w:rsidRDefault="00546A83" w:rsidP="00546A83">
      <w:pPr>
        <w:jc w:val="center"/>
        <w:rPr>
          <w:rFonts w:ascii="Times New Roman" w:hAnsi="Times New Roman"/>
          <w:sz w:val="28"/>
          <w:szCs w:val="28"/>
        </w:rPr>
      </w:pPr>
    </w:p>
    <w:p w:rsidR="00546A83" w:rsidRPr="00546A83" w:rsidRDefault="00546A83" w:rsidP="00546A83">
      <w:pPr>
        <w:jc w:val="center"/>
        <w:rPr>
          <w:rFonts w:ascii="Times New Roman" w:hAnsi="Times New Roman"/>
          <w:sz w:val="28"/>
          <w:szCs w:val="28"/>
        </w:rPr>
      </w:pPr>
    </w:p>
    <w:p w:rsidR="00546A83" w:rsidRDefault="00546A83" w:rsidP="00546A83">
      <w:pPr>
        <w:jc w:val="both"/>
        <w:rPr>
          <w:rFonts w:ascii="Times New Roman" w:hAnsi="Times New Roman"/>
          <w:b/>
          <w:sz w:val="28"/>
          <w:szCs w:val="28"/>
        </w:rPr>
      </w:pPr>
      <w:r w:rsidRPr="00546A83">
        <w:rPr>
          <w:rFonts w:ascii="Times New Roman" w:hAnsi="Times New Roman"/>
          <w:b/>
          <w:sz w:val="28"/>
          <w:szCs w:val="28"/>
        </w:rPr>
        <w:t xml:space="preserve">Об утверждении </w:t>
      </w:r>
      <w:proofErr w:type="gramStart"/>
      <w:r w:rsidRPr="00546A83">
        <w:rPr>
          <w:rFonts w:ascii="Times New Roman" w:hAnsi="Times New Roman"/>
          <w:b/>
          <w:sz w:val="28"/>
          <w:szCs w:val="28"/>
        </w:rPr>
        <w:t>Административного</w:t>
      </w:r>
      <w:proofErr w:type="gramEnd"/>
      <w:r w:rsidRPr="00546A83">
        <w:rPr>
          <w:rFonts w:ascii="Times New Roman" w:hAnsi="Times New Roman"/>
          <w:b/>
          <w:sz w:val="28"/>
          <w:szCs w:val="28"/>
        </w:rPr>
        <w:t xml:space="preserve"> </w:t>
      </w:r>
    </w:p>
    <w:p w:rsidR="00546A83" w:rsidRDefault="00546A83" w:rsidP="00546A83">
      <w:pPr>
        <w:jc w:val="both"/>
        <w:rPr>
          <w:rFonts w:ascii="Times New Roman" w:hAnsi="Times New Roman"/>
          <w:b/>
          <w:sz w:val="28"/>
          <w:szCs w:val="28"/>
        </w:rPr>
      </w:pPr>
      <w:r w:rsidRPr="00546A83">
        <w:rPr>
          <w:rFonts w:ascii="Times New Roman" w:hAnsi="Times New Roman"/>
          <w:b/>
          <w:sz w:val="28"/>
          <w:szCs w:val="28"/>
        </w:rPr>
        <w:t xml:space="preserve">регламента предоставления </w:t>
      </w:r>
    </w:p>
    <w:p w:rsidR="00546A83" w:rsidRDefault="00546A83" w:rsidP="00546A83">
      <w:pPr>
        <w:jc w:val="both"/>
        <w:rPr>
          <w:rFonts w:ascii="Times New Roman" w:hAnsi="Times New Roman"/>
          <w:b/>
          <w:bCs/>
          <w:kern w:val="36"/>
          <w:sz w:val="28"/>
          <w:szCs w:val="28"/>
        </w:rPr>
      </w:pPr>
      <w:r w:rsidRPr="00546A83">
        <w:rPr>
          <w:rFonts w:ascii="Times New Roman" w:hAnsi="Times New Roman"/>
          <w:b/>
          <w:sz w:val="28"/>
          <w:szCs w:val="28"/>
        </w:rPr>
        <w:t xml:space="preserve">муниципальной услуги по </w:t>
      </w:r>
      <w:r w:rsidRPr="00546A83">
        <w:rPr>
          <w:rFonts w:ascii="Times New Roman" w:hAnsi="Times New Roman"/>
          <w:b/>
          <w:bCs/>
          <w:kern w:val="36"/>
          <w:sz w:val="28"/>
          <w:szCs w:val="28"/>
        </w:rPr>
        <w:t xml:space="preserve">предоставлению </w:t>
      </w:r>
    </w:p>
    <w:p w:rsidR="00546A83" w:rsidRDefault="00546A83" w:rsidP="00546A83">
      <w:pPr>
        <w:jc w:val="both"/>
        <w:rPr>
          <w:rFonts w:ascii="Times New Roman" w:hAnsi="Times New Roman"/>
          <w:b/>
          <w:sz w:val="28"/>
          <w:szCs w:val="28"/>
        </w:rPr>
      </w:pPr>
      <w:r w:rsidRPr="00546A83">
        <w:rPr>
          <w:rFonts w:ascii="Times New Roman" w:hAnsi="Times New Roman"/>
          <w:b/>
          <w:sz w:val="28"/>
          <w:szCs w:val="28"/>
        </w:rPr>
        <w:t xml:space="preserve">детям-сиротам и детям, оставшимся </w:t>
      </w:r>
      <w:proofErr w:type="gramStart"/>
      <w:r w:rsidRPr="00546A83">
        <w:rPr>
          <w:rFonts w:ascii="Times New Roman" w:hAnsi="Times New Roman"/>
          <w:b/>
          <w:sz w:val="28"/>
          <w:szCs w:val="28"/>
        </w:rPr>
        <w:t>без</w:t>
      </w:r>
      <w:proofErr w:type="gramEnd"/>
      <w:r w:rsidRPr="00546A83">
        <w:rPr>
          <w:rFonts w:ascii="Times New Roman" w:hAnsi="Times New Roman"/>
          <w:b/>
          <w:sz w:val="28"/>
          <w:szCs w:val="28"/>
        </w:rPr>
        <w:t xml:space="preserve"> </w:t>
      </w:r>
    </w:p>
    <w:p w:rsidR="00546A83" w:rsidRDefault="00546A83" w:rsidP="00546A83">
      <w:pPr>
        <w:jc w:val="both"/>
        <w:rPr>
          <w:rFonts w:ascii="Times New Roman" w:hAnsi="Times New Roman"/>
          <w:b/>
          <w:sz w:val="28"/>
          <w:szCs w:val="28"/>
        </w:rPr>
      </w:pPr>
      <w:r w:rsidRPr="00546A83">
        <w:rPr>
          <w:rFonts w:ascii="Times New Roman" w:hAnsi="Times New Roman"/>
          <w:b/>
          <w:sz w:val="28"/>
          <w:szCs w:val="28"/>
        </w:rPr>
        <w:t xml:space="preserve">попечения родителей, лицам из числа </w:t>
      </w:r>
    </w:p>
    <w:p w:rsidR="00546A83" w:rsidRDefault="00546A83" w:rsidP="00546A83">
      <w:pPr>
        <w:jc w:val="both"/>
        <w:rPr>
          <w:rFonts w:ascii="Times New Roman" w:hAnsi="Times New Roman"/>
          <w:b/>
          <w:sz w:val="28"/>
          <w:szCs w:val="28"/>
        </w:rPr>
      </w:pPr>
      <w:r w:rsidRPr="00546A83">
        <w:rPr>
          <w:rFonts w:ascii="Times New Roman" w:hAnsi="Times New Roman"/>
          <w:b/>
          <w:sz w:val="28"/>
          <w:szCs w:val="28"/>
        </w:rPr>
        <w:t xml:space="preserve">детей-сирот и детей, оставшихся </w:t>
      </w:r>
      <w:proofErr w:type="gramStart"/>
      <w:r w:rsidRPr="00546A83">
        <w:rPr>
          <w:rFonts w:ascii="Times New Roman" w:hAnsi="Times New Roman"/>
          <w:b/>
          <w:sz w:val="28"/>
          <w:szCs w:val="28"/>
        </w:rPr>
        <w:t>без</w:t>
      </w:r>
      <w:proofErr w:type="gramEnd"/>
      <w:r w:rsidRPr="00546A83">
        <w:rPr>
          <w:rFonts w:ascii="Times New Roman" w:hAnsi="Times New Roman"/>
          <w:b/>
          <w:sz w:val="28"/>
          <w:szCs w:val="28"/>
        </w:rPr>
        <w:t xml:space="preserve"> </w:t>
      </w:r>
    </w:p>
    <w:p w:rsidR="00546A83" w:rsidRDefault="00546A83" w:rsidP="00546A83">
      <w:pPr>
        <w:jc w:val="both"/>
        <w:rPr>
          <w:rFonts w:ascii="Times New Roman" w:hAnsi="Times New Roman"/>
          <w:b/>
          <w:bCs/>
          <w:kern w:val="36"/>
          <w:sz w:val="28"/>
          <w:szCs w:val="28"/>
        </w:rPr>
      </w:pPr>
      <w:r w:rsidRPr="00546A83">
        <w:rPr>
          <w:rFonts w:ascii="Times New Roman" w:hAnsi="Times New Roman"/>
          <w:b/>
          <w:sz w:val="28"/>
          <w:szCs w:val="28"/>
        </w:rPr>
        <w:t>попечения родителей</w:t>
      </w:r>
      <w:r w:rsidRPr="00546A83">
        <w:rPr>
          <w:rFonts w:ascii="Times New Roman" w:hAnsi="Times New Roman"/>
          <w:b/>
          <w:bCs/>
          <w:kern w:val="36"/>
          <w:sz w:val="28"/>
          <w:szCs w:val="28"/>
        </w:rPr>
        <w:t xml:space="preserve">, лицам, которые </w:t>
      </w:r>
    </w:p>
    <w:p w:rsidR="00546A83" w:rsidRDefault="00546A83" w:rsidP="00546A83">
      <w:pPr>
        <w:jc w:val="both"/>
        <w:rPr>
          <w:rFonts w:ascii="Times New Roman" w:hAnsi="Times New Roman"/>
          <w:b/>
          <w:bCs/>
          <w:kern w:val="36"/>
          <w:sz w:val="28"/>
          <w:szCs w:val="28"/>
        </w:rPr>
      </w:pPr>
      <w:r w:rsidRPr="00546A83">
        <w:rPr>
          <w:rFonts w:ascii="Times New Roman" w:hAnsi="Times New Roman"/>
          <w:b/>
          <w:bCs/>
          <w:kern w:val="36"/>
          <w:sz w:val="28"/>
          <w:szCs w:val="28"/>
        </w:rPr>
        <w:t xml:space="preserve">относились к категории детей-сирот </w:t>
      </w:r>
    </w:p>
    <w:p w:rsidR="00546A83" w:rsidRDefault="00546A83" w:rsidP="00546A83">
      <w:pPr>
        <w:jc w:val="both"/>
        <w:rPr>
          <w:rFonts w:ascii="Times New Roman" w:hAnsi="Times New Roman"/>
          <w:b/>
          <w:bCs/>
          <w:kern w:val="36"/>
          <w:sz w:val="28"/>
          <w:szCs w:val="28"/>
        </w:rPr>
      </w:pPr>
      <w:r w:rsidRPr="00546A83">
        <w:rPr>
          <w:rFonts w:ascii="Times New Roman" w:hAnsi="Times New Roman"/>
          <w:b/>
          <w:bCs/>
          <w:kern w:val="36"/>
          <w:sz w:val="28"/>
          <w:szCs w:val="28"/>
        </w:rPr>
        <w:t xml:space="preserve">и детей, оставшихся без попечения </w:t>
      </w:r>
    </w:p>
    <w:p w:rsidR="00546A83" w:rsidRDefault="00546A83" w:rsidP="00546A83">
      <w:pPr>
        <w:jc w:val="both"/>
        <w:rPr>
          <w:rFonts w:ascii="Times New Roman" w:hAnsi="Times New Roman"/>
          <w:b/>
          <w:bCs/>
          <w:kern w:val="36"/>
          <w:sz w:val="28"/>
          <w:szCs w:val="28"/>
        </w:rPr>
      </w:pPr>
      <w:r w:rsidRPr="00546A83">
        <w:rPr>
          <w:rFonts w:ascii="Times New Roman" w:hAnsi="Times New Roman"/>
          <w:b/>
          <w:bCs/>
          <w:kern w:val="36"/>
          <w:sz w:val="28"/>
          <w:szCs w:val="28"/>
        </w:rPr>
        <w:t xml:space="preserve">родителей, лиц из числа детей-сирот </w:t>
      </w:r>
    </w:p>
    <w:p w:rsidR="00546A83" w:rsidRDefault="00546A83" w:rsidP="00546A83">
      <w:pPr>
        <w:jc w:val="both"/>
        <w:rPr>
          <w:rFonts w:ascii="Times New Roman" w:hAnsi="Times New Roman"/>
          <w:b/>
          <w:bCs/>
          <w:kern w:val="36"/>
          <w:sz w:val="28"/>
          <w:szCs w:val="28"/>
        </w:rPr>
      </w:pPr>
      <w:r w:rsidRPr="00546A83">
        <w:rPr>
          <w:rFonts w:ascii="Times New Roman" w:hAnsi="Times New Roman"/>
          <w:b/>
          <w:bCs/>
          <w:kern w:val="36"/>
          <w:sz w:val="28"/>
          <w:szCs w:val="28"/>
        </w:rPr>
        <w:t>и детей, оставшихся без попечения родителей,</w:t>
      </w:r>
    </w:p>
    <w:p w:rsidR="00546A83" w:rsidRDefault="00546A83" w:rsidP="00546A83">
      <w:pPr>
        <w:jc w:val="both"/>
        <w:rPr>
          <w:rFonts w:ascii="Times New Roman" w:hAnsi="Times New Roman"/>
          <w:b/>
          <w:bCs/>
          <w:kern w:val="36"/>
          <w:sz w:val="28"/>
          <w:szCs w:val="28"/>
        </w:rPr>
      </w:pPr>
      <w:r w:rsidRPr="00546A83">
        <w:rPr>
          <w:rFonts w:ascii="Times New Roman" w:hAnsi="Times New Roman"/>
          <w:b/>
          <w:bCs/>
          <w:kern w:val="36"/>
          <w:sz w:val="28"/>
          <w:szCs w:val="28"/>
        </w:rPr>
        <w:t xml:space="preserve">и достигли возраста 23 лет, жилых </w:t>
      </w:r>
    </w:p>
    <w:p w:rsidR="00546A83" w:rsidRDefault="00546A83" w:rsidP="00546A83">
      <w:pPr>
        <w:jc w:val="both"/>
        <w:rPr>
          <w:rFonts w:ascii="Times New Roman" w:hAnsi="Times New Roman"/>
          <w:b/>
          <w:bCs/>
          <w:kern w:val="36"/>
          <w:sz w:val="28"/>
          <w:szCs w:val="28"/>
        </w:rPr>
      </w:pPr>
      <w:r w:rsidRPr="00546A83">
        <w:rPr>
          <w:rFonts w:ascii="Times New Roman" w:hAnsi="Times New Roman"/>
          <w:b/>
          <w:bCs/>
          <w:kern w:val="36"/>
          <w:sz w:val="28"/>
          <w:szCs w:val="28"/>
        </w:rPr>
        <w:t xml:space="preserve">помещений </w:t>
      </w:r>
      <w:proofErr w:type="gramStart"/>
      <w:r w:rsidRPr="00546A83">
        <w:rPr>
          <w:rFonts w:ascii="Times New Roman" w:hAnsi="Times New Roman"/>
          <w:b/>
          <w:bCs/>
          <w:kern w:val="36"/>
          <w:sz w:val="28"/>
          <w:szCs w:val="28"/>
        </w:rPr>
        <w:t>муниципального</w:t>
      </w:r>
      <w:proofErr w:type="gramEnd"/>
      <w:r w:rsidRPr="00546A83">
        <w:rPr>
          <w:rFonts w:ascii="Times New Roman" w:hAnsi="Times New Roman"/>
          <w:b/>
          <w:bCs/>
          <w:kern w:val="36"/>
          <w:sz w:val="28"/>
          <w:szCs w:val="28"/>
        </w:rPr>
        <w:t xml:space="preserve"> </w:t>
      </w:r>
    </w:p>
    <w:p w:rsidR="00546A83" w:rsidRDefault="00546A83" w:rsidP="00546A83">
      <w:pPr>
        <w:jc w:val="both"/>
        <w:rPr>
          <w:rFonts w:ascii="Times New Roman" w:hAnsi="Times New Roman"/>
          <w:b/>
          <w:bCs/>
          <w:kern w:val="36"/>
          <w:sz w:val="28"/>
          <w:szCs w:val="28"/>
        </w:rPr>
      </w:pPr>
      <w:r w:rsidRPr="00546A83">
        <w:rPr>
          <w:rFonts w:ascii="Times New Roman" w:hAnsi="Times New Roman"/>
          <w:b/>
          <w:bCs/>
          <w:kern w:val="36"/>
          <w:sz w:val="28"/>
          <w:szCs w:val="28"/>
        </w:rPr>
        <w:t xml:space="preserve">специализированного жилищного </w:t>
      </w:r>
    </w:p>
    <w:p w:rsidR="00546A83" w:rsidRDefault="00546A83" w:rsidP="00546A83">
      <w:pPr>
        <w:jc w:val="both"/>
        <w:rPr>
          <w:rFonts w:ascii="Times New Roman" w:hAnsi="Times New Roman"/>
          <w:b/>
          <w:bCs/>
          <w:kern w:val="36"/>
          <w:sz w:val="28"/>
          <w:szCs w:val="28"/>
        </w:rPr>
      </w:pPr>
      <w:r w:rsidRPr="00546A83">
        <w:rPr>
          <w:rFonts w:ascii="Times New Roman" w:hAnsi="Times New Roman"/>
          <w:b/>
          <w:bCs/>
          <w:kern w:val="36"/>
          <w:sz w:val="28"/>
          <w:szCs w:val="28"/>
        </w:rPr>
        <w:t xml:space="preserve">фонда по договорам найма </w:t>
      </w:r>
    </w:p>
    <w:p w:rsidR="00546A83" w:rsidRPr="005A0AC8" w:rsidRDefault="00546A83" w:rsidP="00546A83">
      <w:pPr>
        <w:jc w:val="both"/>
        <w:rPr>
          <w:b/>
          <w:bCs/>
        </w:rPr>
      </w:pPr>
      <w:r w:rsidRPr="00546A83">
        <w:rPr>
          <w:rFonts w:ascii="Times New Roman" w:hAnsi="Times New Roman"/>
          <w:b/>
          <w:bCs/>
          <w:kern w:val="36"/>
          <w:sz w:val="28"/>
          <w:szCs w:val="28"/>
        </w:rPr>
        <w:t>специализированных жилых помещений</w:t>
      </w:r>
      <w:r w:rsidRPr="005A0AC8">
        <w:rPr>
          <w:b/>
          <w:bCs/>
          <w:kern w:val="36"/>
          <w:szCs w:val="28"/>
        </w:rPr>
        <w:t>.</w:t>
      </w:r>
    </w:p>
    <w:p w:rsidR="00546A83" w:rsidRPr="00546A83" w:rsidRDefault="00546A83" w:rsidP="00546A83">
      <w:pPr>
        <w:pStyle w:val="20"/>
        <w:shd w:val="clear" w:color="auto" w:fill="auto"/>
        <w:tabs>
          <w:tab w:val="left" w:pos="3969"/>
        </w:tabs>
        <w:spacing w:after="0" w:line="240" w:lineRule="auto"/>
        <w:ind w:left="40" w:right="5103"/>
        <w:jc w:val="left"/>
        <w:rPr>
          <w:b/>
          <w:sz w:val="28"/>
          <w:szCs w:val="28"/>
        </w:rPr>
      </w:pPr>
    </w:p>
    <w:p w:rsidR="00546A83" w:rsidRDefault="00551DDD" w:rsidP="00551DDD">
      <w:pPr>
        <w:spacing w:line="276" w:lineRule="auto"/>
        <w:ind w:firstLine="720"/>
        <w:jc w:val="both"/>
        <w:rPr>
          <w:rFonts w:ascii="Times New Roman" w:hAnsi="Times New Roman"/>
          <w:sz w:val="28"/>
          <w:szCs w:val="28"/>
        </w:rPr>
      </w:pPr>
      <w:proofErr w:type="gramStart"/>
      <w:r w:rsidRPr="00546A83">
        <w:rPr>
          <w:rFonts w:ascii="Times New Roman" w:hAnsi="Times New Roman"/>
          <w:sz w:val="28"/>
          <w:szCs w:val="28"/>
        </w:rPr>
        <w:t>В соответствии с Федеральным законом от 27 июля 2010  № 210-ФЗ «Об организации предоставления государственных и муниципальных услуг» (далее – Федеральный закон № 210-ФЗ),</w:t>
      </w:r>
      <w:r>
        <w:rPr>
          <w:rFonts w:ascii="Times New Roman" w:hAnsi="Times New Roman"/>
          <w:sz w:val="28"/>
          <w:szCs w:val="28"/>
        </w:rPr>
        <w:t xml:space="preserve"> н</w:t>
      </w:r>
      <w:r w:rsidR="00546A83" w:rsidRPr="00546A83">
        <w:rPr>
          <w:rFonts w:ascii="Times New Roman" w:hAnsi="Times New Roman"/>
          <w:sz w:val="28"/>
          <w:szCs w:val="28"/>
        </w:rPr>
        <w:t>а основании статьи 8 Федерального закона от 21.12.1996 № 159-ФЗ «О дополнительных гарантиях по социальной поддержке детей-сирот и детей, оставшихся без попечения родителей», в целях реализации требований пункта 1 части 1 статьи 6, части 1 статьи 12 Федерального закона от</w:t>
      </w:r>
      <w:proofErr w:type="gramEnd"/>
      <w:r w:rsidR="00546A83" w:rsidRPr="00546A83">
        <w:rPr>
          <w:rFonts w:ascii="Times New Roman" w:hAnsi="Times New Roman"/>
          <w:sz w:val="28"/>
          <w:szCs w:val="28"/>
        </w:rPr>
        <w:t xml:space="preserve"> 27.07.2010 № 210-ФЗ «Об организации предоставления государственных и муниципальных услуг», Закона Пермской области от 29.12.2004 № 1939-419 «О мерах по социальной поддержке детей-сирот и детей, оставшихся без попечения родителей», Законом Пермского края от 10.05.2017 № 87-ПК «О внесении изменений в Закон Пермской области «О мерах по социальной поддержке детей-</w:t>
      </w:r>
      <w:proofErr w:type="gramStart"/>
      <w:r w:rsidR="00546A83" w:rsidRPr="00546A83">
        <w:rPr>
          <w:rFonts w:ascii="Times New Roman" w:hAnsi="Times New Roman"/>
          <w:sz w:val="28"/>
          <w:szCs w:val="28"/>
        </w:rPr>
        <w:lastRenderedPageBreak/>
        <w:t>сирот и детей, оставшихся без попечения родителей», Законом Пермского края от 10.05.2017 № 88-ПК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постановлением Правительства Пермского края от 19.07.2017 № 670-П «Об осуществлении отдельных государственных полномочий по обеспечению жилыми помещениями детей-сирот и</w:t>
      </w:r>
      <w:proofErr w:type="gramEnd"/>
      <w:r w:rsidR="00546A83" w:rsidRPr="00546A83">
        <w:rPr>
          <w:rFonts w:ascii="Times New Roman" w:hAnsi="Times New Roman"/>
          <w:sz w:val="28"/>
          <w:szCs w:val="28"/>
        </w:rPr>
        <w:t xml:space="preserve"> </w:t>
      </w:r>
      <w:proofErr w:type="gramStart"/>
      <w:r w:rsidR="00546A83" w:rsidRPr="00546A83">
        <w:rPr>
          <w:rFonts w:ascii="Times New Roman" w:hAnsi="Times New Roman"/>
          <w:sz w:val="28"/>
          <w:szCs w:val="28"/>
        </w:rPr>
        <w:t xml:space="preserve">детей, оставшихся без попечения родителей, лиц из числа детей-сирот и детей, оставшихся без попечения родителей, органами местного самоуправления муниципальных районов и городских округов Пермского края», </w:t>
      </w:r>
      <w:r>
        <w:rPr>
          <w:rFonts w:ascii="Times New Roman" w:hAnsi="Times New Roman"/>
          <w:sz w:val="28"/>
          <w:szCs w:val="28"/>
        </w:rPr>
        <w:t xml:space="preserve">   </w:t>
      </w:r>
      <w:r w:rsidR="00546A83" w:rsidRPr="00546A83">
        <w:rPr>
          <w:rFonts w:ascii="Times New Roman" w:hAnsi="Times New Roman"/>
          <w:sz w:val="28"/>
          <w:szCs w:val="28"/>
        </w:rPr>
        <w:t xml:space="preserve">постановлением Правительства Пермского края от 22 сентября 2017 года № 770-п «Об утверждении порядка формирования, ведения и утверждения регионального перечня (классификатора) государственных (муниципальных) услуг и работ Пермского края», постановлением администрации </w:t>
      </w:r>
      <w:proofErr w:type="spellStart"/>
      <w:r w:rsidR="00546A83" w:rsidRPr="00546A83">
        <w:rPr>
          <w:rFonts w:ascii="Times New Roman" w:hAnsi="Times New Roman"/>
          <w:sz w:val="28"/>
          <w:szCs w:val="28"/>
        </w:rPr>
        <w:t>Гайнского</w:t>
      </w:r>
      <w:proofErr w:type="spellEnd"/>
      <w:r w:rsidR="00546A83" w:rsidRPr="00546A83">
        <w:rPr>
          <w:rFonts w:ascii="Times New Roman" w:hAnsi="Times New Roman"/>
          <w:sz w:val="28"/>
          <w:szCs w:val="28"/>
        </w:rPr>
        <w:t xml:space="preserve"> муниципального округа от 02.07.2020 №510</w:t>
      </w:r>
      <w:proofErr w:type="gramEnd"/>
      <w:r w:rsidR="00546A83" w:rsidRPr="00546A83">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w:t>
      </w:r>
      <w:proofErr w:type="spellStart"/>
      <w:r w:rsidR="00546A83" w:rsidRPr="00546A83">
        <w:rPr>
          <w:rFonts w:ascii="Times New Roman" w:hAnsi="Times New Roman"/>
          <w:sz w:val="28"/>
          <w:szCs w:val="28"/>
        </w:rPr>
        <w:t>Гайнского</w:t>
      </w:r>
      <w:proofErr w:type="spellEnd"/>
      <w:r w:rsidR="00546A83" w:rsidRPr="00546A83">
        <w:rPr>
          <w:rFonts w:ascii="Times New Roman" w:hAnsi="Times New Roman"/>
          <w:sz w:val="28"/>
          <w:szCs w:val="28"/>
        </w:rPr>
        <w:t xml:space="preserve"> муниципального округа,</w:t>
      </w:r>
    </w:p>
    <w:p w:rsidR="00551DDD" w:rsidRPr="00546A83" w:rsidRDefault="00551DDD" w:rsidP="00551DDD">
      <w:pPr>
        <w:spacing w:line="276" w:lineRule="auto"/>
        <w:ind w:firstLine="720"/>
        <w:jc w:val="both"/>
        <w:rPr>
          <w:rFonts w:ascii="Times New Roman" w:hAnsi="Times New Roman"/>
          <w:sz w:val="28"/>
          <w:szCs w:val="28"/>
        </w:rPr>
      </w:pPr>
    </w:p>
    <w:p w:rsidR="00546A83" w:rsidRDefault="00546A83" w:rsidP="00546A83">
      <w:pPr>
        <w:tabs>
          <w:tab w:val="left" w:pos="0"/>
          <w:tab w:val="left" w:pos="567"/>
        </w:tabs>
        <w:spacing w:line="276" w:lineRule="auto"/>
        <w:jc w:val="both"/>
        <w:rPr>
          <w:rFonts w:ascii="Times New Roman" w:hAnsi="Times New Roman"/>
          <w:sz w:val="28"/>
          <w:szCs w:val="28"/>
        </w:rPr>
      </w:pPr>
      <w:r w:rsidRPr="00546A83">
        <w:rPr>
          <w:rFonts w:ascii="Times New Roman" w:hAnsi="Times New Roman"/>
          <w:sz w:val="28"/>
          <w:szCs w:val="28"/>
        </w:rPr>
        <w:tab/>
        <w:t xml:space="preserve">администрация </w:t>
      </w:r>
      <w:proofErr w:type="spellStart"/>
      <w:r w:rsidRPr="00546A83">
        <w:rPr>
          <w:rFonts w:ascii="Times New Roman" w:hAnsi="Times New Roman"/>
          <w:sz w:val="28"/>
          <w:szCs w:val="28"/>
        </w:rPr>
        <w:t>Гайнского</w:t>
      </w:r>
      <w:proofErr w:type="spellEnd"/>
      <w:r w:rsidRPr="00546A83">
        <w:rPr>
          <w:rFonts w:ascii="Times New Roman" w:hAnsi="Times New Roman"/>
          <w:sz w:val="28"/>
          <w:szCs w:val="28"/>
        </w:rPr>
        <w:t xml:space="preserve"> муниципального округа ПОСТАНОВЛЯЕТ:</w:t>
      </w:r>
    </w:p>
    <w:p w:rsidR="00551DDD" w:rsidRPr="00546A83" w:rsidRDefault="00551DDD" w:rsidP="00546A83">
      <w:pPr>
        <w:tabs>
          <w:tab w:val="left" w:pos="0"/>
          <w:tab w:val="left" w:pos="567"/>
        </w:tabs>
        <w:spacing w:line="276" w:lineRule="auto"/>
        <w:jc w:val="both"/>
        <w:rPr>
          <w:rFonts w:ascii="Times New Roman" w:hAnsi="Times New Roman"/>
          <w:sz w:val="28"/>
          <w:szCs w:val="28"/>
        </w:rPr>
      </w:pPr>
    </w:p>
    <w:p w:rsidR="00551DDD" w:rsidRPr="00551DDD" w:rsidRDefault="00546A83" w:rsidP="00551DDD">
      <w:pPr>
        <w:spacing w:line="276" w:lineRule="auto"/>
        <w:ind w:firstLine="709"/>
        <w:jc w:val="both"/>
        <w:rPr>
          <w:rFonts w:ascii="Times New Roman" w:hAnsi="Times New Roman"/>
          <w:bCs/>
          <w:sz w:val="28"/>
          <w:szCs w:val="28"/>
        </w:rPr>
      </w:pPr>
      <w:r w:rsidRPr="00551DDD">
        <w:rPr>
          <w:rFonts w:ascii="Times New Roman" w:hAnsi="Times New Roman"/>
          <w:sz w:val="28"/>
          <w:szCs w:val="28"/>
        </w:rPr>
        <w:t>1.</w:t>
      </w:r>
      <w:r w:rsidR="00551DDD" w:rsidRPr="00551DDD">
        <w:rPr>
          <w:rFonts w:ascii="Times New Roman" w:hAnsi="Times New Roman"/>
          <w:sz w:val="28"/>
          <w:szCs w:val="28"/>
        </w:rPr>
        <w:t xml:space="preserve"> </w:t>
      </w:r>
      <w:proofErr w:type="gramStart"/>
      <w:r w:rsidR="00551DDD" w:rsidRPr="00551DDD">
        <w:rPr>
          <w:rFonts w:ascii="Times New Roman" w:hAnsi="Times New Roman"/>
          <w:sz w:val="28"/>
          <w:szCs w:val="28"/>
        </w:rPr>
        <w:t xml:space="preserve">Утвердить прилагаемый Административный регламент предоставления муниципальной услуги </w:t>
      </w:r>
      <w:r w:rsidR="00551DDD" w:rsidRPr="00551DDD">
        <w:rPr>
          <w:rFonts w:ascii="Times New Roman" w:hAnsi="Times New Roman"/>
          <w:bCs/>
          <w:kern w:val="36"/>
          <w:sz w:val="28"/>
          <w:szCs w:val="28"/>
        </w:rPr>
        <w:t xml:space="preserve">по предоставлению </w:t>
      </w:r>
      <w:r w:rsidR="00551DDD" w:rsidRPr="00551DDD">
        <w:rPr>
          <w:rFonts w:ascii="Times New Roman" w:hAnsi="Times New Roman"/>
          <w:sz w:val="28"/>
          <w:szCs w:val="28"/>
        </w:rPr>
        <w:t>детям-сиротам и детям, оставшимся без попечения родителей, лицам из числа детей-сирот и детей, оставшихся без попечения родителей</w:t>
      </w:r>
      <w:r w:rsidR="00551DDD" w:rsidRPr="00551DDD">
        <w:rPr>
          <w:rFonts w:ascii="Times New Roman" w:hAnsi="Times New Roman"/>
          <w:bCs/>
          <w:kern w:val="36"/>
          <w:sz w:val="28"/>
          <w:szCs w:val="28"/>
        </w:rPr>
        <w:t>,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жилых помещений муниципального специализированного жилищного фонда по</w:t>
      </w:r>
      <w:proofErr w:type="gramEnd"/>
      <w:r w:rsidR="00551DDD" w:rsidRPr="00551DDD">
        <w:rPr>
          <w:rFonts w:ascii="Times New Roman" w:hAnsi="Times New Roman"/>
          <w:bCs/>
          <w:kern w:val="36"/>
          <w:sz w:val="28"/>
          <w:szCs w:val="28"/>
        </w:rPr>
        <w:t xml:space="preserve"> договорам найма специализированных жилых помещений.</w:t>
      </w:r>
    </w:p>
    <w:p w:rsidR="00546A83" w:rsidRPr="00546A83" w:rsidRDefault="00546A83" w:rsidP="00551DDD">
      <w:pPr>
        <w:keepNext/>
        <w:spacing w:line="276" w:lineRule="auto"/>
        <w:ind w:firstLine="567"/>
        <w:jc w:val="both"/>
        <w:outlineLvl w:val="0"/>
        <w:rPr>
          <w:rFonts w:ascii="Times New Roman" w:hAnsi="Times New Roman"/>
          <w:color w:val="000000"/>
          <w:sz w:val="28"/>
          <w:szCs w:val="28"/>
        </w:rPr>
      </w:pPr>
      <w:r>
        <w:rPr>
          <w:rFonts w:ascii="Times New Roman" w:hAnsi="Times New Roman"/>
          <w:sz w:val="28"/>
          <w:szCs w:val="28"/>
        </w:rPr>
        <w:t>2.</w:t>
      </w:r>
      <w:r w:rsidRPr="00546A83">
        <w:rPr>
          <w:rFonts w:ascii="Times New Roman" w:hAnsi="Times New Roman"/>
          <w:sz w:val="28"/>
          <w:szCs w:val="28"/>
        </w:rPr>
        <w:t xml:space="preserve"> </w:t>
      </w:r>
      <w:r w:rsidRPr="00546A83">
        <w:rPr>
          <w:rFonts w:ascii="Times New Roman" w:hAnsi="Times New Roman"/>
          <w:color w:val="000000"/>
          <w:sz w:val="28"/>
          <w:szCs w:val="28"/>
        </w:rPr>
        <w:t xml:space="preserve">Настоящее постановление вступает в силу после официального обнародования и подлежит размещению на официальном сайте администрации </w:t>
      </w:r>
      <w:proofErr w:type="spellStart"/>
      <w:r w:rsidRPr="00546A83">
        <w:rPr>
          <w:rFonts w:ascii="Times New Roman" w:hAnsi="Times New Roman"/>
          <w:color w:val="000000"/>
          <w:sz w:val="28"/>
          <w:szCs w:val="28"/>
        </w:rPr>
        <w:t>Гайнского</w:t>
      </w:r>
      <w:proofErr w:type="spellEnd"/>
      <w:r w:rsidRPr="00546A83">
        <w:rPr>
          <w:rFonts w:ascii="Times New Roman" w:hAnsi="Times New Roman"/>
          <w:color w:val="000000"/>
          <w:sz w:val="28"/>
          <w:szCs w:val="28"/>
        </w:rPr>
        <w:t xml:space="preserve"> муниципального округа.</w:t>
      </w:r>
    </w:p>
    <w:p w:rsidR="00546A83" w:rsidRPr="00546A83" w:rsidRDefault="00546A83" w:rsidP="00546A83">
      <w:pPr>
        <w:spacing w:line="276" w:lineRule="auto"/>
        <w:ind w:firstLine="567"/>
        <w:jc w:val="both"/>
        <w:rPr>
          <w:rFonts w:ascii="Times New Roman" w:hAnsi="Times New Roman"/>
          <w:color w:val="000000"/>
          <w:sz w:val="28"/>
          <w:szCs w:val="28"/>
        </w:rPr>
      </w:pPr>
      <w:r>
        <w:rPr>
          <w:rFonts w:ascii="Times New Roman" w:hAnsi="Times New Roman"/>
          <w:sz w:val="28"/>
          <w:szCs w:val="28"/>
        </w:rPr>
        <w:t>3</w:t>
      </w:r>
      <w:r w:rsidRPr="00546A83">
        <w:rPr>
          <w:rFonts w:ascii="Times New Roman" w:hAnsi="Times New Roman"/>
          <w:sz w:val="28"/>
          <w:szCs w:val="28"/>
        </w:rPr>
        <w:t xml:space="preserve">. </w:t>
      </w:r>
      <w:proofErr w:type="gramStart"/>
      <w:r w:rsidRPr="00546A83">
        <w:rPr>
          <w:rFonts w:ascii="Times New Roman" w:hAnsi="Times New Roman"/>
          <w:sz w:val="28"/>
          <w:szCs w:val="28"/>
        </w:rPr>
        <w:t>Контроль за</w:t>
      </w:r>
      <w:proofErr w:type="gramEnd"/>
      <w:r w:rsidRPr="00546A83">
        <w:rPr>
          <w:rFonts w:ascii="Times New Roman" w:hAnsi="Times New Roman"/>
          <w:sz w:val="28"/>
          <w:szCs w:val="28"/>
        </w:rPr>
        <w:t xml:space="preserve"> исполнением постановления возложить на  заместителя главы по социальной и внутренней политике  </w:t>
      </w:r>
      <w:proofErr w:type="spellStart"/>
      <w:r w:rsidRPr="00546A83">
        <w:rPr>
          <w:rFonts w:ascii="Times New Roman" w:hAnsi="Times New Roman"/>
          <w:sz w:val="28"/>
          <w:szCs w:val="28"/>
        </w:rPr>
        <w:t>Л.М.Цырдя</w:t>
      </w:r>
      <w:proofErr w:type="spellEnd"/>
      <w:r w:rsidRPr="00546A83">
        <w:rPr>
          <w:rFonts w:ascii="Times New Roman" w:hAnsi="Times New Roman"/>
          <w:sz w:val="28"/>
          <w:szCs w:val="28"/>
        </w:rPr>
        <w:t xml:space="preserve">. </w:t>
      </w:r>
    </w:p>
    <w:p w:rsidR="00546A83" w:rsidRPr="00546A83" w:rsidRDefault="00546A83" w:rsidP="00546A83">
      <w:pPr>
        <w:spacing w:line="276" w:lineRule="auto"/>
        <w:jc w:val="both"/>
        <w:rPr>
          <w:rFonts w:ascii="Times New Roman" w:hAnsi="Times New Roman"/>
          <w:sz w:val="28"/>
          <w:szCs w:val="28"/>
        </w:rPr>
      </w:pPr>
    </w:p>
    <w:p w:rsidR="00546A83" w:rsidRPr="00546A83" w:rsidRDefault="00546A83" w:rsidP="00546A83">
      <w:pPr>
        <w:spacing w:line="276" w:lineRule="auto"/>
        <w:jc w:val="both"/>
        <w:rPr>
          <w:rFonts w:ascii="Times New Roman" w:hAnsi="Times New Roman"/>
          <w:sz w:val="28"/>
          <w:szCs w:val="28"/>
        </w:rPr>
      </w:pPr>
    </w:p>
    <w:p w:rsidR="00546A83" w:rsidRPr="00546A83" w:rsidRDefault="00546A83" w:rsidP="00546A83">
      <w:pPr>
        <w:spacing w:line="276" w:lineRule="auto"/>
        <w:jc w:val="both"/>
        <w:rPr>
          <w:rFonts w:ascii="Times New Roman" w:hAnsi="Times New Roman"/>
          <w:sz w:val="28"/>
          <w:szCs w:val="28"/>
        </w:rPr>
      </w:pPr>
      <w:r w:rsidRPr="00546A83">
        <w:rPr>
          <w:rFonts w:ascii="Times New Roman" w:hAnsi="Times New Roman"/>
          <w:sz w:val="28"/>
          <w:szCs w:val="28"/>
        </w:rPr>
        <w:t xml:space="preserve">Глава  муниципального округа – глава администрации </w:t>
      </w:r>
    </w:p>
    <w:p w:rsidR="00546A83" w:rsidRPr="00546A83" w:rsidRDefault="00546A83" w:rsidP="00546A83">
      <w:pPr>
        <w:spacing w:line="276" w:lineRule="auto"/>
        <w:jc w:val="both"/>
        <w:rPr>
          <w:rFonts w:ascii="Times New Roman" w:hAnsi="Times New Roman"/>
          <w:sz w:val="28"/>
          <w:szCs w:val="28"/>
        </w:rPr>
      </w:pPr>
      <w:proofErr w:type="spellStart"/>
      <w:r w:rsidRPr="00546A83">
        <w:rPr>
          <w:rFonts w:ascii="Times New Roman" w:hAnsi="Times New Roman"/>
          <w:sz w:val="28"/>
          <w:szCs w:val="28"/>
        </w:rPr>
        <w:t>Гайнского</w:t>
      </w:r>
      <w:proofErr w:type="spellEnd"/>
      <w:r w:rsidRPr="00546A83">
        <w:rPr>
          <w:rFonts w:ascii="Times New Roman" w:hAnsi="Times New Roman"/>
          <w:sz w:val="28"/>
          <w:szCs w:val="28"/>
        </w:rPr>
        <w:t xml:space="preserve"> муниципального округа                              </w:t>
      </w:r>
      <w:r>
        <w:rPr>
          <w:rFonts w:ascii="Times New Roman" w:hAnsi="Times New Roman"/>
          <w:sz w:val="28"/>
          <w:szCs w:val="28"/>
        </w:rPr>
        <w:t xml:space="preserve">        </w:t>
      </w:r>
      <w:proofErr w:type="spellStart"/>
      <w:r w:rsidRPr="00546A83">
        <w:rPr>
          <w:rFonts w:ascii="Times New Roman" w:hAnsi="Times New Roman"/>
          <w:sz w:val="28"/>
          <w:szCs w:val="28"/>
        </w:rPr>
        <w:t>Е.Г.Шалгинских</w:t>
      </w:r>
      <w:proofErr w:type="spellEnd"/>
    </w:p>
    <w:p w:rsidR="00546A83" w:rsidRDefault="00546A83" w:rsidP="00FC64DB">
      <w:pPr>
        <w:tabs>
          <w:tab w:val="left" w:pos="7425"/>
        </w:tabs>
        <w:rPr>
          <w:rFonts w:ascii="Times New Roman" w:hAnsi="Times New Roman"/>
          <w:b/>
          <w:sz w:val="28"/>
          <w:szCs w:val="28"/>
        </w:rPr>
      </w:pPr>
    </w:p>
    <w:p w:rsidR="00FC64DB" w:rsidRPr="00FC64DB" w:rsidRDefault="00FC64DB" w:rsidP="00FC64DB">
      <w:pPr>
        <w:tabs>
          <w:tab w:val="left" w:pos="7425"/>
        </w:tabs>
        <w:rPr>
          <w:rFonts w:ascii="Times New Roman" w:hAnsi="Times New Roman"/>
          <w:b/>
          <w:sz w:val="28"/>
          <w:szCs w:val="28"/>
        </w:rPr>
      </w:pPr>
    </w:p>
    <w:p w:rsidR="00FC64DB" w:rsidRDefault="00FC64DB" w:rsidP="00FC64DB">
      <w:pPr>
        <w:autoSpaceDE w:val="0"/>
        <w:autoSpaceDN w:val="0"/>
        <w:adjustRightInd w:val="0"/>
        <w:jc w:val="right"/>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УТВЕРЖДЕН</w:t>
      </w:r>
    </w:p>
    <w:p w:rsidR="00FC64DB" w:rsidRDefault="00FC64DB" w:rsidP="00FC64DB">
      <w:pPr>
        <w:autoSpaceDE w:val="0"/>
        <w:autoSpaceDN w:val="0"/>
        <w:adjustRightInd w:val="0"/>
        <w:jc w:val="right"/>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Постановлением администрации</w:t>
      </w:r>
    </w:p>
    <w:p w:rsidR="00FC64DB" w:rsidRDefault="00FC64DB" w:rsidP="00FC64DB">
      <w:pPr>
        <w:autoSpaceDE w:val="0"/>
        <w:autoSpaceDN w:val="0"/>
        <w:adjustRightInd w:val="0"/>
        <w:jc w:val="right"/>
        <w:outlineLvl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Гайнского</w:t>
      </w:r>
      <w:proofErr w:type="spellEnd"/>
      <w:r>
        <w:rPr>
          <w:rFonts w:ascii="Times New Roman" w:eastAsia="Times New Roman" w:hAnsi="Times New Roman"/>
          <w:color w:val="000000"/>
          <w:sz w:val="28"/>
          <w:szCs w:val="28"/>
        </w:rPr>
        <w:t xml:space="preserve"> муниципального округа</w:t>
      </w:r>
    </w:p>
    <w:p w:rsidR="00FC64DB" w:rsidRDefault="00452705" w:rsidP="00FC64DB">
      <w:pPr>
        <w:autoSpaceDE w:val="0"/>
        <w:autoSpaceDN w:val="0"/>
        <w:adjustRightInd w:val="0"/>
        <w:jc w:val="right"/>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от 08.07.2022</w:t>
      </w:r>
      <w:r w:rsidR="00FC64D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529</w:t>
      </w:r>
      <w:bookmarkStart w:id="0" w:name="_GoBack"/>
      <w:bookmarkEnd w:id="0"/>
      <w:r w:rsidR="00FC64DB">
        <w:rPr>
          <w:rFonts w:ascii="Times New Roman" w:eastAsia="Times New Roman" w:hAnsi="Times New Roman"/>
          <w:color w:val="000000"/>
          <w:sz w:val="28"/>
          <w:szCs w:val="28"/>
        </w:rPr>
        <w:t xml:space="preserve"> </w:t>
      </w:r>
    </w:p>
    <w:p w:rsidR="00FC64DB" w:rsidRPr="00FC64DB" w:rsidRDefault="00FC64DB" w:rsidP="00FC64DB">
      <w:pPr>
        <w:jc w:val="right"/>
        <w:rPr>
          <w:rFonts w:ascii="Times New Roman" w:hAnsi="Times New Roman"/>
          <w:b/>
          <w:bCs/>
          <w:sz w:val="28"/>
          <w:szCs w:val="28"/>
        </w:rPr>
      </w:pPr>
    </w:p>
    <w:p w:rsidR="00FC64DB" w:rsidRPr="00FC64DB" w:rsidRDefault="00FC64DB" w:rsidP="00FC64DB">
      <w:pPr>
        <w:jc w:val="center"/>
        <w:rPr>
          <w:rFonts w:ascii="Times New Roman" w:hAnsi="Times New Roman"/>
          <w:b/>
          <w:bCs/>
          <w:sz w:val="28"/>
          <w:szCs w:val="28"/>
        </w:rPr>
      </w:pPr>
      <w:r w:rsidRPr="00FC64DB">
        <w:rPr>
          <w:rFonts w:ascii="Times New Roman" w:hAnsi="Times New Roman"/>
          <w:b/>
          <w:bCs/>
          <w:sz w:val="28"/>
          <w:szCs w:val="28"/>
        </w:rPr>
        <w:t>АДМИНИСТРАТИВНЫЙ РЕГЛАМЕНТ</w:t>
      </w:r>
    </w:p>
    <w:p w:rsidR="00FC64DB" w:rsidRPr="00FC64DB" w:rsidRDefault="00FC64DB" w:rsidP="00FC64DB">
      <w:pPr>
        <w:jc w:val="center"/>
        <w:rPr>
          <w:rFonts w:ascii="Times New Roman" w:hAnsi="Times New Roman"/>
          <w:b/>
          <w:bCs/>
          <w:sz w:val="28"/>
          <w:szCs w:val="28"/>
        </w:rPr>
      </w:pPr>
      <w:proofErr w:type="gramStart"/>
      <w:r w:rsidRPr="00FC64DB">
        <w:rPr>
          <w:rFonts w:ascii="Times New Roman" w:hAnsi="Times New Roman"/>
          <w:b/>
          <w:bCs/>
          <w:sz w:val="28"/>
          <w:szCs w:val="28"/>
        </w:rPr>
        <w:t xml:space="preserve">предоставления муниципальной услуги </w:t>
      </w:r>
      <w:r w:rsidRPr="00FC64DB">
        <w:rPr>
          <w:rFonts w:ascii="Times New Roman" w:hAnsi="Times New Roman"/>
          <w:b/>
          <w:bCs/>
          <w:kern w:val="36"/>
          <w:sz w:val="28"/>
          <w:szCs w:val="28"/>
        </w:rPr>
        <w:t xml:space="preserve">по предоставлению </w:t>
      </w:r>
      <w:r w:rsidRPr="00FC64DB">
        <w:rPr>
          <w:rFonts w:ascii="Times New Roman" w:hAnsi="Times New Roman"/>
          <w:b/>
          <w:sz w:val="28"/>
          <w:szCs w:val="28"/>
        </w:rPr>
        <w:t>детям-сиротам и детям, оставшимся без попечения родителей, лицам из числа детей-сирот и детей, оставшихся без попечения родителей</w:t>
      </w:r>
      <w:r w:rsidRPr="00FC64DB">
        <w:rPr>
          <w:rFonts w:ascii="Times New Roman" w:hAnsi="Times New Roman"/>
          <w:b/>
          <w:bCs/>
          <w:kern w:val="36"/>
          <w:sz w:val="28"/>
          <w:szCs w:val="28"/>
        </w:rPr>
        <w:t>,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жилых помещений муниципального специализированного жилищного фонда по договорам найма специализированных жилых</w:t>
      </w:r>
      <w:proofErr w:type="gramEnd"/>
      <w:r w:rsidRPr="00FC64DB">
        <w:rPr>
          <w:rFonts w:ascii="Times New Roman" w:hAnsi="Times New Roman"/>
          <w:b/>
          <w:bCs/>
          <w:kern w:val="36"/>
          <w:sz w:val="28"/>
          <w:szCs w:val="28"/>
        </w:rPr>
        <w:t xml:space="preserve"> помещений.</w:t>
      </w:r>
    </w:p>
    <w:p w:rsidR="00FC64DB" w:rsidRPr="00FC64DB" w:rsidRDefault="00FC64DB" w:rsidP="00FC64DB">
      <w:pPr>
        <w:jc w:val="center"/>
        <w:rPr>
          <w:rFonts w:ascii="Times New Roman" w:hAnsi="Times New Roman"/>
          <w:b/>
          <w:bCs/>
          <w:sz w:val="28"/>
          <w:szCs w:val="28"/>
        </w:rPr>
      </w:pPr>
    </w:p>
    <w:p w:rsidR="00FC64DB" w:rsidRPr="00FC64DB" w:rsidRDefault="00FC64DB" w:rsidP="00FC64DB">
      <w:pPr>
        <w:jc w:val="center"/>
        <w:rPr>
          <w:rFonts w:ascii="Times New Roman" w:hAnsi="Times New Roman"/>
          <w:b/>
          <w:bCs/>
          <w:sz w:val="28"/>
          <w:szCs w:val="28"/>
        </w:rPr>
      </w:pPr>
      <w:r w:rsidRPr="00FC64DB">
        <w:rPr>
          <w:rFonts w:ascii="Times New Roman" w:hAnsi="Times New Roman"/>
          <w:b/>
          <w:bCs/>
          <w:sz w:val="28"/>
          <w:szCs w:val="28"/>
          <w:lang w:val="en-US"/>
        </w:rPr>
        <w:t>I</w:t>
      </w:r>
      <w:r w:rsidRPr="00FC64DB">
        <w:rPr>
          <w:rFonts w:ascii="Times New Roman" w:hAnsi="Times New Roman"/>
          <w:b/>
          <w:bCs/>
          <w:sz w:val="28"/>
          <w:szCs w:val="28"/>
        </w:rPr>
        <w:t>. Общие положения</w:t>
      </w:r>
    </w:p>
    <w:p w:rsidR="00FC64DB" w:rsidRPr="00FC64DB" w:rsidRDefault="00FC64DB" w:rsidP="00FC64DB">
      <w:pPr>
        <w:jc w:val="center"/>
        <w:rPr>
          <w:rFonts w:ascii="Times New Roman" w:hAnsi="Times New Roman"/>
          <w:sz w:val="28"/>
          <w:szCs w:val="28"/>
        </w:rPr>
      </w:pPr>
    </w:p>
    <w:p w:rsidR="00FC64DB" w:rsidRPr="00FC64DB" w:rsidRDefault="00FC64DB" w:rsidP="00FC64DB">
      <w:pPr>
        <w:jc w:val="center"/>
        <w:rPr>
          <w:rFonts w:ascii="Times New Roman" w:hAnsi="Times New Roman"/>
          <w:b/>
          <w:bCs/>
          <w:sz w:val="28"/>
          <w:szCs w:val="28"/>
        </w:rPr>
      </w:pPr>
      <w:r w:rsidRPr="00FC64DB">
        <w:rPr>
          <w:rFonts w:ascii="Times New Roman" w:hAnsi="Times New Roman"/>
          <w:b/>
          <w:bCs/>
          <w:sz w:val="28"/>
          <w:szCs w:val="28"/>
        </w:rPr>
        <w:t>Наименование административного регламента предоставления</w:t>
      </w:r>
    </w:p>
    <w:p w:rsidR="00FC64DB" w:rsidRPr="00FC64DB" w:rsidRDefault="00FC64DB" w:rsidP="00FC64DB">
      <w:pPr>
        <w:jc w:val="center"/>
        <w:rPr>
          <w:rFonts w:ascii="Times New Roman" w:hAnsi="Times New Roman"/>
          <w:b/>
          <w:bCs/>
          <w:sz w:val="28"/>
          <w:szCs w:val="28"/>
        </w:rPr>
      </w:pPr>
      <w:r w:rsidRPr="00FC64DB">
        <w:rPr>
          <w:rFonts w:ascii="Times New Roman" w:hAnsi="Times New Roman"/>
          <w:b/>
          <w:bCs/>
          <w:sz w:val="28"/>
          <w:szCs w:val="28"/>
        </w:rPr>
        <w:t>муниципальной услуги</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08"/>
        <w:jc w:val="both"/>
        <w:rPr>
          <w:rFonts w:ascii="Times New Roman" w:hAnsi="Times New Roman"/>
          <w:bCs/>
          <w:sz w:val="28"/>
          <w:szCs w:val="28"/>
        </w:rPr>
      </w:pPr>
      <w:r w:rsidRPr="00FC64DB">
        <w:rPr>
          <w:rFonts w:ascii="Times New Roman" w:hAnsi="Times New Roman"/>
          <w:sz w:val="28"/>
          <w:szCs w:val="28"/>
        </w:rPr>
        <w:t xml:space="preserve">1. </w:t>
      </w:r>
      <w:proofErr w:type="gramStart"/>
      <w:r w:rsidRPr="00FC64DB">
        <w:rPr>
          <w:rFonts w:ascii="Times New Roman" w:hAnsi="Times New Roman"/>
          <w:sz w:val="28"/>
          <w:szCs w:val="28"/>
        </w:rPr>
        <w:t xml:space="preserve">Административный регламент предоставления муниципальной услуги </w:t>
      </w:r>
      <w:r w:rsidRPr="00FC64DB">
        <w:rPr>
          <w:rFonts w:ascii="Times New Roman" w:hAnsi="Times New Roman"/>
          <w:bCs/>
          <w:kern w:val="36"/>
          <w:sz w:val="28"/>
          <w:szCs w:val="28"/>
        </w:rPr>
        <w:t xml:space="preserve">по </w:t>
      </w:r>
      <w:r w:rsidRPr="00FC64DB">
        <w:rPr>
          <w:rFonts w:ascii="Times New Roman" w:hAnsi="Times New Roman"/>
          <w:b/>
          <w:bCs/>
          <w:kern w:val="36"/>
          <w:sz w:val="28"/>
          <w:szCs w:val="28"/>
        </w:rPr>
        <w:t xml:space="preserve"> </w:t>
      </w:r>
      <w:r w:rsidRPr="00FC64DB">
        <w:rPr>
          <w:rFonts w:ascii="Times New Roman" w:hAnsi="Times New Roman"/>
          <w:bCs/>
          <w:kern w:val="36"/>
          <w:sz w:val="28"/>
          <w:szCs w:val="28"/>
        </w:rPr>
        <w:t xml:space="preserve">предоставлению </w:t>
      </w:r>
      <w:r w:rsidRPr="00FC64DB">
        <w:rPr>
          <w:rFonts w:ascii="Times New Roman" w:hAnsi="Times New Roman"/>
          <w:sz w:val="28"/>
          <w:szCs w:val="28"/>
        </w:rPr>
        <w:t>детям-сиротам и детям, оставшимся без попечения родителей, лицам из числа детей-сирот и детей, оставшихся без попечения родителей</w:t>
      </w:r>
      <w:r w:rsidRPr="00FC64DB">
        <w:rPr>
          <w:rFonts w:ascii="Times New Roman" w:hAnsi="Times New Roman"/>
          <w:bCs/>
          <w:kern w:val="36"/>
          <w:sz w:val="28"/>
          <w:szCs w:val="28"/>
        </w:rPr>
        <w:t>,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жилых помещений муниципального специализированного жилищного фонда по договорам найма</w:t>
      </w:r>
      <w:proofErr w:type="gramEnd"/>
      <w:r w:rsidRPr="00FC64DB">
        <w:rPr>
          <w:rFonts w:ascii="Times New Roman" w:hAnsi="Times New Roman"/>
          <w:bCs/>
          <w:kern w:val="36"/>
          <w:sz w:val="28"/>
          <w:szCs w:val="28"/>
        </w:rPr>
        <w:t xml:space="preserve"> специализированных жилых помещений </w:t>
      </w:r>
      <w:r w:rsidRPr="00FC64DB">
        <w:rPr>
          <w:rFonts w:ascii="Times New Roman" w:hAnsi="Times New Roman"/>
          <w:sz w:val="28"/>
          <w:szCs w:val="28"/>
        </w:rPr>
        <w:t>(далее – Административный Регламент, муниципальная услуга).</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bCs/>
          <w:sz w:val="28"/>
          <w:szCs w:val="28"/>
        </w:rPr>
      </w:pPr>
      <w:r w:rsidRPr="00FC64DB">
        <w:rPr>
          <w:rFonts w:ascii="Times New Roman" w:hAnsi="Times New Roman"/>
          <w:b/>
          <w:bCs/>
          <w:sz w:val="28"/>
          <w:szCs w:val="28"/>
        </w:rPr>
        <w:t>Круг заявителей</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2. </w:t>
      </w:r>
      <w:proofErr w:type="gramStart"/>
      <w:r w:rsidRPr="00FC64DB">
        <w:rPr>
          <w:rFonts w:ascii="Times New Roman" w:hAnsi="Times New Roman"/>
          <w:sz w:val="28"/>
          <w:szCs w:val="28"/>
        </w:rPr>
        <w:t>В качестве заявителей выступают дети-сироты, дети, оставшиеся без попечения родителей, лица из числа детей-сирот и детей, оставшихся без попечения родителей, по достижении ими возраста 18 лет, а также в случае приобретения ими полной дееспособности до достижения совершеннолетия, лица, относившиеся к категории детей-сирот и детей, оставшихся без попечения родителей, состоящие в списке детей-сирот и детей, оставшихся без попечения родителей, лиц из</w:t>
      </w:r>
      <w:proofErr w:type="gramEnd"/>
      <w:r w:rsidRPr="00FC64DB">
        <w:rPr>
          <w:rFonts w:ascii="Times New Roman" w:hAnsi="Times New Roman"/>
          <w:sz w:val="28"/>
          <w:szCs w:val="28"/>
        </w:rPr>
        <w:t xml:space="preserve"> числа детей-сирот и детей, оставшихся без попечения родителей, а также законные представители указанных граждан, </w:t>
      </w:r>
      <w:r w:rsidRPr="00FC64DB">
        <w:rPr>
          <w:rFonts w:ascii="Times New Roman" w:hAnsi="Times New Roman"/>
          <w:bCs/>
          <w:sz w:val="28"/>
          <w:szCs w:val="28"/>
        </w:rPr>
        <w:t>соответствующие условиям (далее – заявитель):</w:t>
      </w:r>
    </w:p>
    <w:p w:rsidR="00FC64DB" w:rsidRPr="00FC64DB" w:rsidRDefault="00FC64DB" w:rsidP="00FC64DB">
      <w:pPr>
        <w:ind w:firstLine="720"/>
        <w:jc w:val="both"/>
        <w:rPr>
          <w:rFonts w:ascii="Times New Roman" w:hAnsi="Times New Roman"/>
          <w:bCs/>
          <w:sz w:val="28"/>
          <w:szCs w:val="28"/>
        </w:rPr>
      </w:pPr>
      <w:r w:rsidRPr="00FC64DB">
        <w:rPr>
          <w:rFonts w:ascii="Times New Roman" w:hAnsi="Times New Roman"/>
          <w:bCs/>
          <w:sz w:val="28"/>
          <w:szCs w:val="28"/>
        </w:rPr>
        <w:t>лицо проживает в Пермском крае;</w:t>
      </w:r>
    </w:p>
    <w:p w:rsidR="00FC64DB" w:rsidRPr="00FC64DB" w:rsidRDefault="00FC64DB" w:rsidP="00FC64DB">
      <w:pPr>
        <w:ind w:firstLine="720"/>
        <w:jc w:val="both"/>
        <w:rPr>
          <w:rFonts w:ascii="Times New Roman" w:hAnsi="Times New Roman"/>
          <w:bCs/>
          <w:sz w:val="28"/>
          <w:szCs w:val="28"/>
        </w:rPr>
      </w:pPr>
      <w:r w:rsidRPr="00FC64DB">
        <w:rPr>
          <w:rFonts w:ascii="Times New Roman" w:hAnsi="Times New Roman"/>
          <w:bCs/>
          <w:sz w:val="28"/>
          <w:szCs w:val="28"/>
        </w:rPr>
        <w:t>лицо не является собственником жилого помещения либо нанимателем жилого помещения по договору социального найма или членом семьи нанимателя жилого помещения по договору социального найма;</w:t>
      </w:r>
    </w:p>
    <w:p w:rsidR="00FC64DB" w:rsidRPr="00FC64DB" w:rsidRDefault="00FC64DB" w:rsidP="00FC64DB">
      <w:pPr>
        <w:ind w:firstLine="720"/>
        <w:jc w:val="both"/>
        <w:rPr>
          <w:rFonts w:ascii="Times New Roman" w:hAnsi="Times New Roman"/>
          <w:bCs/>
          <w:sz w:val="28"/>
          <w:szCs w:val="28"/>
        </w:rPr>
      </w:pPr>
      <w:r w:rsidRPr="00FC64DB">
        <w:rPr>
          <w:rFonts w:ascii="Times New Roman" w:hAnsi="Times New Roman"/>
          <w:bCs/>
          <w:sz w:val="28"/>
          <w:szCs w:val="28"/>
        </w:rPr>
        <w:t xml:space="preserve">лицо является собственником жилого помещения либо нанимателем жилого помещения по договору социального найма или членом семьи нанимателя жилого </w:t>
      </w:r>
      <w:r w:rsidRPr="00FC64DB">
        <w:rPr>
          <w:rFonts w:ascii="Times New Roman" w:hAnsi="Times New Roman"/>
          <w:bCs/>
          <w:sz w:val="28"/>
          <w:szCs w:val="28"/>
        </w:rPr>
        <w:lastRenderedPageBreak/>
        <w:t>помещения по договору социального найма – в случае, если его проживание в ранее занимаемом жилом помещении признано в установленном порядке невозможным.</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Муниципальная услуга предоставляется заявителям по месту жительства (пребывания) на</w:t>
      </w:r>
      <w:r w:rsidR="007932AC">
        <w:rPr>
          <w:rFonts w:ascii="Times New Roman" w:hAnsi="Times New Roman"/>
          <w:sz w:val="28"/>
          <w:szCs w:val="28"/>
        </w:rPr>
        <w:t xml:space="preserve"> территории </w:t>
      </w:r>
      <w:proofErr w:type="spellStart"/>
      <w:r w:rsidR="007932AC">
        <w:rPr>
          <w:rFonts w:ascii="Times New Roman" w:hAnsi="Times New Roman"/>
          <w:sz w:val="28"/>
          <w:szCs w:val="28"/>
        </w:rPr>
        <w:t>Гайнского</w:t>
      </w:r>
      <w:proofErr w:type="spellEnd"/>
      <w:r w:rsidR="007932AC">
        <w:rPr>
          <w:rFonts w:ascii="Times New Roman" w:hAnsi="Times New Roman"/>
          <w:sz w:val="28"/>
          <w:szCs w:val="28"/>
        </w:rPr>
        <w:t xml:space="preserve"> муниципального округа</w:t>
      </w:r>
      <w:r w:rsidRPr="00FC64DB">
        <w:rPr>
          <w:rFonts w:ascii="Times New Roman" w:hAnsi="Times New Roman"/>
          <w:sz w:val="28"/>
          <w:szCs w:val="28"/>
        </w:rPr>
        <w:t>.</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bCs/>
          <w:sz w:val="28"/>
          <w:szCs w:val="28"/>
        </w:rPr>
      </w:pPr>
      <w:r w:rsidRPr="00FC64DB">
        <w:rPr>
          <w:rFonts w:ascii="Times New Roman" w:hAnsi="Times New Roman"/>
          <w:b/>
          <w:bCs/>
          <w:sz w:val="28"/>
          <w:szCs w:val="28"/>
        </w:rPr>
        <w:t xml:space="preserve">Информация о месте нахождения и графике работы органа, </w:t>
      </w:r>
    </w:p>
    <w:p w:rsidR="00FC64DB" w:rsidRPr="00FC64DB" w:rsidRDefault="00FC64DB" w:rsidP="00FC64DB">
      <w:pPr>
        <w:jc w:val="center"/>
        <w:rPr>
          <w:rFonts w:ascii="Times New Roman" w:hAnsi="Times New Roman"/>
          <w:b/>
          <w:bCs/>
          <w:sz w:val="28"/>
          <w:szCs w:val="28"/>
        </w:rPr>
      </w:pPr>
      <w:proofErr w:type="gramStart"/>
      <w:r w:rsidRPr="00FC64DB">
        <w:rPr>
          <w:rFonts w:ascii="Times New Roman" w:hAnsi="Times New Roman"/>
          <w:b/>
          <w:bCs/>
          <w:sz w:val="28"/>
          <w:szCs w:val="28"/>
        </w:rPr>
        <w:t>предоставляющего</w:t>
      </w:r>
      <w:proofErr w:type="gramEnd"/>
      <w:r w:rsidRPr="00FC64DB">
        <w:rPr>
          <w:rFonts w:ascii="Times New Roman" w:hAnsi="Times New Roman"/>
          <w:b/>
          <w:bCs/>
          <w:sz w:val="28"/>
          <w:szCs w:val="28"/>
        </w:rPr>
        <w:t xml:space="preserve"> муниципальную услугу, а также о других </w:t>
      </w:r>
    </w:p>
    <w:p w:rsidR="00FC64DB" w:rsidRPr="00FC64DB" w:rsidRDefault="00FC64DB" w:rsidP="00FC64DB">
      <w:pPr>
        <w:jc w:val="center"/>
        <w:rPr>
          <w:rFonts w:ascii="Times New Roman" w:hAnsi="Times New Roman"/>
          <w:b/>
          <w:bCs/>
          <w:sz w:val="28"/>
          <w:szCs w:val="28"/>
        </w:rPr>
      </w:pPr>
      <w:r w:rsidRPr="00FC64DB">
        <w:rPr>
          <w:rFonts w:ascii="Times New Roman" w:hAnsi="Times New Roman"/>
          <w:b/>
          <w:bCs/>
          <w:sz w:val="28"/>
          <w:szCs w:val="28"/>
        </w:rPr>
        <w:t xml:space="preserve">государственных и муниципальных </w:t>
      </w:r>
      <w:proofErr w:type="gramStart"/>
      <w:r w:rsidRPr="00FC64DB">
        <w:rPr>
          <w:rFonts w:ascii="Times New Roman" w:hAnsi="Times New Roman"/>
          <w:b/>
          <w:bCs/>
          <w:sz w:val="28"/>
          <w:szCs w:val="28"/>
        </w:rPr>
        <w:t>органах</w:t>
      </w:r>
      <w:proofErr w:type="gramEnd"/>
      <w:r w:rsidRPr="00FC64DB">
        <w:rPr>
          <w:rFonts w:ascii="Times New Roman" w:hAnsi="Times New Roman"/>
          <w:b/>
          <w:bCs/>
          <w:sz w:val="28"/>
          <w:szCs w:val="28"/>
        </w:rPr>
        <w:t xml:space="preserve"> и организациях, обращение </w:t>
      </w:r>
    </w:p>
    <w:p w:rsidR="00FC64DB" w:rsidRPr="00FC64DB" w:rsidRDefault="00FC64DB" w:rsidP="00FC64DB">
      <w:pPr>
        <w:jc w:val="center"/>
        <w:rPr>
          <w:rFonts w:ascii="Times New Roman" w:hAnsi="Times New Roman"/>
          <w:b/>
          <w:bCs/>
          <w:sz w:val="28"/>
          <w:szCs w:val="28"/>
        </w:rPr>
      </w:pPr>
      <w:proofErr w:type="gramStart"/>
      <w:r w:rsidRPr="00FC64DB">
        <w:rPr>
          <w:rFonts w:ascii="Times New Roman" w:hAnsi="Times New Roman"/>
          <w:b/>
          <w:bCs/>
          <w:sz w:val="28"/>
          <w:szCs w:val="28"/>
        </w:rPr>
        <w:t>в которые необходимо для предоставления муниципальной услуги</w:t>
      </w:r>
      <w:proofErr w:type="gramEnd"/>
    </w:p>
    <w:p w:rsidR="00FC64DB" w:rsidRPr="00FC64DB" w:rsidRDefault="00FC64DB" w:rsidP="00FC64DB">
      <w:pPr>
        <w:ind w:firstLine="720"/>
        <w:jc w:val="both"/>
        <w:rPr>
          <w:rFonts w:ascii="Times New Roman" w:hAnsi="Times New Roman"/>
          <w:sz w:val="28"/>
          <w:szCs w:val="28"/>
        </w:rPr>
      </w:pPr>
    </w:p>
    <w:p w:rsidR="009F33EA" w:rsidRPr="002C32DA" w:rsidRDefault="00FC64DB" w:rsidP="009F33EA">
      <w:pPr>
        <w:autoSpaceDE w:val="0"/>
        <w:autoSpaceDN w:val="0"/>
        <w:adjustRightInd w:val="0"/>
        <w:spacing w:line="320" w:lineRule="exact"/>
        <w:ind w:firstLine="540"/>
        <w:jc w:val="both"/>
        <w:rPr>
          <w:rFonts w:ascii="Times New Roman" w:eastAsia="Times New Roman" w:hAnsi="Times New Roman"/>
          <w:color w:val="000000"/>
          <w:sz w:val="28"/>
          <w:szCs w:val="28"/>
        </w:rPr>
      </w:pPr>
      <w:r w:rsidRPr="00FC64DB">
        <w:rPr>
          <w:rFonts w:ascii="Times New Roman" w:hAnsi="Times New Roman"/>
          <w:sz w:val="28"/>
          <w:szCs w:val="28"/>
        </w:rPr>
        <w:t xml:space="preserve">3. </w:t>
      </w:r>
      <w:proofErr w:type="gramStart"/>
      <w:r w:rsidR="009F33EA" w:rsidRPr="002C32DA">
        <w:rPr>
          <w:rFonts w:ascii="Times New Roman" w:eastAsia="Times New Roman" w:hAnsi="Times New Roman"/>
          <w:color w:val="000000"/>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w:t>
      </w:r>
      <w:r w:rsidR="009F33EA">
        <w:rPr>
          <w:rFonts w:ascii="Times New Roman" w:eastAsia="Times New Roman" w:hAnsi="Times New Roman"/>
          <w:color w:val="000000"/>
          <w:sz w:val="28"/>
          <w:szCs w:val="28"/>
        </w:rPr>
        <w:t>тавляющего муниципальную услугу:</w:t>
      </w:r>
      <w:proofErr w:type="gramEnd"/>
    </w:p>
    <w:p w:rsidR="009F33EA" w:rsidRPr="002C32DA" w:rsidRDefault="009F33EA" w:rsidP="009F33EA">
      <w:pPr>
        <w:autoSpaceDE w:val="0"/>
        <w:autoSpaceDN w:val="0"/>
        <w:adjustRightInd w:val="0"/>
        <w:spacing w:line="32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Администрация </w:t>
      </w:r>
      <w:proofErr w:type="spellStart"/>
      <w:r>
        <w:rPr>
          <w:rFonts w:ascii="Times New Roman" w:eastAsia="Times New Roman" w:hAnsi="Times New Roman"/>
          <w:color w:val="000000"/>
          <w:sz w:val="28"/>
          <w:szCs w:val="28"/>
        </w:rPr>
        <w:t>Гайнского</w:t>
      </w:r>
      <w:proofErr w:type="spellEnd"/>
      <w:r>
        <w:rPr>
          <w:rFonts w:ascii="Times New Roman" w:eastAsia="Times New Roman" w:hAnsi="Times New Roman"/>
          <w:color w:val="000000"/>
          <w:sz w:val="28"/>
          <w:szCs w:val="28"/>
        </w:rPr>
        <w:t xml:space="preserve"> муниципального круга</w:t>
      </w:r>
      <w:r w:rsidRPr="002C32DA">
        <w:rPr>
          <w:rFonts w:ascii="Times New Roman" w:eastAsia="Times New Roman" w:hAnsi="Times New Roman"/>
          <w:color w:val="000000"/>
          <w:sz w:val="28"/>
          <w:szCs w:val="28"/>
        </w:rPr>
        <w:t xml:space="preserve">  (д</w:t>
      </w:r>
      <w:r>
        <w:rPr>
          <w:rFonts w:ascii="Times New Roman" w:eastAsia="Times New Roman" w:hAnsi="Times New Roman"/>
          <w:color w:val="000000"/>
          <w:sz w:val="28"/>
          <w:szCs w:val="28"/>
        </w:rPr>
        <w:t>алее – Администрация), расположе</w:t>
      </w:r>
      <w:proofErr w:type="gramStart"/>
      <w:r>
        <w:rPr>
          <w:rFonts w:ascii="Times New Roman" w:eastAsia="Times New Roman" w:hAnsi="Times New Roman"/>
          <w:color w:val="000000"/>
          <w:sz w:val="28"/>
          <w:szCs w:val="28"/>
        </w:rPr>
        <w:t>н(</w:t>
      </w:r>
      <w:proofErr w:type="gramEnd"/>
      <w:r>
        <w:rPr>
          <w:rFonts w:ascii="Times New Roman" w:eastAsia="Times New Roman" w:hAnsi="Times New Roman"/>
          <w:color w:val="000000"/>
          <w:sz w:val="28"/>
          <w:szCs w:val="28"/>
        </w:rPr>
        <w:t>а) по адресу: ул. Кашина</w:t>
      </w:r>
      <w:r w:rsidRPr="002C32DA">
        <w:rPr>
          <w:rFonts w:ascii="Times New Roman" w:eastAsia="Times New Roman" w:hAnsi="Times New Roman"/>
          <w:color w:val="000000"/>
          <w:sz w:val="28"/>
          <w:szCs w:val="28"/>
        </w:rPr>
        <w:t>, д.4</w:t>
      </w:r>
      <w:r>
        <w:rPr>
          <w:rFonts w:ascii="Times New Roman" w:eastAsia="Times New Roman" w:hAnsi="Times New Roman"/>
          <w:color w:val="000000"/>
          <w:sz w:val="28"/>
          <w:szCs w:val="28"/>
        </w:rPr>
        <w:t>1</w:t>
      </w:r>
      <w:r w:rsidRPr="002C32DA">
        <w:rPr>
          <w:rFonts w:ascii="Times New Roman" w:eastAsia="Times New Roman" w:hAnsi="Times New Roman"/>
          <w:color w:val="000000"/>
          <w:sz w:val="28"/>
          <w:szCs w:val="28"/>
        </w:rPr>
        <w:t>,  п.</w:t>
      </w:r>
      <w:r>
        <w:rPr>
          <w:rFonts w:ascii="Times New Roman" w:eastAsia="Times New Roman" w:hAnsi="Times New Roman"/>
          <w:color w:val="000000"/>
          <w:sz w:val="28"/>
          <w:szCs w:val="28"/>
        </w:rPr>
        <w:t xml:space="preserve"> </w:t>
      </w:r>
      <w:r w:rsidRPr="002C32DA">
        <w:rPr>
          <w:rFonts w:ascii="Times New Roman" w:eastAsia="Times New Roman" w:hAnsi="Times New Roman"/>
          <w:color w:val="000000"/>
          <w:sz w:val="28"/>
          <w:szCs w:val="28"/>
        </w:rPr>
        <w:t>Гайны, Пермский край, 619650.</w:t>
      </w:r>
    </w:p>
    <w:p w:rsidR="009F33EA" w:rsidRPr="002C32DA" w:rsidRDefault="009F33EA" w:rsidP="009F33EA">
      <w:pPr>
        <w:autoSpaceDE w:val="0"/>
        <w:autoSpaceDN w:val="0"/>
        <w:adjustRightInd w:val="0"/>
        <w:spacing w:line="320" w:lineRule="exact"/>
        <w:ind w:firstLine="540"/>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 xml:space="preserve">График работы: </w:t>
      </w:r>
    </w:p>
    <w:p w:rsidR="009F33EA" w:rsidRPr="002C32DA" w:rsidRDefault="009F33EA" w:rsidP="009F33EA">
      <w:pPr>
        <w:spacing w:line="320" w:lineRule="exact"/>
        <w:ind w:firstLine="540"/>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понедельник - пятница   с 9-00 до 17-12</w:t>
      </w:r>
    </w:p>
    <w:p w:rsidR="009F33EA" w:rsidRPr="002C32DA" w:rsidRDefault="009F33EA" w:rsidP="009F33EA">
      <w:pPr>
        <w:spacing w:line="320" w:lineRule="exact"/>
        <w:ind w:firstLine="540"/>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перерыв                            с 13-00 до 14-00</w:t>
      </w:r>
    </w:p>
    <w:p w:rsidR="009F33EA" w:rsidRPr="002C32DA" w:rsidRDefault="009F33EA" w:rsidP="009F33EA">
      <w:pPr>
        <w:spacing w:line="320" w:lineRule="exact"/>
        <w:ind w:firstLine="540"/>
        <w:rPr>
          <w:rFonts w:ascii="Times New Roman" w:eastAsia="Times New Roman" w:hAnsi="Times New Roman"/>
          <w:bCs/>
          <w:color w:val="000000"/>
          <w:sz w:val="28"/>
          <w:szCs w:val="28"/>
        </w:rPr>
      </w:pPr>
      <w:r w:rsidRPr="002C32DA">
        <w:rPr>
          <w:rFonts w:ascii="Times New Roman" w:eastAsia="Times New Roman" w:hAnsi="Times New Roman"/>
          <w:color w:val="000000"/>
          <w:sz w:val="28"/>
          <w:szCs w:val="28"/>
        </w:rPr>
        <w:t>суббота, воскресенье   -  выходные дни.</w:t>
      </w:r>
    </w:p>
    <w:p w:rsidR="009F33EA" w:rsidRPr="002C32DA" w:rsidRDefault="009F33EA" w:rsidP="009F33EA">
      <w:pPr>
        <w:autoSpaceDE w:val="0"/>
        <w:autoSpaceDN w:val="0"/>
        <w:adjustRightInd w:val="0"/>
        <w:spacing w:line="320" w:lineRule="exact"/>
        <w:ind w:firstLine="540"/>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Сп</w:t>
      </w:r>
      <w:r>
        <w:rPr>
          <w:rFonts w:ascii="Times New Roman" w:eastAsia="Times New Roman" w:hAnsi="Times New Roman"/>
          <w:color w:val="000000"/>
          <w:sz w:val="28"/>
          <w:szCs w:val="28"/>
        </w:rPr>
        <w:t>равочные телефоны: 8(34245)21832</w:t>
      </w:r>
      <w:r w:rsidRPr="002C32DA">
        <w:rPr>
          <w:rFonts w:ascii="Times New Roman" w:eastAsia="Times New Roman" w:hAnsi="Times New Roman"/>
          <w:color w:val="000000"/>
          <w:sz w:val="28"/>
          <w:szCs w:val="28"/>
        </w:rPr>
        <w:t>.</w:t>
      </w:r>
    </w:p>
    <w:p w:rsidR="00FC64DB" w:rsidRPr="00FC64DB" w:rsidRDefault="009F33EA" w:rsidP="009F33EA">
      <w:pPr>
        <w:jc w:val="both"/>
        <w:rPr>
          <w:rFonts w:ascii="Times New Roman" w:hAnsi="Times New Roman"/>
          <w:sz w:val="28"/>
          <w:szCs w:val="28"/>
        </w:rPr>
      </w:pPr>
      <w:r>
        <w:rPr>
          <w:rFonts w:ascii="Times New Roman" w:hAnsi="Times New Roman"/>
          <w:sz w:val="28"/>
          <w:szCs w:val="28"/>
        </w:rPr>
        <w:t xml:space="preserve">       </w:t>
      </w:r>
      <w:r w:rsidR="00FC64DB" w:rsidRPr="00FC64DB">
        <w:rPr>
          <w:rFonts w:ascii="Times New Roman" w:hAnsi="Times New Roman"/>
          <w:sz w:val="28"/>
          <w:szCs w:val="28"/>
        </w:rPr>
        <w:t>суббота-воскресенье – выходные дни.</w:t>
      </w:r>
    </w:p>
    <w:p w:rsidR="009F33EA" w:rsidRPr="002C32DA" w:rsidRDefault="009F33EA" w:rsidP="009F33EA">
      <w:pPr>
        <w:autoSpaceDE w:val="0"/>
        <w:autoSpaceDN w:val="0"/>
        <w:adjustRightInd w:val="0"/>
        <w:spacing w:line="320" w:lineRule="exact"/>
        <w:ind w:firstLine="540"/>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 xml:space="preserve">Адрес официального сайта </w:t>
      </w:r>
      <w:proofErr w:type="spellStart"/>
      <w:r w:rsidRPr="002C32DA">
        <w:rPr>
          <w:rFonts w:ascii="Times New Roman" w:eastAsia="Times New Roman" w:hAnsi="Times New Roman"/>
          <w:color w:val="000000"/>
          <w:sz w:val="28"/>
          <w:szCs w:val="28"/>
        </w:rPr>
        <w:t>Га</w:t>
      </w:r>
      <w:r>
        <w:rPr>
          <w:rFonts w:ascii="Times New Roman" w:eastAsia="Times New Roman" w:hAnsi="Times New Roman"/>
          <w:color w:val="000000"/>
          <w:sz w:val="28"/>
          <w:szCs w:val="28"/>
        </w:rPr>
        <w:t>йнского</w:t>
      </w:r>
      <w:proofErr w:type="spellEnd"/>
      <w:r>
        <w:rPr>
          <w:rFonts w:ascii="Times New Roman" w:eastAsia="Times New Roman" w:hAnsi="Times New Roman"/>
          <w:color w:val="000000"/>
          <w:sz w:val="28"/>
          <w:szCs w:val="28"/>
        </w:rPr>
        <w:t xml:space="preserve"> муниципального округа</w:t>
      </w:r>
      <w:r w:rsidRPr="002C32DA">
        <w:rPr>
          <w:rFonts w:ascii="Times New Roman" w:eastAsia="Times New Roman" w:hAnsi="Times New Roman"/>
          <w:color w:val="000000"/>
          <w:sz w:val="28"/>
          <w:szCs w:val="28"/>
        </w:rPr>
        <w:t>, предоставляющего муниципальную услугу,</w:t>
      </w:r>
      <w:r w:rsidRPr="002C32DA" w:rsidDel="00797907">
        <w:rPr>
          <w:rFonts w:ascii="Times New Roman" w:eastAsia="Times New Roman" w:hAnsi="Times New Roman"/>
          <w:color w:val="000000"/>
          <w:sz w:val="28"/>
          <w:szCs w:val="28"/>
        </w:rPr>
        <w:t xml:space="preserve"> </w:t>
      </w:r>
      <w:r w:rsidRPr="002C32DA">
        <w:rPr>
          <w:rFonts w:ascii="Times New Roman" w:eastAsia="Times New Roman" w:hAnsi="Times New Roman"/>
          <w:color w:val="000000"/>
          <w:sz w:val="28"/>
          <w:szCs w:val="28"/>
        </w:rPr>
        <w:t xml:space="preserve">в сети «Интернет», содержащего информацию о порядке предоставления муниципальной услуги: </w:t>
      </w:r>
      <w:hyperlink r:id="rId9" w:history="1">
        <w:r w:rsidRPr="002C32DA">
          <w:rPr>
            <w:rStyle w:val="a7"/>
            <w:rFonts w:ascii="Times New Roman" w:eastAsia="Times New Roman" w:hAnsi="Times New Roman"/>
            <w:color w:val="000000"/>
            <w:sz w:val="28"/>
            <w:szCs w:val="28"/>
            <w:lang w:val="en-US"/>
          </w:rPr>
          <w:t>www</w:t>
        </w:r>
        <w:r w:rsidRPr="002C32DA">
          <w:rPr>
            <w:rStyle w:val="a7"/>
            <w:rFonts w:ascii="Times New Roman" w:eastAsia="Times New Roman" w:hAnsi="Times New Roman"/>
            <w:color w:val="000000"/>
            <w:sz w:val="28"/>
            <w:szCs w:val="28"/>
          </w:rPr>
          <w:t>.</w:t>
        </w:r>
        <w:proofErr w:type="spellStart"/>
        <w:r w:rsidRPr="002C32DA">
          <w:rPr>
            <w:rStyle w:val="a7"/>
            <w:rFonts w:ascii="Times New Roman" w:eastAsia="Times New Roman" w:hAnsi="Times New Roman"/>
            <w:color w:val="000000"/>
            <w:sz w:val="28"/>
            <w:szCs w:val="28"/>
            <w:lang w:val="en-US"/>
          </w:rPr>
          <w:t>gainy</w:t>
        </w:r>
        <w:proofErr w:type="spellEnd"/>
        <w:r w:rsidRPr="002C32DA">
          <w:rPr>
            <w:rStyle w:val="a7"/>
            <w:rFonts w:ascii="Times New Roman" w:eastAsia="Times New Roman" w:hAnsi="Times New Roman"/>
            <w:color w:val="000000"/>
            <w:sz w:val="28"/>
            <w:szCs w:val="28"/>
          </w:rPr>
          <w:t>.</w:t>
        </w:r>
        <w:proofErr w:type="spellStart"/>
        <w:r w:rsidRPr="002C32DA">
          <w:rPr>
            <w:rStyle w:val="a7"/>
            <w:rFonts w:ascii="Times New Roman" w:eastAsia="Times New Roman" w:hAnsi="Times New Roman"/>
            <w:color w:val="000000"/>
            <w:sz w:val="28"/>
            <w:szCs w:val="28"/>
            <w:lang w:val="en-US"/>
          </w:rPr>
          <w:t>ru</w:t>
        </w:r>
        <w:proofErr w:type="spellEnd"/>
      </w:hyperlink>
      <w:r w:rsidRPr="002C32DA">
        <w:rPr>
          <w:rFonts w:ascii="Times New Roman" w:eastAsia="Times New Roman" w:hAnsi="Times New Roman"/>
          <w:color w:val="000000"/>
          <w:sz w:val="28"/>
          <w:szCs w:val="28"/>
        </w:rPr>
        <w:t xml:space="preserve">.   </w:t>
      </w:r>
    </w:p>
    <w:p w:rsidR="009F33EA" w:rsidRPr="002C32DA" w:rsidRDefault="009F33EA" w:rsidP="009F33EA">
      <w:pPr>
        <w:autoSpaceDE w:val="0"/>
        <w:autoSpaceDN w:val="0"/>
        <w:adjustRightInd w:val="0"/>
        <w:spacing w:line="320" w:lineRule="exact"/>
        <w:ind w:firstLine="540"/>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EA5530">
          <w:rPr>
            <w:rStyle w:val="a7"/>
            <w:rFonts w:ascii="Times New Roman" w:eastAsia="Times New Roman" w:hAnsi="Times New Roman"/>
            <w:sz w:val="28"/>
            <w:szCs w:val="28"/>
          </w:rPr>
          <w:t>http://www.gosuslugi.ru/</w:t>
        </w:r>
      </w:hyperlink>
      <w:r>
        <w:rPr>
          <w:rFonts w:ascii="Times New Roman" w:eastAsia="Times New Roman" w:hAnsi="Times New Roman"/>
          <w:color w:val="000000"/>
          <w:sz w:val="28"/>
          <w:szCs w:val="28"/>
        </w:rPr>
        <w:t xml:space="preserve"> </w:t>
      </w:r>
      <w:r w:rsidRPr="002C32DA">
        <w:rPr>
          <w:rFonts w:ascii="Times New Roman" w:eastAsia="Times New Roman" w:hAnsi="Times New Roman"/>
          <w:color w:val="000000"/>
          <w:sz w:val="28"/>
          <w:szCs w:val="28"/>
        </w:rPr>
        <w:t>(далее – Единый портал).</w:t>
      </w:r>
    </w:p>
    <w:p w:rsidR="009F33EA" w:rsidRPr="002C32DA" w:rsidRDefault="009F33EA" w:rsidP="009F33EA">
      <w:pPr>
        <w:autoSpaceDE w:val="0"/>
        <w:autoSpaceDN w:val="0"/>
        <w:adjustRightInd w:val="0"/>
        <w:spacing w:line="320" w:lineRule="exact"/>
        <w:ind w:firstLine="540"/>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1" w:history="1">
        <w:r w:rsidRPr="00EA5530">
          <w:rPr>
            <w:rStyle w:val="a7"/>
            <w:rFonts w:ascii="Times New Roman" w:eastAsia="Times New Roman" w:hAnsi="Times New Roman"/>
            <w:sz w:val="28"/>
            <w:szCs w:val="28"/>
          </w:rPr>
          <w:t>http://gosuslugi.permkrai.ru/</w:t>
        </w:r>
      </w:hyperlink>
      <w:r>
        <w:rPr>
          <w:rFonts w:ascii="Times New Roman" w:eastAsia="Times New Roman" w:hAnsi="Times New Roman"/>
          <w:color w:val="000000"/>
          <w:sz w:val="28"/>
          <w:szCs w:val="28"/>
          <w:u w:val="single"/>
        </w:rPr>
        <w:t xml:space="preserve"> </w:t>
      </w:r>
      <w:r w:rsidRPr="002C32DA">
        <w:rPr>
          <w:rFonts w:ascii="Times New Roman" w:eastAsia="Times New Roman" w:hAnsi="Times New Roman"/>
          <w:color w:val="000000"/>
          <w:sz w:val="28"/>
          <w:szCs w:val="28"/>
        </w:rPr>
        <w:t>(далее – Региональный портал).</w:t>
      </w:r>
    </w:p>
    <w:p w:rsidR="009F33EA" w:rsidRPr="00F87B10" w:rsidRDefault="009F33EA" w:rsidP="009F33EA">
      <w:pPr>
        <w:autoSpaceDE w:val="0"/>
        <w:autoSpaceDN w:val="0"/>
        <w:adjustRightInd w:val="0"/>
        <w:spacing w:line="320" w:lineRule="exact"/>
        <w:ind w:firstLine="540"/>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 xml:space="preserve">Адрес электронной почты для направления обращений </w:t>
      </w:r>
      <w:r w:rsidRPr="002C32DA">
        <w:rPr>
          <w:rFonts w:ascii="Times New Roman" w:eastAsia="Times New Roman" w:hAnsi="Times New Roman"/>
          <w:color w:val="000000"/>
          <w:sz w:val="28"/>
          <w:szCs w:val="28"/>
        </w:rPr>
        <w:br/>
        <w:t xml:space="preserve">по вопросам предоставления муниципальной услуги: </w:t>
      </w:r>
      <w:proofErr w:type="spellStart"/>
      <w:r w:rsidRPr="00F87B10">
        <w:rPr>
          <w:rStyle w:val="a7"/>
          <w:rFonts w:ascii="Times New Roman" w:hAnsi="Times New Roman"/>
          <w:sz w:val="28"/>
          <w:szCs w:val="28"/>
          <w:lang w:val="en-US"/>
        </w:rPr>
        <w:t>socsferaGainy</w:t>
      </w:r>
      <w:proofErr w:type="spellEnd"/>
      <w:r w:rsidRPr="00F87B10">
        <w:rPr>
          <w:rStyle w:val="a7"/>
          <w:rFonts w:ascii="Times New Roman" w:hAnsi="Times New Roman"/>
          <w:sz w:val="28"/>
          <w:szCs w:val="28"/>
          <w:lang w:val="ru"/>
        </w:rPr>
        <w:t>@</w:t>
      </w:r>
      <w:proofErr w:type="spellStart"/>
      <w:r w:rsidRPr="00F87B10">
        <w:rPr>
          <w:rStyle w:val="a7"/>
          <w:rFonts w:ascii="Times New Roman" w:hAnsi="Times New Roman"/>
          <w:sz w:val="28"/>
          <w:szCs w:val="28"/>
          <w:lang w:val="en-US"/>
        </w:rPr>
        <w:t>yandex</w:t>
      </w:r>
      <w:proofErr w:type="spellEnd"/>
      <w:r w:rsidRPr="00F87B10">
        <w:rPr>
          <w:rStyle w:val="a7"/>
          <w:rFonts w:ascii="Times New Roman" w:hAnsi="Times New Roman"/>
          <w:sz w:val="28"/>
          <w:szCs w:val="28"/>
          <w:lang w:val="ru"/>
        </w:rPr>
        <w:t>.</w:t>
      </w:r>
      <w:proofErr w:type="spellStart"/>
      <w:r w:rsidRPr="00F87B10">
        <w:rPr>
          <w:rStyle w:val="a7"/>
          <w:rFonts w:ascii="Times New Roman" w:hAnsi="Times New Roman"/>
          <w:sz w:val="28"/>
          <w:szCs w:val="28"/>
          <w:lang w:val="ru"/>
        </w:rPr>
        <w:t>ru</w:t>
      </w:r>
      <w:proofErr w:type="spellEnd"/>
      <w:r w:rsidRPr="00F87B10">
        <w:rPr>
          <w:rFonts w:ascii="Times New Roman" w:hAnsi="Times New Roman"/>
          <w:sz w:val="28"/>
          <w:szCs w:val="28"/>
          <w:lang w:val="ru"/>
        </w:rPr>
        <w:t>.</w:t>
      </w:r>
      <w:r w:rsidRPr="00F87B10">
        <w:rPr>
          <w:rFonts w:ascii="Times New Roman" w:eastAsia="Times New Roman" w:hAnsi="Times New Roman"/>
          <w:color w:val="000000"/>
          <w:sz w:val="28"/>
          <w:szCs w:val="28"/>
        </w:rPr>
        <w:t xml:space="preserve"> </w:t>
      </w:r>
    </w:p>
    <w:p w:rsidR="009F33EA" w:rsidRPr="002C32DA" w:rsidRDefault="009F33EA" w:rsidP="009F33EA">
      <w:pPr>
        <w:autoSpaceDE w:val="0"/>
        <w:autoSpaceDN w:val="0"/>
        <w:adjustRightInd w:val="0"/>
        <w:spacing w:line="320" w:lineRule="exact"/>
        <w:ind w:firstLine="540"/>
        <w:jc w:val="both"/>
        <w:rPr>
          <w:rFonts w:ascii="Times New Roman" w:eastAsia="Times New Roman" w:hAnsi="Times New Roman"/>
          <w:bCs/>
          <w:color w:val="000000"/>
          <w:sz w:val="28"/>
          <w:szCs w:val="28"/>
        </w:rPr>
      </w:pPr>
      <w:r w:rsidRPr="002C32DA">
        <w:rPr>
          <w:rFonts w:ascii="Times New Roman" w:eastAsia="Times New Roman" w:hAnsi="Times New Roman"/>
          <w:color w:val="000000"/>
          <w:sz w:val="28"/>
          <w:szCs w:val="28"/>
        </w:rPr>
        <w:t>1.3.2. Информация о месте нахождения, графике работы, справочных телефонах, адресе сайта в сети «Интернет»</w:t>
      </w:r>
      <w:r w:rsidRPr="002C32DA">
        <w:rPr>
          <w:rFonts w:ascii="Times New Roman" w:eastAsia="Times New Roman" w:hAnsi="Times New Roman"/>
          <w:b/>
          <w:bCs/>
          <w:color w:val="000000"/>
          <w:sz w:val="28"/>
          <w:szCs w:val="28"/>
        </w:rPr>
        <w:t xml:space="preserve"> </w:t>
      </w:r>
      <w:r w:rsidRPr="002C32DA">
        <w:rPr>
          <w:rFonts w:ascii="Times New Roman" w:eastAsia="Times New Roman" w:hAnsi="Times New Roman"/>
          <w:bCs/>
          <w:color w:val="000000"/>
          <w:sz w:val="28"/>
          <w:szCs w:val="28"/>
        </w:rPr>
        <w:t>организаций, участвующих в предоставлении муниципальной услуги.</w:t>
      </w:r>
    </w:p>
    <w:p w:rsidR="009F33EA" w:rsidRPr="002C32DA" w:rsidRDefault="009F33EA" w:rsidP="009F33EA">
      <w:pPr>
        <w:autoSpaceDE w:val="0"/>
        <w:autoSpaceDN w:val="0"/>
        <w:adjustRightInd w:val="0"/>
        <w:ind w:firstLine="540"/>
        <w:jc w:val="both"/>
        <w:rPr>
          <w:rFonts w:ascii="Times New Roman" w:eastAsia="Times New Roman" w:hAnsi="Times New Roman"/>
          <w:color w:val="000000"/>
          <w:sz w:val="28"/>
          <w:szCs w:val="28"/>
        </w:rPr>
      </w:pPr>
      <w:proofErr w:type="gramStart"/>
      <w:r w:rsidRPr="002C32DA">
        <w:rPr>
          <w:rFonts w:ascii="Times New Roman" w:eastAsia="Times New Roman" w:hAnsi="Times New Roman"/>
          <w:color w:val="000000"/>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местного самоуправления муниципального образования «</w:t>
      </w:r>
      <w:proofErr w:type="spellStart"/>
      <w:r w:rsidRPr="00DA2839">
        <w:rPr>
          <w:rFonts w:ascii="Times New Roman" w:eastAsia="Times New Roman" w:hAnsi="Times New Roman"/>
          <w:color w:val="000000"/>
          <w:sz w:val="28"/>
          <w:szCs w:val="28"/>
        </w:rPr>
        <w:t>Гайнский</w:t>
      </w:r>
      <w:proofErr w:type="spellEnd"/>
      <w:r w:rsidRPr="00DA2839">
        <w:rPr>
          <w:rFonts w:ascii="Times New Roman" w:eastAsia="Times New Roman" w:hAnsi="Times New Roman"/>
          <w:color w:val="000000"/>
          <w:sz w:val="28"/>
          <w:szCs w:val="28"/>
        </w:rPr>
        <w:t xml:space="preserve"> муниципальный район </w:t>
      </w:r>
      <w:r w:rsidRPr="002C32DA">
        <w:rPr>
          <w:rFonts w:ascii="Times New Roman" w:eastAsia="Times New Roman" w:hAnsi="Times New Roman"/>
          <w:color w:val="000000"/>
          <w:sz w:val="28"/>
          <w:szCs w:val="28"/>
        </w:rPr>
        <w:t xml:space="preserve">Пермского края (далее – соглашение о взаимодействии), с момента вступления в силу соглашения о взаимодействии. </w:t>
      </w:r>
      <w:proofErr w:type="gramEnd"/>
    </w:p>
    <w:p w:rsidR="009F33EA" w:rsidRPr="002C32DA" w:rsidRDefault="009F33EA" w:rsidP="009F33EA">
      <w:pPr>
        <w:autoSpaceDE w:val="0"/>
        <w:autoSpaceDN w:val="0"/>
        <w:adjustRightInd w:val="0"/>
        <w:ind w:right="23" w:firstLine="567"/>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Информация о местонахождении, справочных телефонах и графиках работы филиалов МФЦ содержится на официальном сайте МФЦ:</w:t>
      </w:r>
      <w:r w:rsidRPr="00370C16">
        <w:t xml:space="preserve"> </w:t>
      </w:r>
      <w:hyperlink r:id="rId12" w:history="1">
        <w:r w:rsidRPr="00EA5530">
          <w:rPr>
            <w:rStyle w:val="a7"/>
            <w:rFonts w:ascii="Times New Roman" w:eastAsia="Times New Roman" w:hAnsi="Times New Roman"/>
            <w:sz w:val="28"/>
            <w:szCs w:val="28"/>
          </w:rPr>
          <w:t>http://mfc.permkrai.ru/</w:t>
        </w:r>
      </w:hyperlink>
      <w:r w:rsidRPr="00370C16">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2C32DA">
        <w:rPr>
          <w:rFonts w:ascii="Times New Roman" w:eastAsia="Times New Roman" w:hAnsi="Times New Roman"/>
          <w:color w:val="000000"/>
          <w:sz w:val="28"/>
          <w:szCs w:val="28"/>
        </w:rPr>
        <w:t xml:space="preserve"> </w:t>
      </w:r>
    </w:p>
    <w:p w:rsidR="009F33EA" w:rsidRPr="002C32DA" w:rsidRDefault="009F33EA" w:rsidP="009F33EA">
      <w:pPr>
        <w:autoSpaceDE w:val="0"/>
        <w:autoSpaceDN w:val="0"/>
        <w:adjustRightInd w:val="0"/>
        <w:spacing w:line="320" w:lineRule="exact"/>
        <w:ind w:firstLine="540"/>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lastRenderedPageBreak/>
        <w:t xml:space="preserve">1.3.3. Информация по вопросам предоставления муниципальной услуги, </w:t>
      </w:r>
      <w:r w:rsidRPr="002C32DA">
        <w:rPr>
          <w:rFonts w:ascii="Times New Roman" w:eastAsia="Times New Roman" w:hAnsi="Times New Roman"/>
          <w:color w:val="000000"/>
          <w:sz w:val="28"/>
          <w:szCs w:val="28"/>
        </w:rPr>
        <w:br/>
        <w:t>и услуг, которые являются необходимыми и обязательными для предоставления муниципальной услуги, предоставляется:</w:t>
      </w:r>
    </w:p>
    <w:p w:rsidR="009F33EA" w:rsidRPr="002C32DA" w:rsidRDefault="009F33EA" w:rsidP="009F33EA">
      <w:pPr>
        <w:autoSpaceDE w:val="0"/>
        <w:autoSpaceDN w:val="0"/>
        <w:adjustRightInd w:val="0"/>
        <w:spacing w:line="320" w:lineRule="exact"/>
        <w:ind w:firstLine="540"/>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на информ</w:t>
      </w:r>
      <w:r>
        <w:rPr>
          <w:rFonts w:ascii="Times New Roman" w:eastAsia="Times New Roman" w:hAnsi="Times New Roman"/>
          <w:color w:val="000000"/>
          <w:sz w:val="28"/>
          <w:szCs w:val="28"/>
        </w:rPr>
        <w:t>ационных стендах в здании Администрации или МФЦ</w:t>
      </w:r>
      <w:r w:rsidRPr="002C32DA">
        <w:rPr>
          <w:rFonts w:ascii="Times New Roman" w:eastAsia="Times New Roman" w:hAnsi="Times New Roman"/>
          <w:color w:val="000000"/>
          <w:sz w:val="28"/>
          <w:szCs w:val="28"/>
        </w:rPr>
        <w:t>;</w:t>
      </w:r>
    </w:p>
    <w:p w:rsidR="009F33EA" w:rsidRPr="002C32DA" w:rsidRDefault="009F33EA" w:rsidP="009F33EA">
      <w:pPr>
        <w:autoSpaceDE w:val="0"/>
        <w:autoSpaceDN w:val="0"/>
        <w:adjustRightInd w:val="0"/>
        <w:spacing w:line="320" w:lineRule="exact"/>
        <w:ind w:firstLine="540"/>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на официальном сайте;</w:t>
      </w:r>
    </w:p>
    <w:p w:rsidR="009F33EA" w:rsidRPr="002C32DA" w:rsidRDefault="009F33EA" w:rsidP="009F33EA">
      <w:pPr>
        <w:autoSpaceDE w:val="0"/>
        <w:autoSpaceDN w:val="0"/>
        <w:adjustRightInd w:val="0"/>
        <w:spacing w:line="320" w:lineRule="exact"/>
        <w:ind w:firstLine="540"/>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на Едином портале;</w:t>
      </w:r>
    </w:p>
    <w:p w:rsidR="009F33EA" w:rsidRPr="002C32DA" w:rsidRDefault="009F33EA" w:rsidP="009F33EA">
      <w:pPr>
        <w:autoSpaceDE w:val="0"/>
        <w:autoSpaceDN w:val="0"/>
        <w:adjustRightInd w:val="0"/>
        <w:spacing w:line="320" w:lineRule="exact"/>
        <w:ind w:firstLine="540"/>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на Региональном портале;</w:t>
      </w:r>
    </w:p>
    <w:p w:rsidR="009F33EA" w:rsidRPr="002C32DA" w:rsidRDefault="009F33EA" w:rsidP="009F33EA">
      <w:pPr>
        <w:autoSpaceDE w:val="0"/>
        <w:autoSpaceDN w:val="0"/>
        <w:adjustRightInd w:val="0"/>
        <w:spacing w:line="320" w:lineRule="exact"/>
        <w:ind w:firstLine="540"/>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посредством публикации в средствах массовой информации, издания информационных материалов (брошюр и буклетов);</w:t>
      </w:r>
    </w:p>
    <w:p w:rsidR="009F33EA" w:rsidRPr="002C32DA" w:rsidRDefault="009F33EA" w:rsidP="009F33EA">
      <w:pPr>
        <w:autoSpaceDE w:val="0"/>
        <w:autoSpaceDN w:val="0"/>
        <w:adjustRightInd w:val="0"/>
        <w:ind w:firstLine="540"/>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с использованием средств телефонной связи;</w:t>
      </w:r>
    </w:p>
    <w:p w:rsidR="009F33EA" w:rsidRPr="002C32DA" w:rsidRDefault="009F33EA" w:rsidP="009F33EA">
      <w:pPr>
        <w:autoSpaceDE w:val="0"/>
        <w:autoSpaceDN w:val="0"/>
        <w:adjustRightInd w:val="0"/>
        <w:spacing w:line="320" w:lineRule="exact"/>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 личном обращении в Администрацию или  </w:t>
      </w:r>
      <w:r w:rsidRPr="002C32DA">
        <w:rPr>
          <w:rFonts w:ascii="Times New Roman" w:eastAsia="Times New Roman" w:hAnsi="Times New Roman"/>
          <w:color w:val="000000"/>
          <w:sz w:val="28"/>
          <w:szCs w:val="28"/>
        </w:rPr>
        <w:t>МФЦ.</w:t>
      </w:r>
    </w:p>
    <w:p w:rsidR="009F33EA" w:rsidRPr="002C32DA" w:rsidRDefault="009F33EA" w:rsidP="009F33EA">
      <w:pPr>
        <w:autoSpaceDE w:val="0"/>
        <w:autoSpaceDN w:val="0"/>
        <w:adjustRightInd w:val="0"/>
        <w:spacing w:line="320" w:lineRule="exact"/>
        <w:ind w:firstLine="540"/>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2C32DA">
        <w:rPr>
          <w:rFonts w:ascii="Times New Roman" w:eastAsia="Times New Roman" w:hAnsi="Times New Roman"/>
          <w:i/>
          <w:color w:val="000000"/>
          <w:sz w:val="28"/>
          <w:szCs w:val="28"/>
        </w:rPr>
        <w:t xml:space="preserve"> </w:t>
      </w:r>
      <w:r w:rsidRPr="002C32DA">
        <w:rPr>
          <w:rFonts w:ascii="Times New Roman" w:eastAsia="Times New Roman" w:hAnsi="Times New Roman"/>
          <w:color w:val="000000"/>
          <w:sz w:val="28"/>
          <w:szCs w:val="28"/>
        </w:rPr>
        <w:t xml:space="preserve">Единого портала. </w:t>
      </w:r>
    </w:p>
    <w:p w:rsidR="009F33EA" w:rsidRPr="002C32DA" w:rsidRDefault="009F33EA" w:rsidP="009F33EA">
      <w:pPr>
        <w:spacing w:line="320" w:lineRule="exact"/>
        <w:ind w:firstLine="459"/>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1.3.4. На информ</w:t>
      </w:r>
      <w:r>
        <w:rPr>
          <w:rFonts w:ascii="Times New Roman" w:eastAsia="Times New Roman" w:hAnsi="Times New Roman"/>
          <w:color w:val="000000"/>
          <w:sz w:val="28"/>
          <w:szCs w:val="28"/>
        </w:rPr>
        <w:t>ационных стендах в здании Администрации или МФЦ предоставляющих</w:t>
      </w:r>
      <w:r w:rsidRPr="002C32DA">
        <w:rPr>
          <w:rFonts w:ascii="Times New Roman" w:eastAsia="Times New Roman" w:hAnsi="Times New Roman"/>
          <w:color w:val="000000"/>
          <w:sz w:val="28"/>
          <w:szCs w:val="28"/>
        </w:rPr>
        <w:t xml:space="preserve"> муниципальную услугу, размещается следующая информация:</w:t>
      </w:r>
    </w:p>
    <w:p w:rsidR="009F33EA" w:rsidRPr="002C32DA" w:rsidRDefault="009F33EA" w:rsidP="009F33EA">
      <w:pPr>
        <w:spacing w:line="320" w:lineRule="exact"/>
        <w:ind w:firstLine="459"/>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9F33EA" w:rsidRPr="002C32DA" w:rsidRDefault="009F33EA" w:rsidP="009F33EA">
      <w:pPr>
        <w:spacing w:line="320" w:lineRule="exact"/>
        <w:ind w:firstLine="459"/>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извлечения из текста административного регламента;</w:t>
      </w:r>
    </w:p>
    <w:p w:rsidR="009F33EA" w:rsidRPr="002C32DA" w:rsidRDefault="009F33EA" w:rsidP="009F33EA">
      <w:pPr>
        <w:spacing w:line="320" w:lineRule="exact"/>
        <w:ind w:firstLine="459"/>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блок-схема предоставления муниципальной услуги</w:t>
      </w:r>
      <w:r w:rsidR="00AB1E7E">
        <w:rPr>
          <w:rFonts w:ascii="Times New Roman" w:eastAsia="Times New Roman" w:hAnsi="Times New Roman"/>
          <w:color w:val="000000"/>
          <w:sz w:val="28"/>
          <w:szCs w:val="28"/>
        </w:rPr>
        <w:t xml:space="preserve"> (приложение </w:t>
      </w:r>
      <w:r>
        <w:rPr>
          <w:rFonts w:ascii="Times New Roman" w:eastAsia="Times New Roman" w:hAnsi="Times New Roman"/>
          <w:color w:val="000000"/>
          <w:sz w:val="28"/>
          <w:szCs w:val="28"/>
        </w:rPr>
        <w:t>1 к административному регламенту)</w:t>
      </w:r>
      <w:r w:rsidRPr="002C32DA">
        <w:rPr>
          <w:rFonts w:ascii="Times New Roman" w:eastAsia="Times New Roman" w:hAnsi="Times New Roman"/>
          <w:color w:val="000000"/>
          <w:sz w:val="28"/>
          <w:szCs w:val="28"/>
        </w:rPr>
        <w:t>;</w:t>
      </w:r>
    </w:p>
    <w:p w:rsidR="009F33EA" w:rsidRPr="002C32DA" w:rsidRDefault="009F33EA" w:rsidP="009F33EA">
      <w:pPr>
        <w:spacing w:line="320" w:lineRule="exact"/>
        <w:ind w:firstLine="459"/>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перечни документов, необходимых для предоставления муниципальной услуги;</w:t>
      </w:r>
    </w:p>
    <w:p w:rsidR="009F33EA" w:rsidRPr="002C32DA" w:rsidRDefault="009F33EA" w:rsidP="009F33EA">
      <w:pPr>
        <w:spacing w:line="320" w:lineRule="exact"/>
        <w:ind w:firstLine="459"/>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перечень услуг, которые являются необходимыми и обязательными для предоставления муниципальной услуги;</w:t>
      </w:r>
    </w:p>
    <w:p w:rsidR="009F33EA" w:rsidRPr="002C32DA" w:rsidRDefault="009F33EA" w:rsidP="009F33EA">
      <w:pPr>
        <w:spacing w:line="320" w:lineRule="exact"/>
        <w:ind w:firstLine="459"/>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образцы оформления документов, необходимых для предоставления муниципальной услуги, и требования к ним;</w:t>
      </w:r>
    </w:p>
    <w:p w:rsidR="009F33EA" w:rsidRPr="002C32DA" w:rsidRDefault="009F33EA" w:rsidP="009F33EA">
      <w:pPr>
        <w:spacing w:line="320" w:lineRule="exact"/>
        <w:ind w:firstLine="459"/>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информация о местонахождении, справочных</w:t>
      </w:r>
      <w:r w:rsidRPr="002C32DA" w:rsidDel="00362363">
        <w:rPr>
          <w:rFonts w:ascii="Times New Roman" w:eastAsia="Times New Roman" w:hAnsi="Times New Roman"/>
          <w:color w:val="000000"/>
          <w:sz w:val="28"/>
          <w:szCs w:val="28"/>
        </w:rPr>
        <w:t xml:space="preserve"> </w:t>
      </w:r>
      <w:r w:rsidRPr="002C32DA">
        <w:rPr>
          <w:rFonts w:ascii="Times New Roman" w:eastAsia="Times New Roman" w:hAnsi="Times New Roman"/>
          <w:color w:val="000000"/>
          <w:sz w:val="28"/>
          <w:szCs w:val="28"/>
        </w:rPr>
        <w:t>телефонах, адресе официального сайта и электронной почты, графике работы</w:t>
      </w:r>
      <w:r w:rsidRPr="002C32DA">
        <w:rPr>
          <w:rFonts w:ascii="Times New Roman" w:eastAsia="Times New Roman" w:hAnsi="Times New Roman"/>
          <w:b/>
          <w:i/>
          <w:color w:val="000000"/>
          <w:sz w:val="28"/>
          <w:szCs w:val="28"/>
        </w:rPr>
        <w:t xml:space="preserve"> </w:t>
      </w:r>
      <w:r>
        <w:rPr>
          <w:rFonts w:ascii="Times New Roman" w:eastAsia="Times New Roman" w:hAnsi="Times New Roman"/>
          <w:color w:val="000000"/>
          <w:sz w:val="28"/>
          <w:szCs w:val="28"/>
        </w:rPr>
        <w:t>Администрации, МФЦ</w:t>
      </w:r>
      <w:r w:rsidRPr="002C32DA">
        <w:rPr>
          <w:rFonts w:ascii="Times New Roman" w:eastAsia="Times New Roman" w:hAnsi="Times New Roman"/>
          <w:color w:val="000000"/>
          <w:sz w:val="28"/>
          <w:szCs w:val="28"/>
        </w:rPr>
        <w:t>;</w:t>
      </w:r>
    </w:p>
    <w:p w:rsidR="009F33EA" w:rsidRPr="002C32DA" w:rsidRDefault="009F33EA" w:rsidP="009F33EA">
      <w:pPr>
        <w:spacing w:line="320" w:lineRule="exact"/>
        <w:ind w:firstLine="459"/>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график приема заявителей должностными лицами, муниципальными служащими;</w:t>
      </w:r>
    </w:p>
    <w:p w:rsidR="009F33EA" w:rsidRPr="002C32DA" w:rsidRDefault="009F33EA" w:rsidP="009F33EA">
      <w:pPr>
        <w:spacing w:line="320" w:lineRule="exact"/>
        <w:ind w:firstLine="459"/>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информация о сроках предоставления муниципальной услуги;</w:t>
      </w:r>
    </w:p>
    <w:p w:rsidR="009F33EA" w:rsidRPr="002C32DA" w:rsidRDefault="009F33EA" w:rsidP="009F33EA">
      <w:pPr>
        <w:spacing w:line="320" w:lineRule="exact"/>
        <w:ind w:firstLine="459"/>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основания для отказа в приеме документов, необходимых для предоставления муниципальной услуги;</w:t>
      </w:r>
    </w:p>
    <w:p w:rsidR="009F33EA" w:rsidRPr="002C32DA" w:rsidRDefault="009F33EA" w:rsidP="009F33EA">
      <w:pPr>
        <w:spacing w:line="320" w:lineRule="exact"/>
        <w:ind w:firstLine="459"/>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основания для отказа в предоставлении муниципальной услуги;</w:t>
      </w:r>
    </w:p>
    <w:p w:rsidR="009F33EA" w:rsidRPr="002C32DA" w:rsidRDefault="009F33EA" w:rsidP="009F33EA">
      <w:pPr>
        <w:spacing w:line="320" w:lineRule="exact"/>
        <w:ind w:firstLine="459"/>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порядок информирования о ходе предоставления муниципальной услуги;</w:t>
      </w:r>
    </w:p>
    <w:p w:rsidR="009F33EA" w:rsidRPr="002C32DA" w:rsidRDefault="009F33EA" w:rsidP="009F33EA">
      <w:pPr>
        <w:spacing w:line="320" w:lineRule="exact"/>
        <w:ind w:firstLine="459"/>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порядок получения консультаций;</w:t>
      </w:r>
    </w:p>
    <w:p w:rsidR="009F33EA" w:rsidRPr="002C32DA" w:rsidRDefault="009F33EA" w:rsidP="009F33EA">
      <w:pPr>
        <w:spacing w:line="320" w:lineRule="exact"/>
        <w:ind w:firstLine="459"/>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порядок обжалования решени</w:t>
      </w:r>
      <w:r>
        <w:rPr>
          <w:rFonts w:ascii="Times New Roman" w:eastAsia="Times New Roman" w:hAnsi="Times New Roman"/>
          <w:color w:val="000000"/>
          <w:sz w:val="28"/>
          <w:szCs w:val="28"/>
        </w:rPr>
        <w:t>й, действий (бездействия) Администрации, МФЦ</w:t>
      </w:r>
      <w:r w:rsidRPr="002C32DA">
        <w:rPr>
          <w:rFonts w:ascii="Times New Roman" w:eastAsia="Times New Roman" w:hAnsi="Times New Roman"/>
          <w:color w:val="000000"/>
          <w:sz w:val="28"/>
          <w:szCs w:val="28"/>
        </w:rPr>
        <w:t>, должностных ли</w:t>
      </w:r>
      <w:r>
        <w:rPr>
          <w:rFonts w:ascii="Times New Roman" w:eastAsia="Times New Roman" w:hAnsi="Times New Roman"/>
          <w:color w:val="000000"/>
          <w:sz w:val="28"/>
          <w:szCs w:val="28"/>
        </w:rPr>
        <w:t>ц, муниципальных служащих</w:t>
      </w:r>
      <w:r w:rsidRPr="002C32DA">
        <w:rPr>
          <w:rFonts w:ascii="Times New Roman" w:eastAsia="Times New Roman" w:hAnsi="Times New Roman"/>
          <w:color w:val="000000"/>
          <w:sz w:val="28"/>
          <w:szCs w:val="28"/>
        </w:rPr>
        <w:t>;</w:t>
      </w:r>
    </w:p>
    <w:p w:rsidR="009F33EA" w:rsidRPr="002C32DA" w:rsidRDefault="009F33EA" w:rsidP="009F33EA">
      <w:pPr>
        <w:spacing w:line="320" w:lineRule="exact"/>
        <w:ind w:firstLine="459"/>
        <w:jc w:val="both"/>
        <w:rPr>
          <w:rFonts w:ascii="Times New Roman" w:eastAsia="Times New Roman" w:hAnsi="Times New Roman"/>
          <w:color w:val="000000"/>
          <w:sz w:val="28"/>
          <w:szCs w:val="28"/>
        </w:rPr>
      </w:pPr>
      <w:r w:rsidRPr="002C32DA">
        <w:rPr>
          <w:rFonts w:ascii="Times New Roman" w:eastAsia="Times New Roman" w:hAnsi="Times New Roman"/>
          <w:color w:val="000000"/>
          <w:sz w:val="28"/>
          <w:szCs w:val="28"/>
        </w:rPr>
        <w:t>иная информация необходимая для предоставления муниципальной услуги.</w:t>
      </w:r>
    </w:p>
    <w:p w:rsidR="00FC64DB" w:rsidRPr="00FC64DB" w:rsidRDefault="00FC64DB" w:rsidP="009F33EA">
      <w:pPr>
        <w:jc w:val="both"/>
        <w:rPr>
          <w:rFonts w:ascii="Times New Roman" w:hAnsi="Times New Roman"/>
          <w:sz w:val="28"/>
          <w:szCs w:val="28"/>
        </w:rPr>
      </w:pPr>
    </w:p>
    <w:p w:rsidR="00FC64DB" w:rsidRPr="00FC64DB" w:rsidRDefault="00FC64DB" w:rsidP="00FC64DB">
      <w:pPr>
        <w:jc w:val="center"/>
        <w:rPr>
          <w:rFonts w:ascii="Times New Roman" w:hAnsi="Times New Roman"/>
          <w:b/>
          <w:bCs/>
          <w:sz w:val="28"/>
          <w:szCs w:val="28"/>
        </w:rPr>
      </w:pPr>
      <w:r w:rsidRPr="00FC64DB">
        <w:rPr>
          <w:rFonts w:ascii="Times New Roman" w:hAnsi="Times New Roman"/>
          <w:b/>
          <w:bCs/>
          <w:sz w:val="28"/>
          <w:szCs w:val="28"/>
          <w:lang w:val="en-US"/>
        </w:rPr>
        <w:t>II</w:t>
      </w:r>
      <w:r w:rsidRPr="00FC64DB">
        <w:rPr>
          <w:rFonts w:ascii="Times New Roman" w:hAnsi="Times New Roman"/>
          <w:b/>
          <w:bCs/>
          <w:sz w:val="28"/>
          <w:szCs w:val="28"/>
        </w:rPr>
        <w:t>. Стандарт предоставления муниципальной услуги</w:t>
      </w:r>
    </w:p>
    <w:p w:rsidR="00FC64DB" w:rsidRPr="00FC64DB" w:rsidRDefault="00FC64DB" w:rsidP="00FC64DB">
      <w:pPr>
        <w:jc w:val="both"/>
        <w:rPr>
          <w:rFonts w:ascii="Times New Roman" w:hAnsi="Times New Roman"/>
          <w:sz w:val="28"/>
          <w:szCs w:val="28"/>
        </w:rPr>
      </w:pPr>
    </w:p>
    <w:p w:rsidR="00FC64DB" w:rsidRPr="00FC64DB" w:rsidRDefault="00FC64DB" w:rsidP="00FC64DB">
      <w:pPr>
        <w:jc w:val="center"/>
        <w:rPr>
          <w:rFonts w:ascii="Times New Roman" w:hAnsi="Times New Roman"/>
          <w:sz w:val="28"/>
          <w:szCs w:val="28"/>
        </w:rPr>
      </w:pPr>
      <w:r w:rsidRPr="00FC64DB">
        <w:rPr>
          <w:rFonts w:ascii="Times New Roman" w:hAnsi="Times New Roman"/>
          <w:b/>
          <w:bCs/>
          <w:sz w:val="28"/>
          <w:szCs w:val="28"/>
        </w:rPr>
        <w:t>Наименование муниципальной услуги</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09"/>
        <w:jc w:val="both"/>
        <w:rPr>
          <w:rFonts w:ascii="Times New Roman" w:hAnsi="Times New Roman"/>
          <w:bCs/>
          <w:sz w:val="28"/>
          <w:szCs w:val="28"/>
        </w:rPr>
      </w:pPr>
      <w:r w:rsidRPr="00FC64DB">
        <w:rPr>
          <w:rFonts w:ascii="Times New Roman" w:hAnsi="Times New Roman"/>
          <w:sz w:val="28"/>
          <w:szCs w:val="28"/>
        </w:rPr>
        <w:t>11.</w:t>
      </w:r>
      <w:r w:rsidRPr="00FC64DB">
        <w:rPr>
          <w:rFonts w:ascii="Times New Roman" w:hAnsi="Times New Roman"/>
          <w:b/>
          <w:bCs/>
          <w:kern w:val="36"/>
          <w:sz w:val="28"/>
          <w:szCs w:val="28"/>
        </w:rPr>
        <w:t xml:space="preserve"> </w:t>
      </w:r>
      <w:proofErr w:type="gramStart"/>
      <w:r w:rsidRPr="00FC64DB">
        <w:rPr>
          <w:rFonts w:ascii="Times New Roman" w:hAnsi="Times New Roman"/>
          <w:bCs/>
          <w:kern w:val="36"/>
          <w:sz w:val="28"/>
          <w:szCs w:val="28"/>
        </w:rPr>
        <w:t xml:space="preserve">Предоставление </w:t>
      </w:r>
      <w:r w:rsidRPr="00FC64DB">
        <w:rPr>
          <w:rFonts w:ascii="Times New Roman" w:hAnsi="Times New Roman"/>
          <w:sz w:val="28"/>
          <w:szCs w:val="28"/>
        </w:rPr>
        <w:t xml:space="preserve">детям-сиротам и детям, оставшимся без попечения </w:t>
      </w:r>
      <w:r w:rsidRPr="00FC64DB">
        <w:rPr>
          <w:rFonts w:ascii="Times New Roman" w:hAnsi="Times New Roman"/>
          <w:sz w:val="28"/>
          <w:szCs w:val="28"/>
        </w:rPr>
        <w:lastRenderedPageBreak/>
        <w:t>родителей, лицам из числа детей-сирот и детей, оставшихся без попечения родителей</w:t>
      </w:r>
      <w:r w:rsidRPr="00FC64DB">
        <w:rPr>
          <w:rFonts w:ascii="Times New Roman" w:hAnsi="Times New Roman"/>
          <w:bCs/>
          <w:kern w:val="36"/>
          <w:sz w:val="28"/>
          <w:szCs w:val="28"/>
        </w:rPr>
        <w:t>,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жилых помещений муниципального специализированного жилищного фонда по договорам найма специализированных жилых помещений.</w:t>
      </w:r>
      <w:proofErr w:type="gramEnd"/>
    </w:p>
    <w:p w:rsidR="00FC64DB" w:rsidRPr="00FC64DB" w:rsidRDefault="00FC64DB" w:rsidP="00FC64DB">
      <w:pPr>
        <w:jc w:val="center"/>
        <w:rPr>
          <w:rFonts w:ascii="Times New Roman" w:hAnsi="Times New Roman"/>
          <w:bCs/>
          <w:sz w:val="28"/>
          <w:szCs w:val="28"/>
        </w:rPr>
      </w:pPr>
    </w:p>
    <w:p w:rsidR="00FC64DB" w:rsidRPr="00FC64DB" w:rsidRDefault="00FC64DB" w:rsidP="00FC64DB">
      <w:pPr>
        <w:jc w:val="center"/>
        <w:rPr>
          <w:rFonts w:ascii="Times New Roman" w:hAnsi="Times New Roman"/>
          <w:sz w:val="28"/>
          <w:szCs w:val="28"/>
        </w:rPr>
      </w:pPr>
      <w:r w:rsidRPr="00FC64DB">
        <w:rPr>
          <w:rFonts w:ascii="Times New Roman" w:hAnsi="Times New Roman"/>
          <w:b/>
          <w:bCs/>
          <w:sz w:val="28"/>
          <w:szCs w:val="28"/>
        </w:rPr>
        <w:t>Наименование органа, предоставляющего муниципальную услугу</w:t>
      </w:r>
    </w:p>
    <w:p w:rsidR="00FC64DB" w:rsidRPr="00FC64DB" w:rsidRDefault="00FC64DB" w:rsidP="00FC64DB">
      <w:pPr>
        <w:ind w:firstLine="720"/>
        <w:jc w:val="both"/>
        <w:rPr>
          <w:rFonts w:ascii="Times New Roman" w:hAnsi="Times New Roman"/>
          <w:sz w:val="28"/>
          <w:szCs w:val="28"/>
        </w:rPr>
      </w:pPr>
    </w:p>
    <w:p w:rsidR="009F33EA" w:rsidRPr="002C32DA" w:rsidRDefault="009F33EA" w:rsidP="009F33EA">
      <w:pPr>
        <w:autoSpaceDE w:val="0"/>
        <w:autoSpaceDN w:val="0"/>
        <w:adjustRightInd w:val="0"/>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12. </w:t>
      </w:r>
      <w:r w:rsidRPr="002C32DA">
        <w:rPr>
          <w:rFonts w:ascii="Times New Roman" w:eastAsia="Times New Roman" w:hAnsi="Times New Roman"/>
          <w:color w:val="000000"/>
          <w:sz w:val="28"/>
          <w:szCs w:val="28"/>
        </w:rPr>
        <w:t>Органом, уполномоченным на организацию предоставлени</w:t>
      </w:r>
      <w:r>
        <w:rPr>
          <w:rFonts w:ascii="Times New Roman" w:eastAsia="Times New Roman" w:hAnsi="Times New Roman"/>
          <w:color w:val="000000"/>
          <w:sz w:val="28"/>
          <w:szCs w:val="28"/>
        </w:rPr>
        <w:t xml:space="preserve">я муниципальной услуги, </w:t>
      </w:r>
      <w:r w:rsidRPr="00B54FEA">
        <w:rPr>
          <w:rFonts w:ascii="Times New Roman" w:eastAsia="Times New Roman" w:hAnsi="Times New Roman"/>
          <w:color w:val="000000"/>
          <w:sz w:val="28"/>
          <w:szCs w:val="28"/>
        </w:rPr>
        <w:t>является Администрация</w:t>
      </w:r>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Гайнского</w:t>
      </w:r>
      <w:proofErr w:type="spellEnd"/>
      <w:r>
        <w:rPr>
          <w:rFonts w:ascii="Times New Roman" w:eastAsia="Times New Roman" w:hAnsi="Times New Roman"/>
          <w:color w:val="000000"/>
          <w:sz w:val="28"/>
          <w:szCs w:val="28"/>
        </w:rPr>
        <w:t xml:space="preserve"> муниципального округа</w:t>
      </w:r>
      <w:r w:rsidRPr="00B54FE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(далее – Администрация</w:t>
      </w:r>
      <w:r w:rsidRPr="002C32DA">
        <w:rPr>
          <w:rFonts w:ascii="Times New Roman" w:eastAsia="Times New Roman" w:hAnsi="Times New Roman"/>
          <w:color w:val="000000"/>
          <w:sz w:val="28"/>
          <w:szCs w:val="28"/>
        </w:rPr>
        <w:t>).</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sz w:val="28"/>
          <w:szCs w:val="28"/>
        </w:rPr>
      </w:pPr>
      <w:r w:rsidRPr="00FC64DB">
        <w:rPr>
          <w:rFonts w:ascii="Times New Roman" w:hAnsi="Times New Roman"/>
          <w:b/>
          <w:bCs/>
          <w:sz w:val="28"/>
          <w:szCs w:val="28"/>
        </w:rPr>
        <w:t>Результат предоставления муниципальной услуги</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13. Предоставление жилого помещения муниципального специализированного жилищного фонда.</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14. Отказ в предоставлении жилого помещения муниципального специализированного жилищного фонда. </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bCs/>
          <w:sz w:val="28"/>
          <w:szCs w:val="28"/>
        </w:rPr>
      </w:pPr>
      <w:r w:rsidRPr="00FC64DB">
        <w:rPr>
          <w:rFonts w:ascii="Times New Roman" w:hAnsi="Times New Roman"/>
          <w:b/>
          <w:bCs/>
          <w:sz w:val="28"/>
          <w:szCs w:val="28"/>
        </w:rPr>
        <w:t>Срок предоставления муниципальной услуги</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15. Срок предоставления муниципальной услуги - 30 календарных дней со дня регистрации заявления (ходатайства) и с приложением документов, указанных в пункте 17 настоящего Регламента.</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sz w:val="28"/>
          <w:szCs w:val="28"/>
        </w:rPr>
      </w:pPr>
      <w:r w:rsidRPr="00FC64DB">
        <w:rPr>
          <w:rFonts w:ascii="Times New Roman" w:hAnsi="Times New Roman"/>
          <w:b/>
          <w:bCs/>
          <w:sz w:val="28"/>
          <w:szCs w:val="28"/>
        </w:rPr>
        <w:t>Правовые основания для предоставления муниципальной услуги</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16. Предоставление муниципальной услуги осуществляется в соответствии </w:t>
      </w:r>
      <w:proofErr w:type="gramStart"/>
      <w:r w:rsidRPr="00FC64DB">
        <w:rPr>
          <w:rFonts w:ascii="Times New Roman" w:hAnsi="Times New Roman"/>
          <w:sz w:val="28"/>
          <w:szCs w:val="28"/>
        </w:rPr>
        <w:t>с</w:t>
      </w:r>
      <w:proofErr w:type="gramEnd"/>
      <w:r w:rsidRPr="00FC64DB">
        <w:rPr>
          <w:rFonts w:ascii="Times New Roman" w:hAnsi="Times New Roman"/>
          <w:sz w:val="28"/>
          <w:szCs w:val="28"/>
        </w:rPr>
        <w:t xml:space="preserve">: </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Конституцией Российской Федерации;</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Жилищным кодексом Российской Федерации;</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Федеральным законом от 2 мая 2006 года № 59-ФЗ «О порядке рассмотрения обращений граждан Российской Федерации»;</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FC64DB" w:rsidRPr="00FC64DB" w:rsidRDefault="00FC64DB" w:rsidP="00FC64DB">
      <w:pPr>
        <w:autoSpaceDE w:val="0"/>
        <w:autoSpaceDN w:val="0"/>
        <w:adjustRightInd w:val="0"/>
        <w:ind w:firstLine="709"/>
        <w:jc w:val="both"/>
        <w:rPr>
          <w:rFonts w:ascii="Times New Roman" w:hAnsi="Times New Roman"/>
          <w:sz w:val="28"/>
          <w:szCs w:val="28"/>
        </w:rPr>
      </w:pPr>
      <w:r w:rsidRPr="00FC64DB">
        <w:rPr>
          <w:rFonts w:ascii="Times New Roman" w:hAnsi="Times New Roman"/>
          <w:sz w:val="28"/>
          <w:szCs w:val="28"/>
        </w:rPr>
        <w:t>Постановление Правительства РФ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lastRenderedPageBreak/>
        <w:t>Законом Пермской области от 29 декабря 2004 года № 1939-419 «О мерах по социальной поддержке детей-сирот и детей, оставшихся без попечения родителей»;</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Законом Пермского края от 10 мая 2017 года № 87-ПК «О внесении изменений в Закон Пермской области «О мерах по социальной поддержке детей-сирот и детей, оставшихся без попечения родителей»;</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Законом Пермского края от 10 мая 2017 года № 88-ПК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FC64DB" w:rsidRPr="00FC64DB" w:rsidRDefault="00FC64DB" w:rsidP="007932AC">
      <w:pPr>
        <w:autoSpaceDE w:val="0"/>
        <w:autoSpaceDN w:val="0"/>
        <w:adjustRightInd w:val="0"/>
        <w:spacing w:line="276" w:lineRule="auto"/>
        <w:ind w:firstLine="709"/>
        <w:jc w:val="both"/>
        <w:rPr>
          <w:rFonts w:ascii="Times New Roman" w:hAnsi="Times New Roman"/>
          <w:sz w:val="28"/>
          <w:szCs w:val="28"/>
        </w:rPr>
      </w:pPr>
      <w:proofErr w:type="gramStart"/>
      <w:r w:rsidRPr="00FC64DB">
        <w:rPr>
          <w:rFonts w:ascii="Times New Roman" w:hAnsi="Times New Roman"/>
          <w:sz w:val="28"/>
          <w:szCs w:val="28"/>
        </w:rPr>
        <w:t>Постановление Правительства Пермского края от 01 марта 2013 года № 92-п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roofErr w:type="gramEnd"/>
    </w:p>
    <w:p w:rsidR="00FC64DB" w:rsidRPr="00FC64DB" w:rsidRDefault="00FC64DB" w:rsidP="007932AC">
      <w:pPr>
        <w:autoSpaceDE w:val="0"/>
        <w:autoSpaceDN w:val="0"/>
        <w:adjustRightInd w:val="0"/>
        <w:spacing w:line="276" w:lineRule="auto"/>
        <w:ind w:firstLine="709"/>
        <w:jc w:val="both"/>
        <w:rPr>
          <w:rFonts w:ascii="Times New Roman" w:hAnsi="Times New Roman"/>
          <w:sz w:val="28"/>
          <w:szCs w:val="28"/>
        </w:rPr>
      </w:pPr>
      <w:proofErr w:type="gramStart"/>
      <w:r w:rsidRPr="00FC64DB">
        <w:rPr>
          <w:rFonts w:ascii="Times New Roman" w:hAnsi="Times New Roman"/>
          <w:sz w:val="28"/>
          <w:szCs w:val="28"/>
        </w:rPr>
        <w:t>Постановление Правительства Пермского края от 19.07.2017 N 670-п (ред. от 13.11.2019) «Об осуществлении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w:t>
      </w:r>
      <w:proofErr w:type="gramEnd"/>
      <w:r w:rsidRPr="00FC64DB">
        <w:rPr>
          <w:rFonts w:ascii="Times New Roman" w:hAnsi="Times New Roman"/>
          <w:sz w:val="28"/>
          <w:szCs w:val="28"/>
        </w:rPr>
        <w:t xml:space="preserve"> возраста 23 лет, органами местного самоуправления муниципальных районов и го</w:t>
      </w:r>
      <w:r w:rsidR="009F33EA">
        <w:rPr>
          <w:rFonts w:ascii="Times New Roman" w:hAnsi="Times New Roman"/>
          <w:sz w:val="28"/>
          <w:szCs w:val="28"/>
        </w:rPr>
        <w:t>родских округов Пермского края».</w:t>
      </w:r>
    </w:p>
    <w:p w:rsidR="00FC64DB" w:rsidRPr="00FC64DB" w:rsidRDefault="009F33EA" w:rsidP="00FC64DB">
      <w:pPr>
        <w:ind w:firstLine="720"/>
        <w:jc w:val="both"/>
        <w:rPr>
          <w:rFonts w:ascii="Times New Roman" w:hAnsi="Times New Roman"/>
          <w:sz w:val="28"/>
          <w:szCs w:val="28"/>
        </w:rPr>
      </w:pPr>
      <w:r>
        <w:rPr>
          <w:rFonts w:ascii="Times New Roman" w:hAnsi="Times New Roman"/>
          <w:sz w:val="28"/>
          <w:szCs w:val="28"/>
        </w:rPr>
        <w:t xml:space="preserve"> </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 xml:space="preserve">Исчерпывающий перечень документов, необходимых в соответствии </w:t>
      </w: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 xml:space="preserve">с законодательными или иными нормативными правовыми актами </w:t>
      </w: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 xml:space="preserve">для предоставления муниципальной услуги с разделением на документы </w:t>
      </w: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 xml:space="preserve">и информацию, которые </w:t>
      </w:r>
      <w:r w:rsidRPr="00FC64DB">
        <w:rPr>
          <w:rFonts w:ascii="Times New Roman" w:hAnsi="Times New Roman"/>
          <w:b/>
          <w:sz w:val="28"/>
          <w:szCs w:val="28"/>
        </w:rPr>
        <w:t xml:space="preserve">заявитель </w:t>
      </w:r>
      <w:r w:rsidRPr="00FC64DB">
        <w:rPr>
          <w:rFonts w:ascii="Times New Roman" w:hAnsi="Times New Roman"/>
          <w:b/>
          <w:bCs/>
          <w:sz w:val="28"/>
          <w:szCs w:val="28"/>
        </w:rPr>
        <w:t xml:space="preserve">должен представить самостоятельно, и документы, которые </w:t>
      </w:r>
      <w:r w:rsidRPr="00FC64DB">
        <w:rPr>
          <w:rFonts w:ascii="Times New Roman" w:hAnsi="Times New Roman"/>
          <w:b/>
          <w:sz w:val="28"/>
          <w:szCs w:val="28"/>
        </w:rPr>
        <w:t xml:space="preserve">заявитель </w:t>
      </w:r>
      <w:r w:rsidRPr="00FC64DB">
        <w:rPr>
          <w:rFonts w:ascii="Times New Roman" w:hAnsi="Times New Roman"/>
          <w:b/>
          <w:bCs/>
          <w:sz w:val="28"/>
          <w:szCs w:val="28"/>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17. Для предоставления муниципальной услуги заявитель представляет: </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а) заявление о предоставлении жилого помещения из специализированного жилищного фонда в произвольной форме;</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б) документ, удостоверяющий личность заявителя (паспорт гражданина Российской Федерации; документ об окончании отбывания наказания в исправительных учреждениях - для лиц, возвратившихся из данных учреждений, а также иные выдаваемые в установленном порядке документы, удостоверяющие личность); </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color w:val="00000A"/>
          <w:sz w:val="28"/>
          <w:szCs w:val="28"/>
        </w:rPr>
        <w:t xml:space="preserve">в) решение органа опеки и попечительства или решение суда о признании несовершеннолетнего полностью </w:t>
      </w:r>
      <w:proofErr w:type="gramStart"/>
      <w:r w:rsidRPr="00FC64DB">
        <w:rPr>
          <w:rFonts w:ascii="Times New Roman" w:hAnsi="Times New Roman"/>
          <w:color w:val="00000A"/>
          <w:sz w:val="28"/>
          <w:szCs w:val="28"/>
        </w:rPr>
        <w:t>дееспособным</w:t>
      </w:r>
      <w:proofErr w:type="gramEnd"/>
      <w:r w:rsidRPr="00FC64DB">
        <w:rPr>
          <w:rFonts w:ascii="Times New Roman" w:hAnsi="Times New Roman"/>
          <w:color w:val="00000A"/>
          <w:sz w:val="28"/>
          <w:szCs w:val="28"/>
        </w:rPr>
        <w:t xml:space="preserve"> (эмансипированным) в случае </w:t>
      </w:r>
      <w:r w:rsidRPr="00FC64DB">
        <w:rPr>
          <w:rFonts w:ascii="Times New Roman" w:hAnsi="Times New Roman"/>
          <w:color w:val="00000A"/>
          <w:sz w:val="28"/>
          <w:szCs w:val="28"/>
        </w:rPr>
        <w:lastRenderedPageBreak/>
        <w:t>подачи заявления от имени несовершеннолетнего заявителя;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г) сведения о регистрации или пребывания заявителя, на момент представления документов;</w:t>
      </w:r>
    </w:p>
    <w:p w:rsidR="00FC64DB" w:rsidRPr="00FC64DB" w:rsidRDefault="00FC64DB" w:rsidP="00FC64DB">
      <w:pPr>
        <w:spacing w:line="100" w:lineRule="atLeast"/>
        <w:ind w:firstLine="709"/>
        <w:jc w:val="both"/>
        <w:rPr>
          <w:rFonts w:ascii="Times New Roman" w:hAnsi="Times New Roman"/>
          <w:sz w:val="28"/>
          <w:szCs w:val="28"/>
        </w:rPr>
      </w:pPr>
      <w:r w:rsidRPr="00FC64DB">
        <w:rPr>
          <w:rFonts w:ascii="Times New Roman" w:hAnsi="Times New Roman"/>
          <w:sz w:val="28"/>
          <w:szCs w:val="28"/>
        </w:rPr>
        <w:t>д)</w:t>
      </w:r>
      <w:r w:rsidRPr="00FC64DB">
        <w:rPr>
          <w:rFonts w:ascii="Times New Roman" w:hAnsi="Times New Roman"/>
          <w:color w:val="00000A"/>
          <w:sz w:val="28"/>
          <w:szCs w:val="28"/>
        </w:rPr>
        <w:t xml:space="preserve"> в случае обращения за предоставлением муниципальной услуги </w:t>
      </w:r>
      <w:r w:rsidRPr="00FC64DB">
        <w:rPr>
          <w:rFonts w:ascii="Times New Roman" w:hAnsi="Times New Roman"/>
          <w:sz w:val="28"/>
          <w:szCs w:val="28"/>
        </w:rPr>
        <w:t xml:space="preserve">законным представителем – опекуном лица из числа детей-сирот и детей, оставшихся без попечения родителей, признанного законом недееспособным, представляются следующие обязательные документы: </w:t>
      </w:r>
    </w:p>
    <w:p w:rsidR="00FC64DB" w:rsidRPr="00FC64DB" w:rsidRDefault="00FC64DB" w:rsidP="00FC64DB">
      <w:pPr>
        <w:spacing w:line="100" w:lineRule="atLeast"/>
        <w:ind w:firstLine="709"/>
        <w:jc w:val="both"/>
        <w:rPr>
          <w:rFonts w:ascii="Times New Roman" w:hAnsi="Times New Roman"/>
          <w:sz w:val="28"/>
          <w:szCs w:val="28"/>
        </w:rPr>
      </w:pPr>
      <w:r w:rsidRPr="00FC64DB">
        <w:rPr>
          <w:rFonts w:ascii="Times New Roman" w:hAnsi="Times New Roman"/>
          <w:sz w:val="28"/>
          <w:szCs w:val="28"/>
        </w:rPr>
        <w:t>заявление, подписанное представителем заявителя в произвольной форме;</w:t>
      </w:r>
    </w:p>
    <w:p w:rsidR="00FC64DB" w:rsidRPr="00FC64DB" w:rsidRDefault="00FC64DB" w:rsidP="00FC64DB">
      <w:pPr>
        <w:spacing w:line="100" w:lineRule="atLeast"/>
        <w:ind w:firstLine="709"/>
        <w:jc w:val="both"/>
        <w:rPr>
          <w:rFonts w:ascii="Times New Roman" w:hAnsi="Times New Roman"/>
          <w:sz w:val="28"/>
          <w:szCs w:val="28"/>
        </w:rPr>
      </w:pPr>
      <w:r w:rsidRPr="00FC64DB">
        <w:rPr>
          <w:rFonts w:ascii="Times New Roman" w:hAnsi="Times New Roman"/>
          <w:sz w:val="28"/>
          <w:szCs w:val="28"/>
        </w:rPr>
        <w:t>документ, удостоверяющий личность заявителя;</w:t>
      </w:r>
    </w:p>
    <w:p w:rsidR="00FC64DB" w:rsidRPr="00FC64DB" w:rsidRDefault="00FC64DB" w:rsidP="00FC64DB">
      <w:pPr>
        <w:spacing w:line="100" w:lineRule="atLeast"/>
        <w:ind w:firstLine="709"/>
        <w:jc w:val="both"/>
        <w:rPr>
          <w:rFonts w:ascii="Times New Roman" w:hAnsi="Times New Roman"/>
          <w:sz w:val="28"/>
          <w:szCs w:val="28"/>
        </w:rPr>
      </w:pPr>
      <w:r w:rsidRPr="00FC64DB">
        <w:rPr>
          <w:rFonts w:ascii="Times New Roman" w:hAnsi="Times New Roman"/>
          <w:sz w:val="28"/>
          <w:szCs w:val="28"/>
        </w:rPr>
        <w:t xml:space="preserve">решение суда о признании заявителя </w:t>
      </w:r>
      <w:proofErr w:type="gramStart"/>
      <w:r w:rsidRPr="00FC64DB">
        <w:rPr>
          <w:rFonts w:ascii="Times New Roman" w:hAnsi="Times New Roman"/>
          <w:sz w:val="28"/>
          <w:szCs w:val="28"/>
        </w:rPr>
        <w:t>недееспособным</w:t>
      </w:r>
      <w:proofErr w:type="gramEnd"/>
      <w:r w:rsidRPr="00FC64DB">
        <w:rPr>
          <w:rFonts w:ascii="Times New Roman" w:hAnsi="Times New Roman"/>
          <w:sz w:val="28"/>
          <w:szCs w:val="28"/>
        </w:rPr>
        <w:t>;</w:t>
      </w:r>
    </w:p>
    <w:p w:rsidR="00FC64DB" w:rsidRPr="00FC64DB" w:rsidRDefault="00FC64DB" w:rsidP="00FC64DB">
      <w:pPr>
        <w:spacing w:line="100" w:lineRule="atLeast"/>
        <w:ind w:firstLine="709"/>
        <w:jc w:val="both"/>
        <w:rPr>
          <w:rFonts w:ascii="Times New Roman" w:hAnsi="Times New Roman"/>
          <w:color w:val="00000A"/>
          <w:sz w:val="28"/>
          <w:szCs w:val="28"/>
        </w:rPr>
      </w:pPr>
      <w:r w:rsidRPr="00FC64DB">
        <w:rPr>
          <w:rFonts w:ascii="Times New Roman" w:hAnsi="Times New Roman"/>
          <w:sz w:val="28"/>
          <w:szCs w:val="28"/>
        </w:rPr>
        <w:t>решение органа опеки и попечительства о назначении опекуном заявителя, признанного судом недееспособным.</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18. Для предоставления муниципальной услуги заявитель вправе представить по собственной инициативе выписку из Единого государственного реестра прав на недвижимое имущество и сделок с ним, подтверждающую наличие либо отсутствие зарегистрированных прав на жилые помещения, находящиеся в собственности заявителя и членов его семьи, подлежащие представлению в рамках межведомственного информационного взаимодействия: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19. Все документы представляются в копиях с одновременным приложением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Документы не должны иметь подчистки либо приписки, зачеркнутые слова и иные не оговоренные в них исправления. Документы не должны быть исполнены карандашом, а также иметь серьезные повреждения, не позволяющие однозначно истолковать содержание таких документов, с истекшим сроком их действия.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20.</w:t>
      </w:r>
      <w:r w:rsidRPr="00FC64DB">
        <w:rPr>
          <w:rFonts w:ascii="Times New Roman" w:hAnsi="Times New Roman"/>
          <w:bCs/>
          <w:sz w:val="28"/>
          <w:szCs w:val="28"/>
        </w:rPr>
        <w:t xml:space="preserve"> Заявитель</w:t>
      </w:r>
      <w:r w:rsidRPr="00FC64DB">
        <w:rPr>
          <w:rFonts w:ascii="Times New Roman" w:hAnsi="Times New Roman"/>
          <w:sz w:val="28"/>
          <w:szCs w:val="28"/>
        </w:rPr>
        <w:t xml:space="preserve"> дает согласие на обработку персональных данных.</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21. Запрещено требовать от заявителя:</w:t>
      </w:r>
    </w:p>
    <w:p w:rsidR="00FC64DB" w:rsidRPr="00FC64DB" w:rsidRDefault="00FC64DB" w:rsidP="00FC64DB">
      <w:pPr>
        <w:autoSpaceDE w:val="0"/>
        <w:autoSpaceDN w:val="0"/>
        <w:adjustRightInd w:val="0"/>
        <w:ind w:firstLine="709"/>
        <w:jc w:val="both"/>
        <w:rPr>
          <w:rFonts w:ascii="Times New Roman" w:hAnsi="Times New Roman"/>
          <w:sz w:val="28"/>
          <w:szCs w:val="28"/>
        </w:rPr>
      </w:pPr>
      <w:r w:rsidRPr="00FC64DB">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4DB" w:rsidRPr="00FC64DB" w:rsidRDefault="00FC64DB" w:rsidP="00FC64DB">
      <w:pPr>
        <w:autoSpaceDE w:val="0"/>
        <w:autoSpaceDN w:val="0"/>
        <w:adjustRightInd w:val="0"/>
        <w:ind w:firstLine="709"/>
        <w:jc w:val="both"/>
        <w:rPr>
          <w:rFonts w:ascii="Times New Roman" w:hAnsi="Times New Roman"/>
          <w:sz w:val="28"/>
          <w:szCs w:val="28"/>
        </w:rPr>
      </w:pPr>
      <w:proofErr w:type="gramStart"/>
      <w:r w:rsidRPr="00FC64DB">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w:t>
      </w:r>
      <w:proofErr w:type="gramEnd"/>
      <w:r w:rsidRPr="00FC64DB">
        <w:rPr>
          <w:rFonts w:ascii="Times New Roman" w:hAnsi="Times New Roman"/>
          <w:sz w:val="28"/>
          <w:szCs w:val="28"/>
        </w:rPr>
        <w:t xml:space="preserve">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C64DB" w:rsidRPr="00FC64DB" w:rsidRDefault="00FC64DB" w:rsidP="00FC64DB">
      <w:pPr>
        <w:autoSpaceDE w:val="0"/>
        <w:autoSpaceDN w:val="0"/>
        <w:adjustRightInd w:val="0"/>
        <w:ind w:firstLine="709"/>
        <w:jc w:val="both"/>
        <w:rPr>
          <w:rFonts w:ascii="Times New Roman" w:hAnsi="Times New Roman"/>
          <w:sz w:val="28"/>
          <w:szCs w:val="28"/>
        </w:rPr>
      </w:pPr>
      <w:r w:rsidRPr="00FC64DB">
        <w:rPr>
          <w:rFonts w:ascii="Times New Roman" w:hAnsi="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C64DB" w:rsidRPr="00FC64DB" w:rsidRDefault="00FC64DB" w:rsidP="00FC64DB">
      <w:pPr>
        <w:autoSpaceDE w:val="0"/>
        <w:autoSpaceDN w:val="0"/>
        <w:adjustRightInd w:val="0"/>
        <w:ind w:firstLine="709"/>
        <w:jc w:val="both"/>
        <w:rPr>
          <w:rFonts w:ascii="Times New Roman" w:hAnsi="Times New Roman"/>
          <w:sz w:val="28"/>
          <w:szCs w:val="28"/>
        </w:rPr>
      </w:pPr>
      <w:r w:rsidRPr="00FC64DB">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64DB" w:rsidRPr="00FC64DB" w:rsidRDefault="00FC64DB" w:rsidP="00FC64DB">
      <w:pPr>
        <w:autoSpaceDE w:val="0"/>
        <w:autoSpaceDN w:val="0"/>
        <w:adjustRightInd w:val="0"/>
        <w:ind w:firstLine="709"/>
        <w:jc w:val="both"/>
        <w:rPr>
          <w:rFonts w:ascii="Times New Roman" w:hAnsi="Times New Roman"/>
          <w:sz w:val="28"/>
          <w:szCs w:val="28"/>
        </w:rPr>
      </w:pPr>
      <w:r w:rsidRPr="00FC64D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64DB" w:rsidRPr="00FC64DB" w:rsidRDefault="00FC64DB" w:rsidP="00FC64DB">
      <w:pPr>
        <w:autoSpaceDE w:val="0"/>
        <w:autoSpaceDN w:val="0"/>
        <w:adjustRightInd w:val="0"/>
        <w:ind w:firstLine="709"/>
        <w:jc w:val="both"/>
        <w:rPr>
          <w:rFonts w:ascii="Times New Roman" w:hAnsi="Times New Roman"/>
          <w:sz w:val="28"/>
          <w:szCs w:val="28"/>
        </w:rPr>
      </w:pPr>
      <w:r w:rsidRPr="00FC64D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64DB" w:rsidRPr="00FC64DB" w:rsidRDefault="00FC64DB" w:rsidP="00FC64DB">
      <w:pPr>
        <w:autoSpaceDE w:val="0"/>
        <w:autoSpaceDN w:val="0"/>
        <w:adjustRightInd w:val="0"/>
        <w:ind w:firstLine="709"/>
        <w:jc w:val="both"/>
        <w:rPr>
          <w:rFonts w:ascii="Times New Roman" w:hAnsi="Times New Roman"/>
          <w:sz w:val="28"/>
          <w:szCs w:val="28"/>
        </w:rPr>
      </w:pPr>
      <w:r w:rsidRPr="00FC64D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64DB" w:rsidRPr="00FC64DB" w:rsidRDefault="00FC64DB" w:rsidP="00FC64DB">
      <w:pPr>
        <w:autoSpaceDE w:val="0"/>
        <w:autoSpaceDN w:val="0"/>
        <w:adjustRightInd w:val="0"/>
        <w:ind w:firstLine="709"/>
        <w:jc w:val="both"/>
        <w:rPr>
          <w:rFonts w:ascii="Times New Roman" w:hAnsi="Times New Roman"/>
          <w:sz w:val="28"/>
          <w:szCs w:val="28"/>
        </w:rPr>
      </w:pPr>
      <w:proofErr w:type="gramStart"/>
      <w:r w:rsidRPr="00FC64DB">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C64DB">
        <w:rPr>
          <w:rFonts w:ascii="Times New Roman" w:hAnsi="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22. Основанием для отказа в приеме документов, необходимых для предоставления муниципальной услуги, является: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а) не представление документа, удостоверяющего личность (паспорт);</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б) представление документов по форме или содержанию не соответствующих требованиям, установленным законодательством Российской Федерации;</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в) представление документов, имеющих подчистки либо приписки, зачеркнутые слова и иные не оговоренные в них исправления;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lastRenderedPageBreak/>
        <w:t>г) представление документов, исполненных карандашом, а также документов с серьезными повреждениями, не позволяющими однозначно истолковать содержание таких документов;</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д) представление документов с истекшим сроком действия;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е) представление заявления лицом, не уполномоченным совершать такого рода действия;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ж) отсутствие сведений о заявителе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w:t>
      </w:r>
    </w:p>
    <w:p w:rsidR="00FC64DB" w:rsidRPr="00FC64DB" w:rsidRDefault="00FC64DB" w:rsidP="00FC64DB">
      <w:pPr>
        <w:jc w:val="both"/>
        <w:rPr>
          <w:rFonts w:ascii="Times New Roman" w:hAnsi="Times New Roman"/>
          <w:sz w:val="28"/>
          <w:szCs w:val="28"/>
        </w:rPr>
      </w:pP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bCs/>
          <w:sz w:val="28"/>
          <w:szCs w:val="28"/>
        </w:rPr>
      </w:pPr>
      <w:r w:rsidRPr="00FC64DB">
        <w:rPr>
          <w:rFonts w:ascii="Times New Roman" w:hAnsi="Times New Roman"/>
          <w:sz w:val="28"/>
          <w:szCs w:val="28"/>
        </w:rPr>
        <w:t xml:space="preserve">23. </w:t>
      </w:r>
      <w:r w:rsidRPr="00FC64DB">
        <w:rPr>
          <w:rFonts w:ascii="Times New Roman" w:hAnsi="Times New Roman"/>
          <w:bCs/>
          <w:sz w:val="28"/>
          <w:szCs w:val="28"/>
        </w:rPr>
        <w:t>Основания для приостановления предоставления муниципальной услуги не предусмотрены.</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Заявителю отказывается в предоставлении муниципальной услуги в случаях, если:</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а) не представлены документы, предусмотренные пунктом 17 настоящего Регламента;</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б) утрата заявителем оснований, дающих право на получение жилого помещения;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в) представлено заявление об отказе на предоставление жилого помещения по договору найма специализированного жилого помещения;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г) арест заявителя;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д) смерть заявителя или объявление умершим в порядке, установленном законодательством РФ;</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е) представлены документы, которые не подтверждают право соответствующих граждан на предоставление жилого помещения из специализированного жилищного фонда;</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Пермского края, органов местного самоуправления</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24. Муниципальная услуга предоставляется заявителям на бесплатной основе.</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 xml:space="preserve">Максимальный срок ожидания в очереди при подаче запроса </w:t>
      </w: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о предоставлении муниципальной услуги и при получении результата предоставления муниципальной услуги</w:t>
      </w:r>
    </w:p>
    <w:p w:rsidR="00FC64DB" w:rsidRPr="00FC64DB" w:rsidRDefault="00FC64DB" w:rsidP="00FC64DB">
      <w:pPr>
        <w:tabs>
          <w:tab w:val="num" w:pos="0"/>
        </w:tabs>
        <w:jc w:val="center"/>
        <w:rPr>
          <w:rFonts w:ascii="Times New Roman" w:hAnsi="Times New Roman"/>
          <w:b/>
          <w:bCs/>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25. Максимальный срок ожидания в очереди при подаче документов и при </w:t>
      </w:r>
      <w:r w:rsidRPr="00FC64DB">
        <w:rPr>
          <w:rFonts w:ascii="Times New Roman" w:hAnsi="Times New Roman"/>
          <w:sz w:val="28"/>
          <w:szCs w:val="28"/>
        </w:rPr>
        <w:lastRenderedPageBreak/>
        <w:t>получении результата – 15 минут.</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bCs/>
          <w:sz w:val="28"/>
          <w:szCs w:val="28"/>
        </w:rPr>
      </w:pPr>
      <w:r w:rsidRPr="00FC64DB">
        <w:rPr>
          <w:rFonts w:ascii="Times New Roman" w:hAnsi="Times New Roman"/>
          <w:b/>
          <w:bCs/>
          <w:sz w:val="28"/>
          <w:szCs w:val="28"/>
        </w:rPr>
        <w:t>Срок регистрации запроса заявителя о предоставлении</w:t>
      </w:r>
    </w:p>
    <w:p w:rsidR="00FC64DB" w:rsidRPr="00FC64DB" w:rsidRDefault="00FC64DB" w:rsidP="00FC64DB">
      <w:pPr>
        <w:jc w:val="center"/>
        <w:rPr>
          <w:rFonts w:ascii="Times New Roman" w:hAnsi="Times New Roman"/>
          <w:b/>
          <w:bCs/>
          <w:sz w:val="28"/>
          <w:szCs w:val="28"/>
        </w:rPr>
      </w:pPr>
      <w:r w:rsidRPr="00FC64DB">
        <w:rPr>
          <w:rFonts w:ascii="Times New Roman" w:hAnsi="Times New Roman"/>
          <w:b/>
          <w:bCs/>
          <w:sz w:val="28"/>
          <w:szCs w:val="28"/>
        </w:rPr>
        <w:t>муниципальной услуги</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26. Заявление заявителя о предоставлении муниципальной услуги, а также жалоба на решения </w:t>
      </w:r>
      <w:r w:rsidR="00DE6007">
        <w:rPr>
          <w:rFonts w:ascii="Times New Roman" w:hAnsi="Times New Roman"/>
          <w:sz w:val="28"/>
          <w:szCs w:val="28"/>
        </w:rPr>
        <w:t>и действия (бездействие) Администрации, должностных</w:t>
      </w:r>
      <w:r w:rsidRPr="00FC64DB">
        <w:rPr>
          <w:rFonts w:ascii="Times New Roman" w:hAnsi="Times New Roman"/>
          <w:sz w:val="28"/>
          <w:szCs w:val="28"/>
        </w:rPr>
        <w:t xml:space="preserve"> </w:t>
      </w:r>
      <w:r w:rsidR="00DE6007">
        <w:rPr>
          <w:rFonts w:ascii="Times New Roman" w:hAnsi="Times New Roman"/>
          <w:sz w:val="28"/>
          <w:szCs w:val="28"/>
        </w:rPr>
        <w:t>лиц, муниципальных служащих</w:t>
      </w:r>
      <w:r w:rsidRPr="00FC64DB">
        <w:rPr>
          <w:rFonts w:ascii="Times New Roman" w:hAnsi="Times New Roman"/>
          <w:sz w:val="28"/>
          <w:szCs w:val="28"/>
        </w:rPr>
        <w:t xml:space="preserve"> регистрируется </w:t>
      </w:r>
      <w:r w:rsidR="00DE6007">
        <w:rPr>
          <w:rFonts w:ascii="Times New Roman" w:hAnsi="Times New Roman"/>
          <w:sz w:val="28"/>
          <w:szCs w:val="28"/>
        </w:rPr>
        <w:t>в день его поступления в Администрацию</w:t>
      </w:r>
      <w:r w:rsidRPr="00FC64DB">
        <w:rPr>
          <w:rFonts w:ascii="Times New Roman" w:hAnsi="Times New Roman"/>
          <w:sz w:val="28"/>
          <w:szCs w:val="28"/>
        </w:rPr>
        <w:t>.</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 xml:space="preserve">Требования к помещениям, в которых предоставляются государственные </w:t>
      </w: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w:t>
      </w: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или муниципальной услуги, в том числе к обеспечению доступности</w:t>
      </w: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для инвалидов указанных объектов в соответствии с законодательством Российской Федерации о социальной защите инвалидов</w:t>
      </w:r>
    </w:p>
    <w:p w:rsidR="00FC64DB" w:rsidRPr="00FC64DB" w:rsidRDefault="00FC64DB" w:rsidP="00FC64DB">
      <w:pPr>
        <w:ind w:firstLine="720"/>
        <w:jc w:val="both"/>
        <w:rPr>
          <w:rFonts w:ascii="Times New Roman" w:hAnsi="Times New Roman"/>
          <w:bCs/>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27.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w:t>
      </w:r>
    </w:p>
    <w:p w:rsidR="00FC64DB" w:rsidRPr="00FC64DB" w:rsidRDefault="00FC64DB" w:rsidP="00FC64DB">
      <w:pPr>
        <w:adjustRightInd w:val="0"/>
        <w:ind w:firstLine="708"/>
        <w:jc w:val="both"/>
        <w:outlineLvl w:val="1"/>
        <w:rPr>
          <w:rFonts w:ascii="Times New Roman" w:hAnsi="Times New Roman"/>
          <w:sz w:val="28"/>
          <w:szCs w:val="28"/>
        </w:rPr>
      </w:pPr>
      <w:r w:rsidRPr="00FC64DB">
        <w:rPr>
          <w:rFonts w:ascii="Times New Roman" w:hAnsi="Times New Roman"/>
          <w:sz w:val="28"/>
          <w:szCs w:val="28"/>
        </w:rPr>
        <w:t>Прием заявителей осуществляется в специально выделенных для этих целей помещениях.</w:t>
      </w:r>
    </w:p>
    <w:p w:rsidR="00FC64DB" w:rsidRPr="00FC64DB" w:rsidRDefault="00FC64DB" w:rsidP="00FC64DB">
      <w:pPr>
        <w:adjustRightInd w:val="0"/>
        <w:ind w:firstLine="708"/>
        <w:jc w:val="both"/>
        <w:outlineLvl w:val="1"/>
        <w:rPr>
          <w:rFonts w:ascii="Times New Roman" w:hAnsi="Times New Roman"/>
          <w:sz w:val="28"/>
          <w:szCs w:val="28"/>
        </w:rPr>
      </w:pPr>
      <w:r w:rsidRPr="00FC64DB">
        <w:rPr>
          <w:rFonts w:ascii="Times New Roman" w:hAnsi="Times New Roman"/>
          <w:sz w:val="28"/>
          <w:szCs w:val="28"/>
        </w:rPr>
        <w:t xml:space="preserve">28. Места </w:t>
      </w:r>
      <w:proofErr w:type="gramStart"/>
      <w:r w:rsidRPr="00FC64DB">
        <w:rPr>
          <w:rFonts w:ascii="Times New Roman" w:hAnsi="Times New Roman"/>
          <w:sz w:val="28"/>
          <w:szCs w:val="28"/>
        </w:rPr>
        <w:t>для</w:t>
      </w:r>
      <w:proofErr w:type="gramEnd"/>
      <w:r w:rsidRPr="00FC64DB">
        <w:rPr>
          <w:rFonts w:ascii="Times New Roman" w:hAnsi="Times New Roman"/>
          <w:sz w:val="28"/>
          <w:szCs w:val="28"/>
        </w:rPr>
        <w:t>:</w:t>
      </w:r>
    </w:p>
    <w:p w:rsidR="00FC64DB" w:rsidRPr="00FC64DB" w:rsidRDefault="00FC64DB" w:rsidP="00FC64DB">
      <w:pPr>
        <w:adjustRightInd w:val="0"/>
        <w:ind w:firstLine="708"/>
        <w:jc w:val="both"/>
        <w:outlineLvl w:val="1"/>
        <w:rPr>
          <w:rFonts w:ascii="Times New Roman" w:hAnsi="Times New Roman"/>
          <w:sz w:val="28"/>
          <w:szCs w:val="28"/>
        </w:rPr>
      </w:pPr>
      <w:r w:rsidRPr="00FC64DB">
        <w:rPr>
          <w:rFonts w:ascii="Times New Roman" w:hAnsi="Times New Roman"/>
          <w:sz w:val="28"/>
          <w:szCs w:val="28"/>
        </w:rPr>
        <w:t xml:space="preserve">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 </w:t>
      </w:r>
    </w:p>
    <w:p w:rsidR="00FC64DB" w:rsidRPr="00FC64DB" w:rsidRDefault="00FC64DB" w:rsidP="00FC64DB">
      <w:pPr>
        <w:adjustRightInd w:val="0"/>
        <w:ind w:firstLine="708"/>
        <w:jc w:val="both"/>
        <w:outlineLvl w:val="1"/>
        <w:rPr>
          <w:rFonts w:ascii="Times New Roman" w:hAnsi="Times New Roman"/>
          <w:sz w:val="28"/>
          <w:szCs w:val="28"/>
        </w:rPr>
      </w:pPr>
      <w:r w:rsidRPr="00FC64DB">
        <w:rPr>
          <w:rFonts w:ascii="Times New Roman" w:hAnsi="Times New Roman"/>
          <w:sz w:val="28"/>
          <w:szCs w:val="28"/>
        </w:rPr>
        <w:t>б) приема заявителей (их представителей) должны быть оборудованы информационными табличками (вывесками) с указанием:</w:t>
      </w:r>
    </w:p>
    <w:p w:rsidR="00FC64DB" w:rsidRPr="00FC64DB" w:rsidRDefault="00FC64DB" w:rsidP="00FC64DB">
      <w:pPr>
        <w:adjustRightInd w:val="0"/>
        <w:ind w:firstLine="708"/>
        <w:jc w:val="both"/>
        <w:outlineLvl w:val="1"/>
        <w:rPr>
          <w:rFonts w:ascii="Times New Roman" w:hAnsi="Times New Roman"/>
          <w:sz w:val="28"/>
          <w:szCs w:val="28"/>
        </w:rPr>
      </w:pPr>
      <w:r w:rsidRPr="00FC64DB">
        <w:rPr>
          <w:rFonts w:ascii="Times New Roman" w:hAnsi="Times New Roman"/>
          <w:sz w:val="28"/>
          <w:szCs w:val="28"/>
        </w:rPr>
        <w:t xml:space="preserve">номера кабинета (окна); </w:t>
      </w:r>
    </w:p>
    <w:p w:rsidR="00FC64DB" w:rsidRPr="00FC64DB" w:rsidRDefault="00FC64DB" w:rsidP="00FC64DB">
      <w:pPr>
        <w:adjustRightInd w:val="0"/>
        <w:ind w:firstLine="708"/>
        <w:jc w:val="both"/>
        <w:outlineLvl w:val="1"/>
        <w:rPr>
          <w:rFonts w:ascii="Times New Roman" w:hAnsi="Times New Roman"/>
          <w:sz w:val="28"/>
          <w:szCs w:val="28"/>
        </w:rPr>
      </w:pPr>
      <w:r w:rsidRPr="00FC64DB">
        <w:rPr>
          <w:rFonts w:ascii="Times New Roman" w:hAnsi="Times New Roman"/>
          <w:sz w:val="28"/>
          <w:szCs w:val="28"/>
        </w:rPr>
        <w:t xml:space="preserve">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 </w:t>
      </w:r>
    </w:p>
    <w:p w:rsidR="00FC64DB" w:rsidRPr="00FC64DB" w:rsidRDefault="00FC64DB" w:rsidP="00FC64DB">
      <w:pPr>
        <w:adjustRightInd w:val="0"/>
        <w:ind w:firstLine="708"/>
        <w:jc w:val="both"/>
        <w:outlineLvl w:val="1"/>
        <w:rPr>
          <w:rFonts w:ascii="Times New Roman" w:hAnsi="Times New Roman"/>
          <w:sz w:val="28"/>
          <w:szCs w:val="28"/>
        </w:rPr>
      </w:pPr>
      <w:r w:rsidRPr="00FC64DB">
        <w:rPr>
          <w:rFonts w:ascii="Times New Roman" w:hAnsi="Times New Roman"/>
          <w:sz w:val="28"/>
          <w:szCs w:val="28"/>
        </w:rPr>
        <w:t>в) ожидания должны быть оборудованы стульями, кресельными секциями, скамьями (</w:t>
      </w:r>
      <w:proofErr w:type="spellStart"/>
      <w:r w:rsidRPr="00FC64DB">
        <w:rPr>
          <w:rFonts w:ascii="Times New Roman" w:hAnsi="Times New Roman"/>
          <w:sz w:val="28"/>
          <w:szCs w:val="28"/>
        </w:rPr>
        <w:t>банкетками</w:t>
      </w:r>
      <w:proofErr w:type="spellEnd"/>
      <w:r w:rsidRPr="00FC64DB">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w:t>
      </w:r>
      <w:r w:rsidR="009F33EA">
        <w:rPr>
          <w:rFonts w:ascii="Times New Roman" w:hAnsi="Times New Roman"/>
          <w:sz w:val="28"/>
          <w:szCs w:val="28"/>
        </w:rPr>
        <w:t>ии.</w:t>
      </w:r>
    </w:p>
    <w:p w:rsidR="00FC64DB" w:rsidRPr="00FC64DB" w:rsidRDefault="00FC64DB" w:rsidP="00FC64DB">
      <w:pPr>
        <w:adjustRightInd w:val="0"/>
        <w:ind w:firstLine="708"/>
        <w:jc w:val="both"/>
        <w:outlineLvl w:val="1"/>
        <w:rPr>
          <w:rFonts w:ascii="Times New Roman" w:hAnsi="Times New Roman"/>
          <w:sz w:val="28"/>
          <w:szCs w:val="28"/>
        </w:rPr>
      </w:pPr>
      <w:r w:rsidRPr="00FC64DB">
        <w:rPr>
          <w:rFonts w:ascii="Times New Roman" w:hAnsi="Times New Roman"/>
          <w:sz w:val="28"/>
          <w:szCs w:val="28"/>
        </w:rPr>
        <w:t xml:space="preserve">г)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 </w:t>
      </w:r>
    </w:p>
    <w:p w:rsidR="00FC64DB" w:rsidRPr="00FC64DB" w:rsidRDefault="00FC64DB" w:rsidP="00FC64DB">
      <w:pPr>
        <w:adjustRightInd w:val="0"/>
        <w:ind w:firstLine="708"/>
        <w:jc w:val="both"/>
        <w:outlineLvl w:val="1"/>
        <w:rPr>
          <w:rFonts w:ascii="Times New Roman" w:hAnsi="Times New Roman"/>
          <w:sz w:val="28"/>
          <w:szCs w:val="28"/>
        </w:rPr>
      </w:pPr>
      <w:r w:rsidRPr="00FC64DB">
        <w:rPr>
          <w:rFonts w:ascii="Times New Roman" w:hAnsi="Times New Roman"/>
          <w:sz w:val="28"/>
          <w:szCs w:val="28"/>
        </w:rPr>
        <w:t>29.</w:t>
      </w:r>
      <w:r w:rsidRPr="00FC64DB">
        <w:rPr>
          <w:rFonts w:ascii="Times New Roman" w:hAnsi="Times New Roman"/>
          <w:sz w:val="28"/>
          <w:szCs w:val="28"/>
          <w:vertAlign w:val="superscript"/>
        </w:rPr>
        <w:t xml:space="preserve"> </w:t>
      </w:r>
      <w:r w:rsidRPr="00FC64DB">
        <w:rPr>
          <w:rFonts w:ascii="Times New Roman" w:hAnsi="Times New Roman"/>
          <w:sz w:val="28"/>
          <w:szCs w:val="28"/>
        </w:rPr>
        <w:t xml:space="preserve">Тексты информационных материалов, которые размещаются на информационных стендах, печатаются удобным для чтения шрифтом, без </w:t>
      </w:r>
      <w:r w:rsidRPr="00FC64DB">
        <w:rPr>
          <w:rFonts w:ascii="Times New Roman" w:hAnsi="Times New Roman"/>
          <w:sz w:val="28"/>
          <w:szCs w:val="28"/>
        </w:rPr>
        <w:lastRenderedPageBreak/>
        <w:t xml:space="preserve">исправлений, с выделением наиболее важной информации полужирным начертанием или подчеркиванием. </w:t>
      </w:r>
    </w:p>
    <w:p w:rsidR="00FC64DB" w:rsidRPr="00FC64DB" w:rsidRDefault="00FC64DB" w:rsidP="00FC64DB">
      <w:pPr>
        <w:adjustRightInd w:val="0"/>
        <w:ind w:firstLine="708"/>
        <w:jc w:val="both"/>
        <w:outlineLvl w:val="1"/>
        <w:rPr>
          <w:rFonts w:ascii="Times New Roman" w:hAnsi="Times New Roman"/>
          <w:sz w:val="28"/>
          <w:szCs w:val="28"/>
        </w:rPr>
      </w:pPr>
      <w:r w:rsidRPr="00FC64DB">
        <w:rPr>
          <w:rFonts w:ascii="Times New Roman" w:hAnsi="Times New Roman"/>
          <w:sz w:val="28"/>
          <w:szCs w:val="28"/>
        </w:rPr>
        <w:t xml:space="preserve">30. В соответствии с законодательством Российской Федерации о социальной защите инвалидов им обеспечиваются: </w:t>
      </w:r>
    </w:p>
    <w:p w:rsidR="00FC64DB" w:rsidRPr="00FC64DB" w:rsidRDefault="00FC64DB" w:rsidP="00FC64DB">
      <w:pPr>
        <w:adjustRightInd w:val="0"/>
        <w:ind w:firstLine="708"/>
        <w:jc w:val="both"/>
        <w:outlineLvl w:val="1"/>
        <w:rPr>
          <w:rFonts w:ascii="Times New Roman" w:hAnsi="Times New Roman"/>
          <w:sz w:val="28"/>
          <w:szCs w:val="28"/>
        </w:rPr>
      </w:pPr>
      <w:r w:rsidRPr="00FC64DB">
        <w:rPr>
          <w:rFonts w:ascii="Times New Roman" w:hAnsi="Times New Roman"/>
          <w:sz w:val="28"/>
          <w:szCs w:val="28"/>
        </w:rPr>
        <w:t xml:space="preserve">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 </w:t>
      </w:r>
    </w:p>
    <w:p w:rsidR="00FC64DB" w:rsidRPr="00FC64DB" w:rsidRDefault="00FC64DB" w:rsidP="00FC64DB">
      <w:pPr>
        <w:adjustRightInd w:val="0"/>
        <w:ind w:firstLine="708"/>
        <w:jc w:val="both"/>
        <w:outlineLvl w:val="1"/>
        <w:rPr>
          <w:rFonts w:ascii="Times New Roman" w:hAnsi="Times New Roman"/>
          <w:sz w:val="28"/>
          <w:szCs w:val="28"/>
        </w:rPr>
      </w:pPr>
      <w:r w:rsidRPr="00FC64DB">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C64DB" w:rsidRPr="00FC64DB" w:rsidRDefault="00FC64DB" w:rsidP="00FC64DB">
      <w:pPr>
        <w:adjustRightInd w:val="0"/>
        <w:ind w:firstLine="708"/>
        <w:jc w:val="both"/>
        <w:outlineLvl w:val="1"/>
        <w:rPr>
          <w:rFonts w:ascii="Times New Roman" w:hAnsi="Times New Roman"/>
          <w:sz w:val="28"/>
          <w:szCs w:val="28"/>
        </w:rPr>
      </w:pPr>
      <w:r w:rsidRPr="00FC64DB">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C64DB" w:rsidRPr="00FC64DB" w:rsidRDefault="00FC64DB" w:rsidP="00FC64DB">
      <w:pPr>
        <w:adjustRightInd w:val="0"/>
        <w:ind w:firstLine="708"/>
        <w:jc w:val="both"/>
        <w:outlineLvl w:val="1"/>
        <w:rPr>
          <w:rFonts w:ascii="Times New Roman" w:hAnsi="Times New Roman"/>
          <w:sz w:val="28"/>
          <w:szCs w:val="28"/>
        </w:rPr>
      </w:pPr>
      <w:r w:rsidRPr="00FC64D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C64DB" w:rsidRPr="00FC64DB" w:rsidRDefault="00FC64DB" w:rsidP="00FC64DB">
      <w:pPr>
        <w:adjustRightInd w:val="0"/>
        <w:ind w:firstLine="708"/>
        <w:jc w:val="both"/>
        <w:outlineLvl w:val="1"/>
        <w:rPr>
          <w:rFonts w:ascii="Times New Roman" w:hAnsi="Times New Roman"/>
          <w:sz w:val="28"/>
          <w:szCs w:val="28"/>
        </w:rPr>
      </w:pPr>
      <w:r w:rsidRPr="00FC64D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64DB" w:rsidRPr="00FC64DB" w:rsidRDefault="00FC64DB" w:rsidP="00FC64DB">
      <w:pPr>
        <w:adjustRightInd w:val="0"/>
        <w:ind w:firstLine="708"/>
        <w:jc w:val="both"/>
        <w:outlineLvl w:val="1"/>
        <w:rPr>
          <w:rFonts w:ascii="Times New Roman" w:hAnsi="Times New Roman"/>
          <w:sz w:val="28"/>
          <w:szCs w:val="28"/>
        </w:rPr>
      </w:pPr>
      <w:r w:rsidRPr="00FC64DB">
        <w:rPr>
          <w:rFonts w:ascii="Times New Roman" w:hAnsi="Times New Roman"/>
          <w:sz w:val="28"/>
          <w:szCs w:val="28"/>
        </w:rPr>
        <w:t xml:space="preserve">допуск </w:t>
      </w:r>
      <w:proofErr w:type="spellStart"/>
      <w:r w:rsidRPr="00FC64DB">
        <w:rPr>
          <w:rFonts w:ascii="Times New Roman" w:hAnsi="Times New Roman"/>
          <w:sz w:val="28"/>
          <w:szCs w:val="28"/>
        </w:rPr>
        <w:t>сурдопереводчика</w:t>
      </w:r>
      <w:proofErr w:type="spellEnd"/>
      <w:r w:rsidRPr="00FC64DB">
        <w:rPr>
          <w:rFonts w:ascii="Times New Roman" w:hAnsi="Times New Roman"/>
          <w:sz w:val="28"/>
          <w:szCs w:val="28"/>
        </w:rPr>
        <w:t xml:space="preserve"> и </w:t>
      </w:r>
      <w:proofErr w:type="spellStart"/>
      <w:r w:rsidRPr="00FC64DB">
        <w:rPr>
          <w:rFonts w:ascii="Times New Roman" w:hAnsi="Times New Roman"/>
          <w:sz w:val="28"/>
          <w:szCs w:val="28"/>
        </w:rPr>
        <w:t>тифлосурдопереводчика</w:t>
      </w:r>
      <w:proofErr w:type="spellEnd"/>
      <w:r w:rsidRPr="00FC64DB">
        <w:rPr>
          <w:rFonts w:ascii="Times New Roman" w:hAnsi="Times New Roman"/>
          <w:sz w:val="28"/>
          <w:szCs w:val="28"/>
        </w:rPr>
        <w:t>;</w:t>
      </w:r>
    </w:p>
    <w:p w:rsidR="00FC64DB" w:rsidRPr="00FC64DB" w:rsidRDefault="00FC64DB" w:rsidP="00FC64DB">
      <w:pPr>
        <w:adjustRightInd w:val="0"/>
        <w:ind w:firstLine="708"/>
        <w:jc w:val="both"/>
        <w:outlineLvl w:val="1"/>
        <w:rPr>
          <w:rFonts w:ascii="Times New Roman" w:hAnsi="Times New Roman"/>
          <w:sz w:val="28"/>
          <w:szCs w:val="28"/>
        </w:rPr>
      </w:pPr>
      <w:proofErr w:type="gramStart"/>
      <w:r w:rsidRPr="00FC64DB">
        <w:rPr>
          <w:rFonts w:ascii="Times New Roman" w:hAnsi="Times New Roman"/>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FC64DB" w:rsidRPr="00FC64DB" w:rsidRDefault="00FC64DB" w:rsidP="00FC64DB">
      <w:pPr>
        <w:adjustRightInd w:val="0"/>
        <w:ind w:firstLine="708"/>
        <w:jc w:val="both"/>
        <w:outlineLvl w:val="1"/>
        <w:rPr>
          <w:rFonts w:ascii="Times New Roman" w:hAnsi="Times New Roman"/>
          <w:sz w:val="28"/>
          <w:szCs w:val="28"/>
        </w:rPr>
      </w:pPr>
    </w:p>
    <w:p w:rsidR="00FC64DB" w:rsidRPr="00FC64DB" w:rsidRDefault="00FC64DB" w:rsidP="00FC64DB">
      <w:pPr>
        <w:jc w:val="center"/>
        <w:rPr>
          <w:rFonts w:ascii="Times New Roman" w:hAnsi="Times New Roman"/>
          <w:b/>
          <w:bCs/>
          <w:sz w:val="28"/>
          <w:szCs w:val="28"/>
        </w:rPr>
      </w:pPr>
      <w:r w:rsidRPr="00FC64DB">
        <w:rPr>
          <w:rFonts w:ascii="Times New Roman" w:hAnsi="Times New Roman"/>
          <w:b/>
          <w:bCs/>
          <w:sz w:val="28"/>
          <w:szCs w:val="28"/>
        </w:rPr>
        <w:t>Показатели доступности и качества муниципальной услуги</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31. Показателями доступности и качества предоставления муниципальной услуги являются: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а) количество взаимодействия заявителя с должностными лицами при предоставлении муниципальной услуги не превышает 1, продолжительностью не более 15 минут;</w:t>
      </w:r>
      <w:r w:rsidR="00DE6007">
        <w:rPr>
          <w:rFonts w:ascii="Times New Roman" w:hAnsi="Times New Roman"/>
          <w:sz w:val="28"/>
          <w:szCs w:val="28"/>
        </w:rPr>
        <w:t xml:space="preserve"> </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б) возможность обращения заявителя в любое удобное для них время в рамках графика работы </w:t>
      </w:r>
      <w:r w:rsidR="007932AC">
        <w:rPr>
          <w:rFonts w:ascii="Times New Roman" w:hAnsi="Times New Roman"/>
          <w:sz w:val="28"/>
          <w:szCs w:val="28"/>
        </w:rPr>
        <w:t>Администрации</w:t>
      </w:r>
      <w:r w:rsidRPr="00FC64DB">
        <w:rPr>
          <w:rFonts w:ascii="Times New Roman" w:hAnsi="Times New Roman"/>
          <w:sz w:val="28"/>
          <w:szCs w:val="28"/>
        </w:rPr>
        <w:t>, без предварительной записи;</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в) возможность получения по телефону информации о стадии исполнения муниципальной услуги, о порядке обжалования р</w:t>
      </w:r>
      <w:r w:rsidR="00DE6007">
        <w:rPr>
          <w:rFonts w:ascii="Times New Roman" w:hAnsi="Times New Roman"/>
          <w:sz w:val="28"/>
          <w:szCs w:val="28"/>
        </w:rPr>
        <w:t>ешений и действий (бездействия) Администрации, должностных лиц, муниципальных служащих</w:t>
      </w:r>
      <w:r w:rsidRPr="00FC64DB">
        <w:rPr>
          <w:rFonts w:ascii="Times New Roman" w:hAnsi="Times New Roman"/>
          <w:sz w:val="28"/>
          <w:szCs w:val="28"/>
        </w:rPr>
        <w:t>;</w:t>
      </w:r>
    </w:p>
    <w:p w:rsidR="00DE6007" w:rsidRPr="00FC64DB" w:rsidRDefault="00FC64DB" w:rsidP="00DE6007">
      <w:pPr>
        <w:ind w:firstLine="720"/>
        <w:jc w:val="both"/>
        <w:rPr>
          <w:rFonts w:ascii="Times New Roman" w:hAnsi="Times New Roman"/>
          <w:sz w:val="28"/>
          <w:szCs w:val="28"/>
        </w:rPr>
      </w:pPr>
      <w:r w:rsidRPr="00FC64DB">
        <w:rPr>
          <w:rFonts w:ascii="Times New Roman" w:hAnsi="Times New Roman"/>
          <w:sz w:val="28"/>
          <w:szCs w:val="28"/>
        </w:rPr>
        <w:t xml:space="preserve">г) отсутствие обоснованных жалоб на действия (бездействие) </w:t>
      </w:r>
      <w:r w:rsidR="00DE6007">
        <w:rPr>
          <w:rFonts w:ascii="Times New Roman" w:hAnsi="Times New Roman"/>
          <w:sz w:val="28"/>
          <w:szCs w:val="28"/>
        </w:rPr>
        <w:t>Администрации, должностных лиц, муниципальных служащих</w:t>
      </w:r>
      <w:r w:rsidR="00DE6007" w:rsidRPr="00FC64DB">
        <w:rPr>
          <w:rFonts w:ascii="Times New Roman" w:hAnsi="Times New Roman"/>
          <w:sz w:val="28"/>
          <w:szCs w:val="28"/>
        </w:rPr>
        <w:t>;</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д) отсутствие обоснованных жалоб на некорректное, невнимательное </w:t>
      </w:r>
      <w:r w:rsidRPr="00FC64DB">
        <w:rPr>
          <w:rFonts w:ascii="Times New Roman" w:hAnsi="Times New Roman"/>
          <w:sz w:val="28"/>
          <w:szCs w:val="28"/>
        </w:rPr>
        <w:lastRenderedPageBreak/>
        <w:t xml:space="preserve">отношение специалистов </w:t>
      </w:r>
      <w:r w:rsidR="00C6766C">
        <w:rPr>
          <w:rFonts w:ascii="Times New Roman" w:hAnsi="Times New Roman"/>
          <w:sz w:val="28"/>
          <w:szCs w:val="28"/>
        </w:rPr>
        <w:t>Администрации</w:t>
      </w:r>
      <w:r w:rsidR="00DE6007">
        <w:rPr>
          <w:rFonts w:ascii="Times New Roman" w:hAnsi="Times New Roman"/>
          <w:sz w:val="28"/>
          <w:szCs w:val="28"/>
        </w:rPr>
        <w:t xml:space="preserve">, </w:t>
      </w:r>
      <w:r w:rsidR="00DE6007" w:rsidRPr="00FC64DB">
        <w:rPr>
          <w:rFonts w:ascii="Times New Roman" w:hAnsi="Times New Roman"/>
          <w:sz w:val="28"/>
          <w:szCs w:val="28"/>
        </w:rPr>
        <w:t>должностн</w:t>
      </w:r>
      <w:r w:rsidR="00DE6007">
        <w:rPr>
          <w:rFonts w:ascii="Times New Roman" w:hAnsi="Times New Roman"/>
          <w:sz w:val="28"/>
          <w:szCs w:val="28"/>
        </w:rPr>
        <w:t xml:space="preserve">ых лиц, муниципальных служащих </w:t>
      </w:r>
      <w:r w:rsidRPr="00FC64DB">
        <w:rPr>
          <w:rFonts w:ascii="Times New Roman" w:hAnsi="Times New Roman"/>
          <w:sz w:val="28"/>
          <w:szCs w:val="28"/>
        </w:rPr>
        <w:t>к заявителю;</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е) отсутствие обоснованных жалоб на действия (бездействие) </w:t>
      </w:r>
      <w:r w:rsidR="009F33EA">
        <w:rPr>
          <w:rFonts w:ascii="Times New Roman" w:hAnsi="Times New Roman"/>
          <w:sz w:val="28"/>
          <w:szCs w:val="28"/>
        </w:rPr>
        <w:t xml:space="preserve">Администрации, </w:t>
      </w:r>
      <w:r w:rsidRPr="00FC64DB">
        <w:rPr>
          <w:rFonts w:ascii="Times New Roman" w:hAnsi="Times New Roman"/>
          <w:sz w:val="28"/>
          <w:szCs w:val="28"/>
        </w:rPr>
        <w:t>должностных лиц, муниципальных служащих.</w:t>
      </w:r>
    </w:p>
    <w:p w:rsidR="00FC64DB" w:rsidRPr="00FC64DB" w:rsidRDefault="00FC64DB" w:rsidP="00FC64DB">
      <w:pPr>
        <w:jc w:val="both"/>
        <w:rPr>
          <w:rFonts w:ascii="Times New Roman" w:hAnsi="Times New Roman"/>
          <w:sz w:val="28"/>
          <w:szCs w:val="28"/>
        </w:rPr>
      </w:pP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 xml:space="preserve">Иные требования, в том числе учитывающие особенности предоставления </w:t>
      </w: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муниципальной услуги в многофункциональных центрах и особенности предоставления муниципальной услуги в электронной форме</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32. Предоставление муниципальной услуги в электронной форме не предусмотрено.</w:t>
      </w:r>
    </w:p>
    <w:p w:rsidR="00FC64DB" w:rsidRPr="00FC64DB" w:rsidRDefault="00FC64DB" w:rsidP="00FC64DB">
      <w:pPr>
        <w:ind w:firstLine="720"/>
        <w:jc w:val="both"/>
        <w:rPr>
          <w:rFonts w:ascii="Times New Roman" w:hAnsi="Times New Roman"/>
          <w:b/>
          <w:bCs/>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III. Административные процедуры</w:t>
      </w:r>
    </w:p>
    <w:p w:rsidR="00FC64DB" w:rsidRPr="00FC64DB" w:rsidRDefault="00FC64DB" w:rsidP="00FC64DB">
      <w:pPr>
        <w:rPr>
          <w:rFonts w:ascii="Times New Roman" w:hAnsi="Times New Roman"/>
          <w:b/>
          <w:sz w:val="28"/>
          <w:szCs w:val="28"/>
        </w:rPr>
      </w:pPr>
    </w:p>
    <w:p w:rsidR="00FC64DB" w:rsidRPr="00FC64DB" w:rsidRDefault="00FC64DB" w:rsidP="00DE6007">
      <w:pPr>
        <w:jc w:val="center"/>
        <w:rPr>
          <w:rFonts w:ascii="Times New Roman" w:hAnsi="Times New Roman"/>
          <w:b/>
          <w:sz w:val="28"/>
          <w:szCs w:val="28"/>
        </w:rPr>
      </w:pPr>
      <w:r w:rsidRPr="00FC64DB">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33. Предоставление муниципальной услуги включает в себя следующ</w:t>
      </w:r>
      <w:r w:rsidR="00C6766C">
        <w:rPr>
          <w:rFonts w:ascii="Times New Roman" w:hAnsi="Times New Roman"/>
          <w:sz w:val="28"/>
          <w:szCs w:val="28"/>
        </w:rPr>
        <w:t>ие административные процедуры</w:t>
      </w:r>
      <w:r w:rsidRPr="00FC64DB">
        <w:rPr>
          <w:rFonts w:ascii="Times New Roman" w:hAnsi="Times New Roman"/>
          <w:sz w:val="28"/>
          <w:szCs w:val="28"/>
        </w:rPr>
        <w:t>:</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а) прием и регистрация документов;</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б) изучение документов и принятие решения о предоставлении жилого помещения из специализированного жилищного фонда;</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в) уведомление заявителя о принятом решении;</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г) заключение договора найма специализированного жилого помещения;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д) предоставление жилого помещения из специализированного жилищного фонда.</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Прием и регистрация документов</w:t>
      </w:r>
    </w:p>
    <w:p w:rsidR="00FC64DB" w:rsidRPr="00FC64DB" w:rsidRDefault="00FC64DB" w:rsidP="00FC64DB">
      <w:pPr>
        <w:jc w:val="center"/>
        <w:rPr>
          <w:rFonts w:ascii="Times New Roman" w:hAnsi="Times New Roman"/>
          <w:b/>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Юридические факты, являющиеся основанием для начала административного действия</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34. Основанием для начала административного действия является предоставление заявителем (его представителем) в </w:t>
      </w:r>
      <w:r w:rsidR="00C6766C">
        <w:rPr>
          <w:rFonts w:ascii="Times New Roman" w:hAnsi="Times New Roman"/>
          <w:sz w:val="28"/>
          <w:szCs w:val="28"/>
        </w:rPr>
        <w:t>Администрацию</w:t>
      </w:r>
      <w:r w:rsidRPr="00FC64DB">
        <w:rPr>
          <w:rFonts w:ascii="Times New Roman" w:hAnsi="Times New Roman"/>
          <w:sz w:val="28"/>
          <w:szCs w:val="28"/>
        </w:rPr>
        <w:t xml:space="preserve"> заявления о предоставлении жилого помещения из специализированного жилищного фонда, а также документов, указанных в пункте 17 настоящего Регламента.</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Сведения о должностном лице, ответственном за выполнение административного действия</w:t>
      </w:r>
    </w:p>
    <w:p w:rsidR="00FC64DB" w:rsidRPr="00FC64DB" w:rsidRDefault="00FC64DB" w:rsidP="00FC64DB">
      <w:pPr>
        <w:ind w:firstLine="720"/>
        <w:jc w:val="both"/>
        <w:rPr>
          <w:rFonts w:ascii="Times New Roman" w:hAnsi="Times New Roman"/>
          <w:sz w:val="28"/>
          <w:szCs w:val="28"/>
        </w:rPr>
      </w:pPr>
    </w:p>
    <w:p w:rsidR="00FC64DB" w:rsidRPr="00FC64DB" w:rsidRDefault="00FC64DB" w:rsidP="00C6766C">
      <w:pPr>
        <w:ind w:firstLine="720"/>
        <w:jc w:val="both"/>
        <w:rPr>
          <w:rFonts w:ascii="Times New Roman" w:hAnsi="Times New Roman"/>
          <w:sz w:val="28"/>
          <w:szCs w:val="28"/>
        </w:rPr>
      </w:pPr>
      <w:r w:rsidRPr="00FC64DB">
        <w:rPr>
          <w:rFonts w:ascii="Times New Roman" w:hAnsi="Times New Roman"/>
          <w:sz w:val="28"/>
          <w:szCs w:val="28"/>
        </w:rPr>
        <w:t>35. Лицом, ответственным</w:t>
      </w:r>
      <w:r w:rsidR="00C6766C">
        <w:rPr>
          <w:rFonts w:ascii="Times New Roman" w:hAnsi="Times New Roman"/>
          <w:sz w:val="28"/>
          <w:szCs w:val="28"/>
        </w:rPr>
        <w:t xml:space="preserve"> </w:t>
      </w:r>
      <w:r w:rsidR="00C6766C" w:rsidRPr="00FC64DB">
        <w:rPr>
          <w:rFonts w:ascii="Times New Roman" w:hAnsi="Times New Roman"/>
          <w:sz w:val="28"/>
          <w:szCs w:val="28"/>
        </w:rPr>
        <w:t>за прием документов</w:t>
      </w:r>
      <w:r w:rsidR="00C6766C">
        <w:rPr>
          <w:rFonts w:ascii="Times New Roman" w:hAnsi="Times New Roman"/>
          <w:sz w:val="28"/>
          <w:szCs w:val="28"/>
        </w:rPr>
        <w:t xml:space="preserve"> и  </w:t>
      </w:r>
      <w:r w:rsidR="00C6766C" w:rsidRPr="00FC64DB">
        <w:rPr>
          <w:rFonts w:ascii="Times New Roman" w:hAnsi="Times New Roman"/>
          <w:sz w:val="28"/>
          <w:szCs w:val="28"/>
        </w:rPr>
        <w:t>регистрацию от заявител</w:t>
      </w:r>
      <w:r w:rsidR="00C6766C">
        <w:rPr>
          <w:rFonts w:ascii="Times New Roman" w:hAnsi="Times New Roman"/>
          <w:sz w:val="28"/>
          <w:szCs w:val="28"/>
        </w:rPr>
        <w:t>я я</w:t>
      </w:r>
      <w:r w:rsidR="00DE6007">
        <w:rPr>
          <w:rFonts w:ascii="Times New Roman" w:hAnsi="Times New Roman"/>
          <w:sz w:val="28"/>
          <w:szCs w:val="28"/>
        </w:rPr>
        <w:t>вляется ответственный специалист</w:t>
      </w:r>
      <w:r w:rsidR="00C6766C">
        <w:rPr>
          <w:rFonts w:ascii="Times New Roman" w:hAnsi="Times New Roman"/>
          <w:sz w:val="28"/>
          <w:szCs w:val="28"/>
        </w:rPr>
        <w:t>.</w:t>
      </w:r>
    </w:p>
    <w:p w:rsidR="00FC64DB" w:rsidRDefault="00FC64DB" w:rsidP="00FC64DB">
      <w:pPr>
        <w:ind w:firstLine="720"/>
        <w:jc w:val="both"/>
        <w:rPr>
          <w:rFonts w:ascii="Times New Roman" w:hAnsi="Times New Roman"/>
          <w:sz w:val="28"/>
          <w:szCs w:val="28"/>
        </w:rPr>
      </w:pPr>
    </w:p>
    <w:p w:rsidR="00C6766C" w:rsidRDefault="00C6766C" w:rsidP="00FC64DB">
      <w:pPr>
        <w:ind w:firstLine="720"/>
        <w:jc w:val="both"/>
        <w:rPr>
          <w:rFonts w:ascii="Times New Roman" w:hAnsi="Times New Roman"/>
          <w:sz w:val="28"/>
          <w:szCs w:val="28"/>
        </w:rPr>
      </w:pPr>
    </w:p>
    <w:p w:rsidR="00C6766C" w:rsidRPr="00FC64DB" w:rsidRDefault="00C6766C"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Содержание работ в рамках административного действия</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36</w:t>
      </w:r>
      <w:r w:rsidR="00DE6007">
        <w:rPr>
          <w:rFonts w:ascii="Times New Roman" w:hAnsi="Times New Roman"/>
          <w:sz w:val="28"/>
          <w:szCs w:val="28"/>
        </w:rPr>
        <w:t>. Ответственный специалист</w:t>
      </w:r>
      <w:r w:rsidR="00C6766C">
        <w:rPr>
          <w:rFonts w:ascii="Times New Roman" w:hAnsi="Times New Roman"/>
          <w:sz w:val="28"/>
          <w:szCs w:val="28"/>
        </w:rPr>
        <w:t xml:space="preserve"> </w:t>
      </w:r>
      <w:r w:rsidRPr="00FC64DB">
        <w:rPr>
          <w:rFonts w:ascii="Times New Roman" w:hAnsi="Times New Roman"/>
          <w:sz w:val="28"/>
          <w:szCs w:val="28"/>
        </w:rPr>
        <w:t xml:space="preserve"> выполняет следующие действия: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а) устанавливает личность заявителя (личность и полномочия его представителя), проверяет наличие документов, указанных в пункте 17 настоящего Регламента.</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б) при представлении заявителем неполного перечня документов, предусмотренных пунктом 17 настоящего </w:t>
      </w:r>
      <w:r w:rsidR="00DE6007">
        <w:rPr>
          <w:rFonts w:ascii="Times New Roman" w:hAnsi="Times New Roman"/>
          <w:sz w:val="28"/>
          <w:szCs w:val="28"/>
        </w:rPr>
        <w:t>Регламента, ответственный специалист</w:t>
      </w:r>
      <w:r w:rsidRPr="00FC64DB">
        <w:rPr>
          <w:rFonts w:ascii="Times New Roman" w:hAnsi="Times New Roman"/>
          <w:sz w:val="28"/>
          <w:szCs w:val="28"/>
        </w:rPr>
        <w:t xml:space="preserve"> уведомляет заявителя (его представителя) о наличии препятствий для предоставления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В случае если заявитель пожелает устранить препятствия, прерва</w:t>
      </w:r>
      <w:r w:rsidR="00DE6007">
        <w:rPr>
          <w:rFonts w:ascii="Times New Roman" w:hAnsi="Times New Roman"/>
          <w:sz w:val="28"/>
          <w:szCs w:val="28"/>
        </w:rPr>
        <w:t xml:space="preserve">в подачу документов, ответственный специалист </w:t>
      </w:r>
      <w:r w:rsidRPr="00FC64DB">
        <w:rPr>
          <w:rFonts w:ascii="Times New Roman" w:hAnsi="Times New Roman"/>
          <w:sz w:val="28"/>
          <w:szCs w:val="28"/>
        </w:rPr>
        <w:t xml:space="preserve"> возвращает документы заявителю.</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Заявитель вправе дополнить представленные документы до комплектности, указанной в пункте 17 настоящего Регламента.</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в) помогает заявителю собственноручно заполнить заявление при отсутствии у заявителя заполненного заявления или при условии неправильного его заполнения.</w:t>
      </w:r>
    </w:p>
    <w:p w:rsidR="00FC64DB" w:rsidRPr="00FC64DB" w:rsidRDefault="00DE6007" w:rsidP="00FC64DB">
      <w:pPr>
        <w:ind w:firstLine="720"/>
        <w:jc w:val="both"/>
        <w:rPr>
          <w:rFonts w:ascii="Times New Roman" w:hAnsi="Times New Roman"/>
          <w:sz w:val="28"/>
          <w:szCs w:val="28"/>
        </w:rPr>
      </w:pPr>
      <w:r>
        <w:rPr>
          <w:rFonts w:ascii="Times New Roman" w:hAnsi="Times New Roman"/>
          <w:sz w:val="28"/>
          <w:szCs w:val="28"/>
        </w:rPr>
        <w:t>г) регистрирует</w:t>
      </w:r>
      <w:r w:rsidR="00FC64DB" w:rsidRPr="00FC64DB">
        <w:rPr>
          <w:rFonts w:ascii="Times New Roman" w:hAnsi="Times New Roman"/>
          <w:sz w:val="28"/>
          <w:szCs w:val="28"/>
        </w:rPr>
        <w:t xml:space="preserve"> заявлени</w:t>
      </w:r>
      <w:r>
        <w:rPr>
          <w:rFonts w:ascii="Times New Roman" w:hAnsi="Times New Roman"/>
          <w:sz w:val="28"/>
          <w:szCs w:val="28"/>
        </w:rPr>
        <w:t>е с приложенными документами</w:t>
      </w:r>
      <w:r w:rsidR="00FC64DB" w:rsidRPr="00FC64DB">
        <w:rPr>
          <w:rFonts w:ascii="Times New Roman" w:hAnsi="Times New Roman"/>
          <w:sz w:val="28"/>
          <w:szCs w:val="28"/>
        </w:rPr>
        <w:t>.</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 xml:space="preserve">Продолжительность </w:t>
      </w:r>
      <w:proofErr w:type="gramStart"/>
      <w:r w:rsidRPr="00FC64DB">
        <w:rPr>
          <w:rFonts w:ascii="Times New Roman" w:hAnsi="Times New Roman"/>
          <w:b/>
          <w:sz w:val="28"/>
          <w:szCs w:val="28"/>
        </w:rPr>
        <w:t>и(</w:t>
      </w:r>
      <w:proofErr w:type="gramEnd"/>
      <w:r w:rsidRPr="00FC64DB">
        <w:rPr>
          <w:rFonts w:ascii="Times New Roman" w:hAnsi="Times New Roman"/>
          <w:b/>
          <w:sz w:val="28"/>
          <w:szCs w:val="28"/>
        </w:rPr>
        <w:t>или) максимальный срок выполнения</w:t>
      </w: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административного действия</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37. Максимальный срок выполнения административного действия – в день приема документов.</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Результат административного действия и способ его фиксации,</w:t>
      </w: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в том числе в электронной форме</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38. </w:t>
      </w:r>
      <w:r w:rsidRPr="00FC64DB">
        <w:rPr>
          <w:rFonts w:ascii="Times New Roman" w:hAnsi="Times New Roman"/>
          <w:bCs/>
          <w:sz w:val="28"/>
          <w:szCs w:val="28"/>
        </w:rPr>
        <w:t xml:space="preserve">При установлении соответствия представленных заявителем документов заявление регистрируется </w:t>
      </w:r>
      <w:r w:rsidR="00DE6007">
        <w:rPr>
          <w:rFonts w:ascii="Times New Roman" w:hAnsi="Times New Roman"/>
          <w:sz w:val="28"/>
          <w:szCs w:val="28"/>
        </w:rPr>
        <w:t>ответственным специалистом</w:t>
      </w:r>
      <w:r w:rsidRPr="00FC64DB">
        <w:rPr>
          <w:rFonts w:ascii="Times New Roman" w:hAnsi="Times New Roman"/>
          <w:sz w:val="28"/>
          <w:szCs w:val="28"/>
        </w:rPr>
        <w:t>.</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Изучение документов и принятие решения о предоставлении жилых помещений из специализированного жилищного фонда</w:t>
      </w:r>
    </w:p>
    <w:p w:rsidR="00FC64DB" w:rsidRPr="00FC64DB" w:rsidRDefault="00FC64DB" w:rsidP="00FC64DB">
      <w:pPr>
        <w:jc w:val="center"/>
        <w:rPr>
          <w:rFonts w:ascii="Times New Roman" w:hAnsi="Times New Roman"/>
          <w:b/>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Юридические факты, являющиеся основанием для начала</w:t>
      </w: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административного действия</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39. Основанием для начала административного действия я</w:t>
      </w:r>
      <w:r w:rsidR="00DE6007">
        <w:rPr>
          <w:rFonts w:ascii="Times New Roman" w:hAnsi="Times New Roman"/>
          <w:sz w:val="28"/>
          <w:szCs w:val="28"/>
        </w:rPr>
        <w:t>вляется поступление ответственному специалисту</w:t>
      </w:r>
      <w:r w:rsidRPr="00FC64DB">
        <w:rPr>
          <w:rFonts w:ascii="Times New Roman" w:hAnsi="Times New Roman"/>
          <w:sz w:val="28"/>
          <w:szCs w:val="28"/>
        </w:rPr>
        <w:t xml:space="preserve"> зарегистрированного заявления о предоставлении жилого помещения из специализированного жилищного фонда, а также документов, указанных в пункте 17 настоящего Регламента. </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lastRenderedPageBreak/>
        <w:t xml:space="preserve">Сведения о должностном лице, ответственном </w:t>
      </w: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за выполнение административного действия</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40. Лицом, ответственным за организацию изучения документов для принятия решения о предоставлении жилых помещений из специализированного жилищного фонда или об отказе в предоставлении жилых помещений из специализированного жилищ</w:t>
      </w:r>
      <w:r w:rsidR="00DE6007">
        <w:rPr>
          <w:rFonts w:ascii="Times New Roman" w:hAnsi="Times New Roman"/>
          <w:sz w:val="28"/>
          <w:szCs w:val="28"/>
        </w:rPr>
        <w:t>ного фонда, является ответственный специалист</w:t>
      </w:r>
      <w:r w:rsidRPr="00FC64DB">
        <w:rPr>
          <w:rFonts w:ascii="Times New Roman" w:hAnsi="Times New Roman"/>
          <w:sz w:val="28"/>
          <w:szCs w:val="28"/>
        </w:rPr>
        <w:t>.</w:t>
      </w:r>
    </w:p>
    <w:p w:rsidR="00FC64DB" w:rsidRPr="00FC64DB" w:rsidRDefault="00FC64DB" w:rsidP="006B6AE5">
      <w:pPr>
        <w:jc w:val="both"/>
        <w:rPr>
          <w:rFonts w:ascii="Times New Roman" w:hAnsi="Times New Roman"/>
          <w:sz w:val="28"/>
          <w:szCs w:val="28"/>
        </w:rPr>
      </w:pPr>
    </w:p>
    <w:p w:rsidR="00FC64DB" w:rsidRDefault="00FC64DB" w:rsidP="00FC64DB">
      <w:pPr>
        <w:jc w:val="center"/>
        <w:rPr>
          <w:rFonts w:ascii="Times New Roman" w:hAnsi="Times New Roman"/>
          <w:b/>
          <w:sz w:val="28"/>
          <w:szCs w:val="28"/>
        </w:rPr>
      </w:pPr>
      <w:r w:rsidRPr="00FC64DB">
        <w:rPr>
          <w:rFonts w:ascii="Times New Roman" w:hAnsi="Times New Roman"/>
          <w:b/>
          <w:sz w:val="28"/>
          <w:szCs w:val="28"/>
        </w:rPr>
        <w:t>Содержание работ в рамках административного действия</w:t>
      </w:r>
    </w:p>
    <w:p w:rsidR="006B6AE5" w:rsidRDefault="006B6AE5" w:rsidP="00FC64DB">
      <w:pPr>
        <w:jc w:val="center"/>
        <w:rPr>
          <w:rFonts w:ascii="Times New Roman" w:hAnsi="Times New Roman"/>
          <w:b/>
          <w:sz w:val="28"/>
          <w:szCs w:val="28"/>
        </w:rPr>
      </w:pPr>
    </w:p>
    <w:p w:rsidR="006B6AE5" w:rsidRPr="006B6AE5" w:rsidRDefault="006B6AE5" w:rsidP="006B6AE5">
      <w:pPr>
        <w:ind w:firstLine="720"/>
        <w:jc w:val="both"/>
        <w:rPr>
          <w:rFonts w:ascii="Times New Roman" w:hAnsi="Times New Roman"/>
          <w:sz w:val="28"/>
          <w:szCs w:val="28"/>
        </w:rPr>
      </w:pPr>
      <w:r w:rsidRPr="006B6AE5">
        <w:rPr>
          <w:rFonts w:ascii="Times New Roman" w:hAnsi="Times New Roman"/>
          <w:sz w:val="28"/>
          <w:szCs w:val="28"/>
        </w:rPr>
        <w:t>41. При</w:t>
      </w:r>
      <w:r>
        <w:rPr>
          <w:rFonts w:ascii="Times New Roman" w:hAnsi="Times New Roman"/>
          <w:sz w:val="28"/>
          <w:szCs w:val="28"/>
        </w:rPr>
        <w:t xml:space="preserve"> изучении документов ответственный специалист </w:t>
      </w:r>
      <w:r w:rsidRPr="006B6AE5">
        <w:rPr>
          <w:rFonts w:ascii="Times New Roman" w:hAnsi="Times New Roman"/>
          <w:sz w:val="28"/>
          <w:szCs w:val="28"/>
        </w:rPr>
        <w:t xml:space="preserve">имеет право проверить сведения, представленные заявителем, путем направления официальных запросов в органы государственной власти Российской Федерации и Пермского края, органы местного самоуправления, в том числе органы, осуществляющие государственную регистрацию прав на недвижимое имущество и сделок с ним, правоохранительные органы, другие органы и организации. </w:t>
      </w:r>
    </w:p>
    <w:p w:rsidR="006B6AE5" w:rsidRPr="006B6AE5" w:rsidRDefault="006B6AE5" w:rsidP="006B6AE5">
      <w:pPr>
        <w:ind w:firstLine="720"/>
        <w:jc w:val="both"/>
        <w:rPr>
          <w:rFonts w:ascii="Times New Roman" w:hAnsi="Times New Roman"/>
          <w:sz w:val="28"/>
          <w:szCs w:val="28"/>
        </w:rPr>
      </w:pPr>
      <w:r>
        <w:rPr>
          <w:rFonts w:ascii="Times New Roman" w:hAnsi="Times New Roman"/>
          <w:sz w:val="28"/>
          <w:szCs w:val="28"/>
        </w:rPr>
        <w:t xml:space="preserve">42. Ответственный специалист </w:t>
      </w:r>
      <w:r w:rsidRPr="006B6AE5">
        <w:rPr>
          <w:rFonts w:ascii="Times New Roman" w:hAnsi="Times New Roman"/>
          <w:sz w:val="28"/>
          <w:szCs w:val="28"/>
        </w:rPr>
        <w:t xml:space="preserve"> получает от заявителя письменное согласие на обработку персональных данных (приложе</w:t>
      </w:r>
      <w:r w:rsidR="003C6AFB">
        <w:rPr>
          <w:rFonts w:ascii="Times New Roman" w:hAnsi="Times New Roman"/>
          <w:sz w:val="28"/>
          <w:szCs w:val="28"/>
        </w:rPr>
        <w:t>ние 2</w:t>
      </w:r>
      <w:r w:rsidRPr="006B6AE5">
        <w:rPr>
          <w:rFonts w:ascii="Times New Roman" w:hAnsi="Times New Roman"/>
          <w:sz w:val="28"/>
          <w:szCs w:val="28"/>
        </w:rPr>
        <w:t xml:space="preserve"> к настоящему Регламенту). </w:t>
      </w:r>
    </w:p>
    <w:p w:rsidR="00FC64DB" w:rsidRPr="00FC64DB" w:rsidRDefault="006B6AE5" w:rsidP="006B6AE5">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43.  У</w:t>
      </w:r>
      <w:r w:rsidR="00FC64DB" w:rsidRPr="00FC64DB">
        <w:rPr>
          <w:rFonts w:ascii="Times New Roman" w:hAnsi="Times New Roman"/>
          <w:sz w:val="28"/>
          <w:szCs w:val="28"/>
        </w:rPr>
        <w:t xml:space="preserve">ведомляет заявителя о принятом </w:t>
      </w:r>
      <w:proofErr w:type="gramStart"/>
      <w:r w:rsidR="00FC64DB" w:rsidRPr="00FC64DB">
        <w:rPr>
          <w:rFonts w:ascii="Times New Roman" w:hAnsi="Times New Roman"/>
          <w:sz w:val="28"/>
          <w:szCs w:val="28"/>
        </w:rPr>
        <w:t>решении</w:t>
      </w:r>
      <w:proofErr w:type="gramEnd"/>
      <w:r w:rsidR="00FC64DB" w:rsidRPr="00FC64DB">
        <w:rPr>
          <w:rFonts w:ascii="Times New Roman" w:hAnsi="Times New Roman"/>
          <w:sz w:val="28"/>
          <w:szCs w:val="28"/>
        </w:rPr>
        <w:t xml:space="preserve"> о предоставлении (об отказе в предоставлении) жилого помещения из специализированного жилищного фонда. </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При положительном решении</w:t>
      </w:r>
      <w:r w:rsidR="006B6AE5">
        <w:rPr>
          <w:rFonts w:ascii="Times New Roman" w:hAnsi="Times New Roman"/>
          <w:sz w:val="28"/>
          <w:szCs w:val="28"/>
        </w:rPr>
        <w:t xml:space="preserve"> ответственный специалист</w:t>
      </w:r>
      <w:r w:rsidRPr="00FC64DB">
        <w:rPr>
          <w:rFonts w:ascii="Times New Roman" w:hAnsi="Times New Roman"/>
          <w:sz w:val="28"/>
          <w:szCs w:val="28"/>
        </w:rPr>
        <w:t xml:space="preserve"> по телефону и по почте приглашает заявителя для осмотра предложенного жилого помещения.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При получении письменного согласия заявителя на предоставление осмотренного жилого помещения по договору найма специализированного жилого помещения (</w:t>
      </w:r>
      <w:r w:rsidR="003C6AFB">
        <w:rPr>
          <w:rFonts w:ascii="Times New Roman" w:hAnsi="Times New Roman"/>
          <w:sz w:val="28"/>
          <w:szCs w:val="28"/>
        </w:rPr>
        <w:t>приложение 3</w:t>
      </w:r>
      <w:r w:rsidRPr="00FC64DB">
        <w:rPr>
          <w:rFonts w:ascii="Times New Roman" w:hAnsi="Times New Roman"/>
          <w:sz w:val="28"/>
          <w:szCs w:val="28"/>
        </w:rPr>
        <w:t xml:space="preserve"> к настоящему Регламен</w:t>
      </w:r>
      <w:r w:rsidR="006B6AE5">
        <w:rPr>
          <w:rFonts w:ascii="Times New Roman" w:hAnsi="Times New Roman"/>
          <w:sz w:val="28"/>
          <w:szCs w:val="28"/>
        </w:rPr>
        <w:t>ту) ответственный специалист</w:t>
      </w:r>
      <w:r w:rsidRPr="00FC64DB">
        <w:rPr>
          <w:rFonts w:ascii="Times New Roman" w:hAnsi="Times New Roman"/>
          <w:sz w:val="28"/>
          <w:szCs w:val="28"/>
        </w:rPr>
        <w:t xml:space="preserve"> приглашает для заключения договора найма специализированного жилого помещения.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При от</w:t>
      </w:r>
      <w:r w:rsidR="006B6AE5">
        <w:rPr>
          <w:rFonts w:ascii="Times New Roman" w:hAnsi="Times New Roman"/>
          <w:sz w:val="28"/>
          <w:szCs w:val="28"/>
        </w:rPr>
        <w:t>рицательном решении, ответственный специалист</w:t>
      </w:r>
      <w:r w:rsidRPr="00FC64DB">
        <w:rPr>
          <w:rFonts w:ascii="Times New Roman" w:hAnsi="Times New Roman"/>
          <w:sz w:val="28"/>
          <w:szCs w:val="28"/>
        </w:rPr>
        <w:t xml:space="preserve"> готовит мотивированный ответ. </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 xml:space="preserve">Продолжительность </w:t>
      </w:r>
      <w:proofErr w:type="gramStart"/>
      <w:r w:rsidRPr="00FC64DB">
        <w:rPr>
          <w:rFonts w:ascii="Times New Roman" w:hAnsi="Times New Roman"/>
          <w:b/>
          <w:sz w:val="28"/>
          <w:szCs w:val="28"/>
        </w:rPr>
        <w:t>и(</w:t>
      </w:r>
      <w:proofErr w:type="gramEnd"/>
      <w:r w:rsidRPr="00FC64DB">
        <w:rPr>
          <w:rFonts w:ascii="Times New Roman" w:hAnsi="Times New Roman"/>
          <w:b/>
          <w:sz w:val="28"/>
          <w:szCs w:val="28"/>
        </w:rPr>
        <w:t>или) максимальный срок выполнения</w:t>
      </w:r>
    </w:p>
    <w:p w:rsidR="00FC64DB" w:rsidRDefault="00FC64DB" w:rsidP="00FC64DB">
      <w:pPr>
        <w:jc w:val="center"/>
        <w:rPr>
          <w:rFonts w:ascii="Times New Roman" w:hAnsi="Times New Roman"/>
          <w:b/>
          <w:sz w:val="28"/>
          <w:szCs w:val="28"/>
        </w:rPr>
      </w:pPr>
      <w:r w:rsidRPr="00FC64DB">
        <w:rPr>
          <w:rFonts w:ascii="Times New Roman" w:hAnsi="Times New Roman"/>
          <w:b/>
          <w:sz w:val="28"/>
          <w:szCs w:val="28"/>
        </w:rPr>
        <w:t>административного действия</w:t>
      </w:r>
    </w:p>
    <w:p w:rsidR="006B6AE5" w:rsidRPr="00FC64DB" w:rsidRDefault="006B6AE5" w:rsidP="00FC64DB">
      <w:pPr>
        <w:jc w:val="center"/>
        <w:rPr>
          <w:rFonts w:ascii="Times New Roman" w:hAnsi="Times New Roman"/>
          <w:b/>
          <w:sz w:val="28"/>
          <w:szCs w:val="28"/>
        </w:rPr>
      </w:pPr>
    </w:p>
    <w:p w:rsidR="00FC64DB" w:rsidRPr="00FC64DB" w:rsidRDefault="006B6AE5" w:rsidP="00FC64DB">
      <w:pPr>
        <w:ind w:firstLine="720"/>
        <w:jc w:val="both"/>
        <w:rPr>
          <w:rFonts w:ascii="Times New Roman" w:hAnsi="Times New Roman"/>
          <w:sz w:val="28"/>
          <w:szCs w:val="28"/>
        </w:rPr>
      </w:pPr>
      <w:r>
        <w:rPr>
          <w:rFonts w:ascii="Times New Roman" w:hAnsi="Times New Roman"/>
          <w:sz w:val="28"/>
          <w:szCs w:val="28"/>
        </w:rPr>
        <w:t>44</w:t>
      </w:r>
      <w:r w:rsidR="00FC64DB" w:rsidRPr="00FC64DB">
        <w:rPr>
          <w:rFonts w:ascii="Times New Roman" w:hAnsi="Times New Roman"/>
          <w:sz w:val="28"/>
          <w:szCs w:val="28"/>
        </w:rPr>
        <w:t>. Максимальный срок выполнения административного действия – три рабочих дня со дня принятия Постановления.</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Результат административного действия и способ его фиксации,</w:t>
      </w: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в том числе в электронной форме</w:t>
      </w:r>
    </w:p>
    <w:p w:rsidR="00FC64DB" w:rsidRPr="00FC64DB" w:rsidRDefault="00FC64DB" w:rsidP="00FC64DB">
      <w:pPr>
        <w:ind w:firstLine="720"/>
        <w:jc w:val="both"/>
        <w:rPr>
          <w:rFonts w:ascii="Times New Roman" w:hAnsi="Times New Roman"/>
          <w:sz w:val="28"/>
          <w:szCs w:val="28"/>
        </w:rPr>
      </w:pPr>
    </w:p>
    <w:p w:rsidR="00FC64DB" w:rsidRPr="00FC64DB" w:rsidRDefault="006B6AE5" w:rsidP="00FC64DB">
      <w:pPr>
        <w:ind w:firstLine="720"/>
        <w:jc w:val="both"/>
        <w:rPr>
          <w:rFonts w:ascii="Times New Roman" w:hAnsi="Times New Roman"/>
          <w:sz w:val="28"/>
          <w:szCs w:val="28"/>
        </w:rPr>
      </w:pPr>
      <w:r>
        <w:rPr>
          <w:rFonts w:ascii="Times New Roman" w:hAnsi="Times New Roman"/>
          <w:sz w:val="28"/>
          <w:szCs w:val="28"/>
        </w:rPr>
        <w:t>45</w:t>
      </w:r>
      <w:r w:rsidR="00FC64DB" w:rsidRPr="00FC64DB">
        <w:rPr>
          <w:rFonts w:ascii="Times New Roman" w:hAnsi="Times New Roman"/>
          <w:sz w:val="28"/>
          <w:szCs w:val="28"/>
        </w:rPr>
        <w:t>. Направление гражданину по адресу, указанному в заявлении, выписки из постановле</w:t>
      </w:r>
      <w:r>
        <w:rPr>
          <w:rFonts w:ascii="Times New Roman" w:hAnsi="Times New Roman"/>
          <w:sz w:val="28"/>
          <w:szCs w:val="28"/>
        </w:rPr>
        <w:t xml:space="preserve">ния администрации </w:t>
      </w:r>
      <w:proofErr w:type="spellStart"/>
      <w:r>
        <w:rPr>
          <w:rFonts w:ascii="Times New Roman" w:hAnsi="Times New Roman"/>
          <w:sz w:val="28"/>
          <w:szCs w:val="28"/>
        </w:rPr>
        <w:t>Гайнского</w:t>
      </w:r>
      <w:proofErr w:type="spellEnd"/>
      <w:r>
        <w:rPr>
          <w:rFonts w:ascii="Times New Roman" w:hAnsi="Times New Roman"/>
          <w:sz w:val="28"/>
          <w:szCs w:val="28"/>
        </w:rPr>
        <w:t xml:space="preserve"> муниципального округа </w:t>
      </w:r>
      <w:r w:rsidR="00FC64DB" w:rsidRPr="00FC64DB">
        <w:rPr>
          <w:rFonts w:ascii="Times New Roman" w:hAnsi="Times New Roman"/>
          <w:sz w:val="28"/>
          <w:szCs w:val="28"/>
        </w:rPr>
        <w:t xml:space="preserve"> о предоставлении жилого помещения специализированного жилищного фонда и заключении договора.</w:t>
      </w:r>
    </w:p>
    <w:p w:rsidR="00FC64DB" w:rsidRDefault="006B6AE5" w:rsidP="00FC64DB">
      <w:pPr>
        <w:ind w:firstLine="720"/>
        <w:jc w:val="both"/>
        <w:rPr>
          <w:rFonts w:ascii="Times New Roman" w:hAnsi="Times New Roman"/>
          <w:sz w:val="28"/>
          <w:szCs w:val="28"/>
        </w:rPr>
      </w:pPr>
      <w:r>
        <w:rPr>
          <w:rFonts w:ascii="Times New Roman" w:hAnsi="Times New Roman"/>
          <w:sz w:val="28"/>
          <w:szCs w:val="28"/>
        </w:rPr>
        <w:t>46</w:t>
      </w:r>
      <w:r w:rsidR="00FC64DB" w:rsidRPr="00FC64DB">
        <w:rPr>
          <w:rFonts w:ascii="Times New Roman" w:hAnsi="Times New Roman"/>
          <w:sz w:val="28"/>
          <w:szCs w:val="28"/>
        </w:rPr>
        <w:t>. Направление заявителю мотивированного отказа в предоставлении жилого помещения специализированного жилищного фонда, по адресу, указанному в заявлении.</w:t>
      </w:r>
    </w:p>
    <w:p w:rsidR="00FC64DB" w:rsidRPr="00FC64DB" w:rsidRDefault="00FC64DB" w:rsidP="001D4BF9">
      <w:pPr>
        <w:jc w:val="both"/>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Заключение договора найма специализированного жилого помещения</w:t>
      </w:r>
    </w:p>
    <w:p w:rsidR="00FC64DB" w:rsidRPr="00FC64DB" w:rsidRDefault="00FC64DB" w:rsidP="00412DAA">
      <w:pPr>
        <w:rPr>
          <w:rFonts w:ascii="Times New Roman" w:hAnsi="Times New Roman"/>
          <w:b/>
          <w:sz w:val="28"/>
          <w:szCs w:val="28"/>
        </w:rPr>
      </w:pPr>
    </w:p>
    <w:p w:rsidR="00FC64DB" w:rsidRPr="00FC64DB" w:rsidRDefault="00FC64DB" w:rsidP="00FC64DB">
      <w:pPr>
        <w:jc w:val="center"/>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Сведения о должностном лице, ответственном за выполнение</w:t>
      </w: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административного действия</w:t>
      </w:r>
    </w:p>
    <w:p w:rsidR="00FC64DB" w:rsidRPr="00FC64DB" w:rsidRDefault="00FC64DB" w:rsidP="00FC64DB">
      <w:pPr>
        <w:ind w:firstLine="720"/>
        <w:jc w:val="both"/>
        <w:rPr>
          <w:rFonts w:ascii="Times New Roman" w:hAnsi="Times New Roman"/>
          <w:sz w:val="28"/>
          <w:szCs w:val="28"/>
        </w:rPr>
      </w:pPr>
    </w:p>
    <w:p w:rsidR="00FC64DB" w:rsidRPr="00FC64DB" w:rsidRDefault="00412DAA" w:rsidP="00FC64DB">
      <w:pPr>
        <w:ind w:firstLine="720"/>
        <w:jc w:val="both"/>
        <w:rPr>
          <w:rFonts w:ascii="Times New Roman" w:hAnsi="Times New Roman"/>
          <w:sz w:val="28"/>
          <w:szCs w:val="28"/>
        </w:rPr>
      </w:pPr>
      <w:r>
        <w:rPr>
          <w:rFonts w:ascii="Times New Roman" w:hAnsi="Times New Roman"/>
          <w:sz w:val="28"/>
          <w:szCs w:val="28"/>
        </w:rPr>
        <w:t>47</w:t>
      </w:r>
      <w:r w:rsidR="00FC64DB" w:rsidRPr="00FC64DB">
        <w:rPr>
          <w:rFonts w:ascii="Times New Roman" w:hAnsi="Times New Roman"/>
          <w:sz w:val="28"/>
          <w:szCs w:val="28"/>
        </w:rPr>
        <w:t>. Лицом, ответственным за оформлени</w:t>
      </w:r>
      <w:r w:rsidR="001D4BF9">
        <w:rPr>
          <w:rFonts w:ascii="Times New Roman" w:hAnsi="Times New Roman"/>
          <w:sz w:val="28"/>
          <w:szCs w:val="28"/>
        </w:rPr>
        <w:t>е договора, является ответственный специалист</w:t>
      </w:r>
      <w:r w:rsidR="00FC64DB" w:rsidRPr="00FC64DB">
        <w:rPr>
          <w:rFonts w:ascii="Times New Roman" w:hAnsi="Times New Roman"/>
          <w:sz w:val="28"/>
          <w:szCs w:val="28"/>
        </w:rPr>
        <w:t>.</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Содержание работ в рамках административного действия</w:t>
      </w:r>
    </w:p>
    <w:p w:rsidR="00FC64DB" w:rsidRPr="00FC64DB" w:rsidRDefault="00FC64DB" w:rsidP="00FC64DB">
      <w:pPr>
        <w:jc w:val="center"/>
        <w:rPr>
          <w:rFonts w:ascii="Times New Roman" w:hAnsi="Times New Roman"/>
          <w:b/>
          <w:sz w:val="28"/>
          <w:szCs w:val="28"/>
        </w:rPr>
      </w:pPr>
    </w:p>
    <w:p w:rsidR="00FC64DB" w:rsidRPr="00FC64DB" w:rsidRDefault="00BF6A39" w:rsidP="00FC64DB">
      <w:pPr>
        <w:ind w:firstLine="720"/>
        <w:jc w:val="both"/>
        <w:rPr>
          <w:rFonts w:ascii="Times New Roman" w:hAnsi="Times New Roman"/>
          <w:sz w:val="28"/>
          <w:szCs w:val="28"/>
        </w:rPr>
      </w:pPr>
      <w:r>
        <w:rPr>
          <w:rFonts w:ascii="Times New Roman" w:hAnsi="Times New Roman"/>
          <w:sz w:val="28"/>
          <w:szCs w:val="28"/>
        </w:rPr>
        <w:t>48</w:t>
      </w:r>
      <w:r w:rsidR="001D4BF9">
        <w:rPr>
          <w:rFonts w:ascii="Times New Roman" w:hAnsi="Times New Roman"/>
          <w:sz w:val="28"/>
          <w:szCs w:val="28"/>
        </w:rPr>
        <w:t>. Ответственный специалист</w:t>
      </w:r>
      <w:r w:rsidR="00FC64DB" w:rsidRPr="00FC64DB">
        <w:rPr>
          <w:rFonts w:ascii="Times New Roman" w:hAnsi="Times New Roman"/>
          <w:sz w:val="28"/>
          <w:szCs w:val="28"/>
        </w:rPr>
        <w:t xml:space="preserve"> оформляет проект договора найма специализированного жилого помещения в двух экземплярах и </w:t>
      </w:r>
      <w:r w:rsidR="001D4BF9">
        <w:rPr>
          <w:rFonts w:ascii="Times New Roman" w:hAnsi="Times New Roman"/>
          <w:sz w:val="28"/>
          <w:szCs w:val="28"/>
        </w:rPr>
        <w:t>направляет на подпись главе округа</w:t>
      </w:r>
      <w:r w:rsidR="00FC64DB" w:rsidRPr="00FC64DB">
        <w:rPr>
          <w:rFonts w:ascii="Times New Roman" w:hAnsi="Times New Roman"/>
          <w:sz w:val="28"/>
          <w:szCs w:val="28"/>
        </w:rPr>
        <w:t>.</w:t>
      </w:r>
    </w:p>
    <w:p w:rsidR="00FC64DB" w:rsidRDefault="001D4BF9" w:rsidP="00FC64DB">
      <w:pPr>
        <w:ind w:firstLine="720"/>
        <w:jc w:val="both"/>
        <w:rPr>
          <w:rFonts w:ascii="Times New Roman" w:hAnsi="Times New Roman"/>
          <w:sz w:val="28"/>
          <w:szCs w:val="28"/>
        </w:rPr>
      </w:pPr>
      <w:r>
        <w:rPr>
          <w:rFonts w:ascii="Times New Roman" w:hAnsi="Times New Roman"/>
          <w:sz w:val="28"/>
          <w:szCs w:val="28"/>
        </w:rPr>
        <w:t xml:space="preserve">49. После подписания главой ответственный </w:t>
      </w:r>
      <w:r w:rsidR="00FC64DB" w:rsidRPr="00FC64DB">
        <w:rPr>
          <w:rFonts w:ascii="Times New Roman" w:hAnsi="Times New Roman"/>
          <w:sz w:val="28"/>
          <w:szCs w:val="28"/>
        </w:rPr>
        <w:t xml:space="preserve"> специалист  приглашает заявителя для подписания договора и вручения ему одного экземпляра договора.</w:t>
      </w:r>
    </w:p>
    <w:p w:rsidR="001D4BF9" w:rsidRPr="00FC64DB" w:rsidRDefault="001D4BF9" w:rsidP="001D4BF9">
      <w:pPr>
        <w:ind w:firstLine="720"/>
        <w:jc w:val="both"/>
        <w:rPr>
          <w:rFonts w:ascii="Times New Roman" w:hAnsi="Times New Roman"/>
          <w:sz w:val="28"/>
          <w:szCs w:val="28"/>
        </w:rPr>
      </w:pPr>
      <w:r>
        <w:rPr>
          <w:rFonts w:ascii="Times New Roman" w:hAnsi="Times New Roman"/>
          <w:sz w:val="28"/>
          <w:szCs w:val="28"/>
        </w:rPr>
        <w:t>50. Ответственный специалист</w:t>
      </w:r>
      <w:r w:rsidRPr="00FC64DB">
        <w:rPr>
          <w:rFonts w:ascii="Times New Roman" w:hAnsi="Times New Roman"/>
          <w:sz w:val="28"/>
          <w:szCs w:val="28"/>
        </w:rPr>
        <w:t xml:space="preserve"> совместно с гражданином, заключившим договор найма специализированного жилого помещения, отправляются в жилое помещение для составления акта технического состояния и приема-передачи жилого помещения от </w:t>
      </w:r>
      <w:proofErr w:type="spellStart"/>
      <w:r w:rsidRPr="00FC64DB">
        <w:rPr>
          <w:rFonts w:ascii="Times New Roman" w:hAnsi="Times New Roman"/>
          <w:sz w:val="28"/>
          <w:szCs w:val="28"/>
        </w:rPr>
        <w:t>наймодателя</w:t>
      </w:r>
      <w:proofErr w:type="spellEnd"/>
      <w:r w:rsidRPr="00FC64DB">
        <w:rPr>
          <w:rFonts w:ascii="Times New Roman" w:hAnsi="Times New Roman"/>
          <w:sz w:val="28"/>
          <w:szCs w:val="28"/>
        </w:rPr>
        <w:t xml:space="preserve"> к нанимателю (далее – акт приема-передачи) (</w:t>
      </w:r>
      <w:r w:rsidR="003C6AFB">
        <w:rPr>
          <w:rFonts w:ascii="Times New Roman" w:hAnsi="Times New Roman"/>
          <w:sz w:val="28"/>
          <w:szCs w:val="28"/>
        </w:rPr>
        <w:t>приложение 4</w:t>
      </w:r>
      <w:r w:rsidRPr="00FC64DB">
        <w:rPr>
          <w:rFonts w:ascii="Times New Roman" w:hAnsi="Times New Roman"/>
          <w:sz w:val="28"/>
          <w:szCs w:val="28"/>
        </w:rPr>
        <w:t xml:space="preserve"> к настоящему Регламенту).</w:t>
      </w:r>
    </w:p>
    <w:p w:rsidR="001D4BF9" w:rsidRDefault="001D4BF9" w:rsidP="001D4BF9">
      <w:pPr>
        <w:ind w:firstLine="720"/>
        <w:jc w:val="both"/>
        <w:rPr>
          <w:rFonts w:ascii="Times New Roman" w:hAnsi="Times New Roman"/>
          <w:sz w:val="28"/>
          <w:szCs w:val="28"/>
        </w:rPr>
      </w:pPr>
      <w:r w:rsidRPr="00FC64DB">
        <w:rPr>
          <w:rFonts w:ascii="Times New Roman" w:hAnsi="Times New Roman"/>
          <w:sz w:val="28"/>
          <w:szCs w:val="28"/>
        </w:rPr>
        <w:t>Акт офо</w:t>
      </w:r>
      <w:r>
        <w:rPr>
          <w:rFonts w:ascii="Times New Roman" w:hAnsi="Times New Roman"/>
          <w:sz w:val="28"/>
          <w:szCs w:val="28"/>
        </w:rPr>
        <w:t>рмляется в двух экземплярах. О</w:t>
      </w:r>
      <w:r w:rsidRPr="00FC64DB">
        <w:rPr>
          <w:rFonts w:ascii="Times New Roman" w:hAnsi="Times New Roman"/>
          <w:sz w:val="28"/>
          <w:szCs w:val="28"/>
        </w:rPr>
        <w:t>дин экземпляр передается заявителю</w:t>
      </w:r>
      <w:r>
        <w:rPr>
          <w:rFonts w:ascii="Times New Roman" w:hAnsi="Times New Roman"/>
          <w:sz w:val="28"/>
          <w:szCs w:val="28"/>
        </w:rPr>
        <w:t>, второй экземпляр остается в Администрации</w:t>
      </w:r>
      <w:r w:rsidRPr="00FC64DB">
        <w:rPr>
          <w:rFonts w:ascii="Times New Roman" w:hAnsi="Times New Roman"/>
          <w:sz w:val="28"/>
          <w:szCs w:val="28"/>
        </w:rPr>
        <w:t>.</w:t>
      </w:r>
    </w:p>
    <w:p w:rsidR="001D4BF9" w:rsidRPr="00FC64DB" w:rsidRDefault="001D4BF9" w:rsidP="001D4BF9">
      <w:pPr>
        <w:ind w:firstLine="720"/>
        <w:jc w:val="both"/>
        <w:rPr>
          <w:rFonts w:ascii="Times New Roman" w:hAnsi="Times New Roman"/>
          <w:sz w:val="28"/>
          <w:szCs w:val="28"/>
        </w:rPr>
      </w:pPr>
      <w:r>
        <w:rPr>
          <w:rFonts w:ascii="Times New Roman" w:hAnsi="Times New Roman"/>
          <w:sz w:val="28"/>
          <w:szCs w:val="28"/>
        </w:rPr>
        <w:t xml:space="preserve">51. </w:t>
      </w:r>
      <w:r w:rsidRPr="00FC64DB">
        <w:rPr>
          <w:rFonts w:ascii="Times New Roman" w:hAnsi="Times New Roman"/>
          <w:sz w:val="28"/>
          <w:szCs w:val="28"/>
        </w:rPr>
        <w:t xml:space="preserve">После подписания акта приема-передачи ключи от жилого помещения </w:t>
      </w:r>
      <w:r>
        <w:rPr>
          <w:rFonts w:ascii="Times New Roman" w:hAnsi="Times New Roman"/>
          <w:sz w:val="28"/>
          <w:szCs w:val="28"/>
        </w:rPr>
        <w:t>передаются заявителю.</w:t>
      </w:r>
    </w:p>
    <w:p w:rsidR="00FC64DB" w:rsidRPr="00FC64DB" w:rsidRDefault="00FC64DB" w:rsidP="001D4BF9">
      <w:pPr>
        <w:jc w:val="both"/>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Продолжительность и (или) максимальный срок выполнения</w:t>
      </w: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административного действия</w:t>
      </w:r>
    </w:p>
    <w:p w:rsidR="00FC64DB" w:rsidRPr="00FC64DB" w:rsidRDefault="00FC64DB" w:rsidP="00FC64DB">
      <w:pPr>
        <w:ind w:firstLine="720"/>
        <w:jc w:val="both"/>
        <w:rPr>
          <w:rFonts w:ascii="Times New Roman" w:hAnsi="Times New Roman"/>
          <w:sz w:val="28"/>
          <w:szCs w:val="28"/>
        </w:rPr>
      </w:pPr>
    </w:p>
    <w:p w:rsidR="00FC64DB" w:rsidRPr="00FC64DB" w:rsidRDefault="001D4BF9" w:rsidP="00FC64DB">
      <w:pPr>
        <w:ind w:firstLine="720"/>
        <w:jc w:val="both"/>
        <w:rPr>
          <w:rFonts w:ascii="Times New Roman" w:hAnsi="Times New Roman"/>
          <w:sz w:val="28"/>
          <w:szCs w:val="28"/>
        </w:rPr>
      </w:pPr>
      <w:r>
        <w:rPr>
          <w:rFonts w:ascii="Times New Roman" w:hAnsi="Times New Roman"/>
          <w:sz w:val="28"/>
          <w:szCs w:val="28"/>
        </w:rPr>
        <w:t>49</w:t>
      </w:r>
      <w:r w:rsidR="00FC64DB" w:rsidRPr="00FC64DB">
        <w:rPr>
          <w:rFonts w:ascii="Times New Roman" w:hAnsi="Times New Roman"/>
          <w:sz w:val="28"/>
          <w:szCs w:val="28"/>
        </w:rPr>
        <w:t>. Максимальный срок выполнения административного действия – три рабочих дня со дня регистрации заявления.</w:t>
      </w:r>
    </w:p>
    <w:p w:rsidR="00FC64DB" w:rsidRPr="001D4BF9" w:rsidRDefault="00FC64DB" w:rsidP="001D4BF9">
      <w:pPr>
        <w:rPr>
          <w:rFonts w:ascii="Times New Roman" w:hAnsi="Times New Roman"/>
          <w:b/>
          <w:sz w:val="28"/>
          <w:szCs w:val="28"/>
        </w:rPr>
      </w:pP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 </w:t>
      </w:r>
    </w:p>
    <w:p w:rsidR="00FC64DB" w:rsidRPr="00FC64DB" w:rsidRDefault="00FC64DB" w:rsidP="00FC64DB">
      <w:pPr>
        <w:jc w:val="center"/>
        <w:rPr>
          <w:rFonts w:ascii="Times New Roman" w:hAnsi="Times New Roman"/>
          <w:b/>
          <w:bCs/>
          <w:sz w:val="28"/>
          <w:szCs w:val="28"/>
        </w:rPr>
      </w:pPr>
      <w:r w:rsidRPr="00FC64DB">
        <w:rPr>
          <w:rFonts w:ascii="Times New Roman" w:hAnsi="Times New Roman"/>
          <w:b/>
          <w:bCs/>
          <w:sz w:val="28"/>
          <w:szCs w:val="28"/>
          <w:lang w:val="en-US"/>
        </w:rPr>
        <w:t>IV</w:t>
      </w:r>
      <w:r w:rsidRPr="00FC64DB">
        <w:rPr>
          <w:rFonts w:ascii="Times New Roman" w:hAnsi="Times New Roman"/>
          <w:b/>
          <w:bCs/>
          <w:sz w:val="28"/>
          <w:szCs w:val="28"/>
        </w:rPr>
        <w:t>. Формы контроля за исполнением административного регламента</w:t>
      </w:r>
    </w:p>
    <w:p w:rsidR="00FC64DB" w:rsidRPr="00FC64DB" w:rsidRDefault="00FC64DB" w:rsidP="00FC64DB">
      <w:pPr>
        <w:jc w:val="both"/>
        <w:rPr>
          <w:rFonts w:ascii="Times New Roman" w:hAnsi="Times New Roman"/>
          <w:sz w:val="28"/>
          <w:szCs w:val="28"/>
        </w:rPr>
      </w:pPr>
      <w:r w:rsidRPr="00FC64DB">
        <w:rPr>
          <w:rFonts w:ascii="Times New Roman" w:hAnsi="Times New Roman"/>
          <w:sz w:val="28"/>
          <w:szCs w:val="28"/>
        </w:rPr>
        <w:t> </w:t>
      </w: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лицами</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bCs/>
          <w:sz w:val="28"/>
          <w:szCs w:val="28"/>
        </w:rPr>
      </w:pPr>
      <w:r w:rsidRPr="00FC64DB">
        <w:rPr>
          <w:rFonts w:ascii="Times New Roman" w:hAnsi="Times New Roman"/>
          <w:b/>
          <w:bCs/>
          <w:sz w:val="28"/>
          <w:szCs w:val="28"/>
        </w:rPr>
        <w:t>Порядок осуществления проверок полноты</w:t>
      </w:r>
    </w:p>
    <w:p w:rsidR="00FC64DB" w:rsidRPr="00FC64DB" w:rsidRDefault="00FC64DB" w:rsidP="00FC64DB">
      <w:pPr>
        <w:jc w:val="center"/>
        <w:rPr>
          <w:rFonts w:ascii="Times New Roman" w:hAnsi="Times New Roman"/>
          <w:b/>
          <w:bCs/>
          <w:sz w:val="28"/>
          <w:szCs w:val="28"/>
        </w:rPr>
      </w:pPr>
      <w:r w:rsidRPr="00FC64DB">
        <w:rPr>
          <w:rFonts w:ascii="Times New Roman" w:hAnsi="Times New Roman"/>
          <w:b/>
          <w:bCs/>
          <w:sz w:val="28"/>
          <w:szCs w:val="28"/>
        </w:rPr>
        <w:t>и качества предоставления муниципальной услуги</w:t>
      </w:r>
    </w:p>
    <w:p w:rsidR="00FC64DB" w:rsidRPr="00FC64DB" w:rsidRDefault="00FC64DB" w:rsidP="00FC64DB">
      <w:pPr>
        <w:ind w:firstLine="720"/>
        <w:jc w:val="both"/>
        <w:rPr>
          <w:rFonts w:ascii="Times New Roman" w:hAnsi="Times New Roman"/>
          <w:sz w:val="28"/>
          <w:szCs w:val="28"/>
        </w:rPr>
      </w:pPr>
    </w:p>
    <w:p w:rsidR="00FC64DB" w:rsidRPr="00FC64DB" w:rsidRDefault="00357DE8" w:rsidP="00FC64DB">
      <w:pPr>
        <w:ind w:firstLine="720"/>
        <w:jc w:val="both"/>
        <w:rPr>
          <w:rFonts w:ascii="Times New Roman" w:hAnsi="Times New Roman"/>
          <w:sz w:val="28"/>
          <w:szCs w:val="28"/>
        </w:rPr>
      </w:pPr>
      <w:r>
        <w:rPr>
          <w:rFonts w:ascii="Times New Roman" w:hAnsi="Times New Roman"/>
          <w:sz w:val="28"/>
          <w:szCs w:val="28"/>
        </w:rPr>
        <w:t>50</w:t>
      </w:r>
      <w:r w:rsidR="00FC64DB" w:rsidRPr="00FC64DB">
        <w:rPr>
          <w:rFonts w:ascii="Times New Roman" w:hAnsi="Times New Roman"/>
          <w:sz w:val="28"/>
          <w:szCs w:val="28"/>
        </w:rPr>
        <w:t>. Проверка полноты и качества предоставления муниципальной услуги осуществляются в случае поступления жалобы на действия (бездействия) и решения должностных лиц.</w:t>
      </w:r>
    </w:p>
    <w:p w:rsidR="00FC64DB" w:rsidRPr="00FC64DB" w:rsidRDefault="00FC64DB" w:rsidP="00797629">
      <w:pPr>
        <w:jc w:val="both"/>
        <w:rPr>
          <w:rFonts w:ascii="Times New Roman" w:hAnsi="Times New Roman"/>
          <w:sz w:val="28"/>
          <w:szCs w:val="28"/>
        </w:rPr>
      </w:pP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 xml:space="preserve">V. </w:t>
      </w:r>
      <w:proofErr w:type="gramStart"/>
      <w:r w:rsidRPr="00FC64DB">
        <w:rPr>
          <w:rFonts w:ascii="Times New Roman" w:hAnsi="Times New Roman"/>
          <w:b/>
          <w:bCs/>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w:t>
      </w:r>
      <w:proofErr w:type="gramEnd"/>
      <w:r w:rsidRPr="00FC64DB">
        <w:rPr>
          <w:rFonts w:ascii="Times New Roman" w:hAnsi="Times New Roman"/>
          <w:b/>
          <w:bCs/>
          <w:sz w:val="28"/>
          <w:szCs w:val="28"/>
        </w:rPr>
        <w:t xml:space="preserve"> работников</w:t>
      </w:r>
    </w:p>
    <w:p w:rsidR="00FC64DB" w:rsidRPr="00FC64DB" w:rsidRDefault="00FC64DB" w:rsidP="00FC64DB">
      <w:pPr>
        <w:tabs>
          <w:tab w:val="num" w:pos="0"/>
        </w:tabs>
        <w:jc w:val="center"/>
        <w:rPr>
          <w:rFonts w:ascii="Times New Roman" w:hAnsi="Times New Roman"/>
          <w:b/>
          <w:bCs/>
          <w:sz w:val="28"/>
          <w:szCs w:val="28"/>
        </w:rPr>
      </w:pP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C64DB" w:rsidRPr="00FC64DB" w:rsidRDefault="00FC64DB" w:rsidP="00FC64DB">
      <w:pPr>
        <w:tabs>
          <w:tab w:val="num" w:pos="0"/>
        </w:tabs>
        <w:jc w:val="center"/>
        <w:rPr>
          <w:rFonts w:ascii="Times New Roman" w:hAnsi="Times New Roman"/>
          <w:b/>
          <w:bCs/>
          <w:sz w:val="28"/>
          <w:szCs w:val="28"/>
        </w:rPr>
      </w:pPr>
    </w:p>
    <w:p w:rsidR="00FC64DB" w:rsidRPr="00FC64DB" w:rsidRDefault="00357DE8" w:rsidP="00FC64DB">
      <w:pPr>
        <w:ind w:firstLine="720"/>
        <w:jc w:val="both"/>
        <w:rPr>
          <w:rFonts w:ascii="Times New Roman" w:hAnsi="Times New Roman"/>
          <w:sz w:val="28"/>
          <w:szCs w:val="28"/>
        </w:rPr>
      </w:pPr>
      <w:r>
        <w:rPr>
          <w:rFonts w:ascii="Times New Roman" w:hAnsi="Times New Roman"/>
          <w:sz w:val="28"/>
          <w:szCs w:val="28"/>
        </w:rPr>
        <w:t>51</w:t>
      </w:r>
      <w:r w:rsidR="00FC64DB" w:rsidRPr="00FC64DB">
        <w:rPr>
          <w:rFonts w:ascii="Times New Roman" w:hAnsi="Times New Roman"/>
          <w:sz w:val="28"/>
          <w:szCs w:val="28"/>
        </w:rPr>
        <w:t>. Заявитель имеет право на обжалование решения и действий (бездействия) должностных лиц Управления городского хозяйства путем обращения с жалобой.</w:t>
      </w:r>
    </w:p>
    <w:p w:rsidR="00FC64DB" w:rsidRPr="00FC64DB" w:rsidRDefault="00797629" w:rsidP="00FC64DB">
      <w:pPr>
        <w:pStyle w:val="ConsPlusNormal"/>
        <w:jc w:val="both"/>
        <w:rPr>
          <w:rFonts w:ascii="Times New Roman" w:hAnsi="Times New Roman" w:cs="Times New Roman"/>
          <w:sz w:val="28"/>
          <w:szCs w:val="28"/>
        </w:rPr>
      </w:pPr>
      <w:r>
        <w:rPr>
          <w:rFonts w:ascii="Times New Roman" w:hAnsi="Times New Roman" w:cs="Times New Roman"/>
          <w:sz w:val="28"/>
          <w:szCs w:val="28"/>
        </w:rPr>
        <w:t>52</w:t>
      </w:r>
      <w:r w:rsidR="00FC64DB" w:rsidRPr="00FC64DB">
        <w:rPr>
          <w:rFonts w:ascii="Times New Roman" w:hAnsi="Times New Roman" w:cs="Times New Roman"/>
          <w:sz w:val="28"/>
          <w:szCs w:val="28"/>
        </w:rPr>
        <w:t xml:space="preserve">. </w:t>
      </w:r>
      <w:hyperlink r:id="rId13" w:history="1">
        <w:r w:rsidR="00FC64DB" w:rsidRPr="00FC64DB">
          <w:rPr>
            <w:rStyle w:val="a7"/>
            <w:rFonts w:ascii="Times New Roman" w:hAnsi="Times New Roman"/>
            <w:sz w:val="28"/>
            <w:szCs w:val="28"/>
          </w:rPr>
          <w:t>Жалоба</w:t>
        </w:r>
      </w:hyperlink>
      <w:r w:rsidR="00FC64DB" w:rsidRPr="00FC64DB">
        <w:rPr>
          <w:rFonts w:ascii="Times New Roman" w:hAnsi="Times New Roman" w:cs="Times New Roman"/>
          <w:sz w:val="28"/>
          <w:szCs w:val="28"/>
        </w:rPr>
        <w:t xml:space="preserve"> </w:t>
      </w:r>
      <w:r w:rsidR="003C6AFB">
        <w:rPr>
          <w:rFonts w:ascii="Times New Roman" w:hAnsi="Times New Roman" w:cs="Times New Roman"/>
          <w:sz w:val="28"/>
          <w:szCs w:val="28"/>
        </w:rPr>
        <w:t>подается в произвольной форме и</w:t>
      </w:r>
      <w:r w:rsidR="00FC64DB" w:rsidRPr="00FC64DB">
        <w:rPr>
          <w:rFonts w:ascii="Times New Roman" w:hAnsi="Times New Roman" w:cs="Times New Roman"/>
          <w:sz w:val="28"/>
          <w:szCs w:val="28"/>
        </w:rPr>
        <w:t xml:space="preserve"> </w:t>
      </w:r>
      <w:proofErr w:type="spellStart"/>
      <w:proofErr w:type="gramStart"/>
      <w:r w:rsidR="00FC64DB" w:rsidRPr="00FC64DB">
        <w:rPr>
          <w:rFonts w:ascii="Times New Roman" w:hAnsi="Times New Roman" w:cs="Times New Roman"/>
          <w:sz w:val="28"/>
          <w:szCs w:val="28"/>
        </w:rPr>
        <w:t>и</w:t>
      </w:r>
      <w:proofErr w:type="spellEnd"/>
      <w:proofErr w:type="gramEnd"/>
      <w:r w:rsidR="00FC64DB" w:rsidRPr="00FC64DB">
        <w:rPr>
          <w:rFonts w:ascii="Times New Roman" w:hAnsi="Times New Roman" w:cs="Times New Roman"/>
          <w:sz w:val="28"/>
          <w:szCs w:val="28"/>
        </w:rPr>
        <w:t xml:space="preserve"> должна содержать:</w:t>
      </w:r>
    </w:p>
    <w:p w:rsidR="00FC64DB" w:rsidRPr="00FC64DB" w:rsidRDefault="00FC64DB" w:rsidP="00FC64DB">
      <w:pPr>
        <w:pStyle w:val="ConsPlusNormal"/>
        <w:jc w:val="both"/>
        <w:rPr>
          <w:rFonts w:ascii="Times New Roman" w:hAnsi="Times New Roman" w:cs="Times New Roman"/>
          <w:sz w:val="28"/>
          <w:szCs w:val="28"/>
        </w:rPr>
      </w:pPr>
      <w:proofErr w:type="gramStart"/>
      <w:r w:rsidRPr="00FC64DB">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4" w:history="1">
        <w:r w:rsidRPr="00FC64DB">
          <w:rPr>
            <w:rStyle w:val="a7"/>
            <w:rFonts w:ascii="Times New Roman" w:hAnsi="Times New Roman"/>
            <w:sz w:val="28"/>
            <w:szCs w:val="28"/>
          </w:rPr>
          <w:t>частью 1.1 статьи 16</w:t>
        </w:r>
      </w:hyperlink>
      <w:r w:rsidRPr="00FC64DB">
        <w:rPr>
          <w:rFonts w:ascii="Times New Roman" w:hAnsi="Times New Roman" w:cs="Times New Roman"/>
          <w:sz w:val="28"/>
          <w:szCs w:val="28"/>
        </w:rP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FC64DB" w:rsidRPr="00FC64DB" w:rsidRDefault="00FC64DB" w:rsidP="00FC64DB">
      <w:pPr>
        <w:pStyle w:val="ConsPlusNormal"/>
        <w:jc w:val="both"/>
        <w:rPr>
          <w:rFonts w:ascii="Times New Roman" w:hAnsi="Times New Roman" w:cs="Times New Roman"/>
          <w:sz w:val="28"/>
          <w:szCs w:val="28"/>
        </w:rPr>
      </w:pPr>
      <w:proofErr w:type="gramStart"/>
      <w:r w:rsidRPr="00FC64DB">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4DB" w:rsidRPr="00FC64DB" w:rsidRDefault="00FC64DB" w:rsidP="00FC64DB">
      <w:pPr>
        <w:pStyle w:val="ConsPlusNormal"/>
        <w:jc w:val="both"/>
        <w:rPr>
          <w:rFonts w:ascii="Times New Roman" w:hAnsi="Times New Roman" w:cs="Times New Roman"/>
          <w:sz w:val="28"/>
          <w:szCs w:val="28"/>
        </w:rPr>
      </w:pPr>
      <w:r w:rsidRPr="00FC64DB">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15" w:history="1">
        <w:r w:rsidRPr="00FC64DB">
          <w:rPr>
            <w:rStyle w:val="a7"/>
            <w:rFonts w:ascii="Times New Roman" w:hAnsi="Times New Roman"/>
            <w:sz w:val="28"/>
            <w:szCs w:val="28"/>
          </w:rPr>
          <w:t>частью 1.1 статьи 16</w:t>
        </w:r>
      </w:hyperlink>
      <w:r w:rsidRPr="00FC64DB">
        <w:rPr>
          <w:rFonts w:ascii="Times New Roman" w:hAnsi="Times New Roman" w:cs="Times New Roman"/>
          <w:sz w:val="28"/>
          <w:szCs w:val="28"/>
        </w:rPr>
        <w:t xml:space="preserve"> Федерального закона от 27.07.2010 N 210-ФЗ, их работников;</w:t>
      </w:r>
    </w:p>
    <w:p w:rsidR="00FC64DB" w:rsidRPr="00FC64DB" w:rsidRDefault="00FC64DB" w:rsidP="00FC64DB">
      <w:pPr>
        <w:pStyle w:val="ConsPlusNormal"/>
        <w:jc w:val="both"/>
        <w:rPr>
          <w:rFonts w:ascii="Times New Roman" w:hAnsi="Times New Roman" w:cs="Times New Roman"/>
          <w:sz w:val="28"/>
          <w:szCs w:val="28"/>
        </w:rPr>
      </w:pPr>
      <w:r w:rsidRPr="00FC64DB">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16" w:history="1">
        <w:r w:rsidRPr="00FC64DB">
          <w:rPr>
            <w:rStyle w:val="a7"/>
            <w:rFonts w:ascii="Times New Roman" w:hAnsi="Times New Roman"/>
            <w:sz w:val="28"/>
            <w:szCs w:val="28"/>
          </w:rPr>
          <w:t>частью 1.1 статьи 16</w:t>
        </w:r>
      </w:hyperlink>
      <w:r w:rsidRPr="00FC64DB">
        <w:rPr>
          <w:rFonts w:ascii="Times New Roman" w:hAnsi="Times New Roman" w:cs="Times New Roman"/>
          <w:sz w:val="28"/>
          <w:szCs w:val="28"/>
        </w:rPr>
        <w:t xml:space="preserve"> </w:t>
      </w:r>
      <w:r w:rsidRPr="00FC64DB">
        <w:rPr>
          <w:rFonts w:ascii="Times New Roman" w:hAnsi="Times New Roman" w:cs="Times New Roman"/>
          <w:sz w:val="28"/>
          <w:szCs w:val="28"/>
        </w:rPr>
        <w:lastRenderedPageBreak/>
        <w:t>Федерального закона 27.07.2010 N 210-ФЗ, их работников. Заявителем могут быть представлены документы (при наличии), подтверждающие доводы заявителя, либо их копии.</w:t>
      </w:r>
    </w:p>
    <w:p w:rsidR="00FC64DB" w:rsidRPr="00FC64DB" w:rsidRDefault="00797629" w:rsidP="00FC64DB">
      <w:pPr>
        <w:ind w:firstLine="720"/>
        <w:jc w:val="both"/>
        <w:rPr>
          <w:rFonts w:ascii="Times New Roman" w:hAnsi="Times New Roman"/>
          <w:sz w:val="28"/>
          <w:szCs w:val="28"/>
        </w:rPr>
      </w:pPr>
      <w:r>
        <w:rPr>
          <w:rFonts w:ascii="Times New Roman" w:hAnsi="Times New Roman"/>
          <w:sz w:val="28"/>
          <w:szCs w:val="28"/>
        </w:rPr>
        <w:t>53</w:t>
      </w:r>
      <w:r w:rsidR="00FC64DB" w:rsidRPr="00FC64DB">
        <w:rPr>
          <w:rFonts w:ascii="Times New Roman" w:hAnsi="Times New Roman"/>
          <w:sz w:val="28"/>
          <w:szCs w:val="28"/>
        </w:rPr>
        <w:t>. Жалоба может быть направлена в письменной форме на бумажном носителе по почте, а также может быть принята от заявителя при личном приеме или подана заявителем через представителя. Жалоба такж</w:t>
      </w:r>
      <w:r>
        <w:rPr>
          <w:rFonts w:ascii="Times New Roman" w:hAnsi="Times New Roman"/>
          <w:sz w:val="28"/>
          <w:szCs w:val="28"/>
        </w:rPr>
        <w:t xml:space="preserve">е может быть направлена </w:t>
      </w:r>
      <w:r w:rsidR="00FC64DB" w:rsidRPr="00FC64DB">
        <w:rPr>
          <w:rFonts w:ascii="Times New Roman" w:hAnsi="Times New Roman"/>
          <w:sz w:val="28"/>
          <w:szCs w:val="28"/>
        </w:rPr>
        <w:t xml:space="preserve"> с использованием официального са</w:t>
      </w:r>
      <w:r>
        <w:rPr>
          <w:rFonts w:ascii="Times New Roman" w:hAnsi="Times New Roman"/>
          <w:sz w:val="28"/>
          <w:szCs w:val="28"/>
        </w:rPr>
        <w:t xml:space="preserve">йта администрации </w:t>
      </w:r>
      <w:proofErr w:type="spellStart"/>
      <w:r>
        <w:rPr>
          <w:rFonts w:ascii="Times New Roman" w:hAnsi="Times New Roman"/>
          <w:sz w:val="28"/>
          <w:szCs w:val="28"/>
        </w:rPr>
        <w:t>Гайнского</w:t>
      </w:r>
      <w:proofErr w:type="spellEnd"/>
      <w:r>
        <w:rPr>
          <w:rFonts w:ascii="Times New Roman" w:hAnsi="Times New Roman"/>
          <w:sz w:val="28"/>
          <w:szCs w:val="28"/>
        </w:rPr>
        <w:t xml:space="preserve"> округа</w:t>
      </w:r>
      <w:r w:rsidR="00FC64DB" w:rsidRPr="00FC64DB">
        <w:rPr>
          <w:rFonts w:ascii="Times New Roman" w:hAnsi="Times New Roman"/>
          <w:sz w:val="28"/>
          <w:szCs w:val="28"/>
        </w:rPr>
        <w:t>.</w:t>
      </w:r>
    </w:p>
    <w:p w:rsidR="00FC64DB" w:rsidRPr="00FC64DB" w:rsidRDefault="00797629" w:rsidP="00FC64DB">
      <w:pPr>
        <w:ind w:firstLine="720"/>
        <w:jc w:val="both"/>
        <w:rPr>
          <w:rFonts w:ascii="Times New Roman" w:hAnsi="Times New Roman"/>
          <w:sz w:val="28"/>
          <w:szCs w:val="28"/>
        </w:rPr>
      </w:pPr>
      <w:r>
        <w:rPr>
          <w:rFonts w:ascii="Times New Roman" w:hAnsi="Times New Roman"/>
          <w:sz w:val="28"/>
          <w:szCs w:val="28"/>
        </w:rPr>
        <w:t>54</w:t>
      </w:r>
      <w:r w:rsidR="00FC64DB" w:rsidRPr="00FC64DB">
        <w:rPr>
          <w:rFonts w:ascii="Times New Roman" w:hAnsi="Times New Roman"/>
          <w:sz w:val="28"/>
          <w:szCs w:val="28"/>
        </w:rPr>
        <w:t>. 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 а при подаче жалобы через представителя, представляется документ, подтверждающий полномочия на осуществление действий от имени заявителя: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иным уполномоченным лицом (для юридических лиц);</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64DB" w:rsidRPr="00FC64DB" w:rsidRDefault="00797629" w:rsidP="00FC64DB">
      <w:pPr>
        <w:ind w:firstLine="720"/>
        <w:jc w:val="both"/>
        <w:rPr>
          <w:rFonts w:ascii="Times New Roman" w:hAnsi="Times New Roman"/>
          <w:sz w:val="28"/>
          <w:szCs w:val="28"/>
        </w:rPr>
      </w:pPr>
      <w:r>
        <w:rPr>
          <w:rFonts w:ascii="Times New Roman" w:hAnsi="Times New Roman"/>
          <w:sz w:val="28"/>
          <w:szCs w:val="28"/>
        </w:rPr>
        <w:t>55</w:t>
      </w:r>
      <w:r w:rsidR="00FC64DB" w:rsidRPr="00FC64DB">
        <w:rPr>
          <w:rFonts w:ascii="Times New Roman" w:hAnsi="Times New Roman"/>
          <w:sz w:val="28"/>
          <w:szCs w:val="28"/>
        </w:rPr>
        <w:t>. При подаче жалобы в электронной форме документы, в том числе подтверждающие полномочия представителя,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В случае подачи жалобы в электронной форме заявитель имеет право использовать электронные документы, подписанные одним из видов электронных подписей:</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простой электронной подписью;</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усиленной электронной подписью (неквалифицированная и квалифицированная электронные подписи).</w:t>
      </w:r>
    </w:p>
    <w:p w:rsidR="00FC64DB" w:rsidRPr="00FC64DB" w:rsidRDefault="00797629" w:rsidP="00FC64DB">
      <w:pPr>
        <w:ind w:firstLine="720"/>
        <w:jc w:val="both"/>
        <w:rPr>
          <w:rFonts w:ascii="Times New Roman" w:hAnsi="Times New Roman"/>
          <w:sz w:val="28"/>
          <w:szCs w:val="28"/>
        </w:rPr>
      </w:pPr>
      <w:r>
        <w:rPr>
          <w:rFonts w:ascii="Times New Roman" w:hAnsi="Times New Roman"/>
          <w:sz w:val="28"/>
          <w:szCs w:val="28"/>
        </w:rPr>
        <w:t xml:space="preserve"> </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Предмет досудебного (внесудебного) обжалования</w:t>
      </w:r>
    </w:p>
    <w:p w:rsidR="00FC64DB" w:rsidRPr="00FC64DB" w:rsidRDefault="00FC64DB" w:rsidP="00FC64DB">
      <w:pPr>
        <w:ind w:firstLine="720"/>
        <w:jc w:val="both"/>
        <w:rPr>
          <w:rFonts w:ascii="Times New Roman" w:hAnsi="Times New Roman"/>
          <w:sz w:val="28"/>
          <w:szCs w:val="28"/>
        </w:rPr>
      </w:pPr>
    </w:p>
    <w:p w:rsidR="00FC64DB" w:rsidRPr="00FC64DB" w:rsidRDefault="00797629" w:rsidP="00FC64DB">
      <w:pPr>
        <w:ind w:firstLine="720"/>
        <w:jc w:val="both"/>
        <w:rPr>
          <w:rFonts w:ascii="Times New Roman" w:hAnsi="Times New Roman"/>
          <w:sz w:val="28"/>
          <w:szCs w:val="28"/>
        </w:rPr>
      </w:pPr>
      <w:r>
        <w:rPr>
          <w:rFonts w:ascii="Times New Roman" w:hAnsi="Times New Roman"/>
          <w:sz w:val="28"/>
          <w:szCs w:val="28"/>
        </w:rPr>
        <w:t>56</w:t>
      </w:r>
      <w:r w:rsidR="00FC64DB" w:rsidRPr="00FC64DB">
        <w:rPr>
          <w:rFonts w:ascii="Times New Roman" w:hAnsi="Times New Roman"/>
          <w:sz w:val="28"/>
          <w:szCs w:val="28"/>
        </w:rPr>
        <w:t>. Заявитель может обратиться с жалобой</w:t>
      </w:r>
      <w:r>
        <w:rPr>
          <w:rFonts w:ascii="Times New Roman" w:hAnsi="Times New Roman"/>
          <w:sz w:val="28"/>
          <w:szCs w:val="28"/>
        </w:rPr>
        <w:t>,</w:t>
      </w:r>
      <w:r w:rsidR="00FC64DB" w:rsidRPr="00FC64DB">
        <w:rPr>
          <w:rFonts w:ascii="Times New Roman" w:hAnsi="Times New Roman"/>
          <w:sz w:val="28"/>
          <w:szCs w:val="28"/>
        </w:rPr>
        <w:t xml:space="preserve"> в том числе в следующих случаях:</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нарушение срока регистрации запроса о предоставлении муниципальной услуги;</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нарушение срока предоставления муниципальной услуги;</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отказ в приеме документов, предоставление которых предусмотрено </w:t>
      </w:r>
      <w:r w:rsidRPr="00FC64DB">
        <w:rPr>
          <w:rFonts w:ascii="Times New Roman" w:hAnsi="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64DB" w:rsidRPr="00FC64DB" w:rsidRDefault="00FC64DB" w:rsidP="00FC64DB">
      <w:pPr>
        <w:ind w:firstLine="720"/>
        <w:jc w:val="both"/>
        <w:rPr>
          <w:rFonts w:ascii="Times New Roman" w:hAnsi="Times New Roman"/>
          <w:sz w:val="28"/>
          <w:szCs w:val="28"/>
        </w:rPr>
      </w:pPr>
      <w:proofErr w:type="gramStart"/>
      <w:r w:rsidRPr="00FC64DB">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64DB" w:rsidRPr="00FC64DB" w:rsidRDefault="00FC64DB" w:rsidP="00FC64DB">
      <w:pPr>
        <w:ind w:firstLine="720"/>
        <w:jc w:val="both"/>
        <w:rPr>
          <w:rFonts w:ascii="Times New Roman" w:hAnsi="Times New Roman"/>
          <w:sz w:val="28"/>
          <w:szCs w:val="28"/>
        </w:rPr>
      </w:pPr>
      <w:proofErr w:type="gramStart"/>
      <w:r w:rsidRPr="00FC64DB">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C64DB" w:rsidRPr="00FC64DB" w:rsidRDefault="00FC64DB" w:rsidP="00FC64DB">
      <w:pPr>
        <w:ind w:firstLine="720"/>
        <w:jc w:val="both"/>
        <w:rPr>
          <w:rFonts w:ascii="Times New Roman" w:hAnsi="Times New Roman"/>
          <w:sz w:val="28"/>
          <w:szCs w:val="28"/>
        </w:rPr>
      </w:pPr>
      <w:proofErr w:type="gramStart"/>
      <w:r w:rsidRPr="00FC64DB">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 xml:space="preserve">Исчерпывающий перечень оснований для отказа в рассмотрении </w:t>
      </w: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жалобы либо приостановления ее рассмотрения</w:t>
      </w:r>
    </w:p>
    <w:p w:rsidR="00FC64DB" w:rsidRPr="00FC64DB" w:rsidRDefault="00FC64DB" w:rsidP="00FC64DB">
      <w:pPr>
        <w:ind w:firstLine="720"/>
        <w:jc w:val="both"/>
        <w:rPr>
          <w:rFonts w:ascii="Times New Roman" w:hAnsi="Times New Roman"/>
          <w:sz w:val="28"/>
          <w:szCs w:val="28"/>
        </w:rPr>
      </w:pPr>
    </w:p>
    <w:p w:rsidR="00FC64DB" w:rsidRPr="00FC64DB" w:rsidRDefault="00797629" w:rsidP="00FC64DB">
      <w:pPr>
        <w:ind w:firstLine="720"/>
        <w:jc w:val="both"/>
        <w:rPr>
          <w:rFonts w:ascii="Times New Roman" w:hAnsi="Times New Roman"/>
          <w:sz w:val="28"/>
          <w:szCs w:val="28"/>
        </w:rPr>
      </w:pPr>
      <w:r>
        <w:rPr>
          <w:rFonts w:ascii="Times New Roman" w:hAnsi="Times New Roman"/>
          <w:sz w:val="28"/>
          <w:szCs w:val="28"/>
        </w:rPr>
        <w:t>57</w:t>
      </w:r>
      <w:r w:rsidR="00FC64DB" w:rsidRPr="00FC64DB">
        <w:rPr>
          <w:rFonts w:ascii="Times New Roman" w:hAnsi="Times New Roman"/>
          <w:sz w:val="28"/>
          <w:szCs w:val="28"/>
        </w:rPr>
        <w:t>. Основаниями для отказа в рассмотрении жалобы являются: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а) несоблюдение заявителем требований к содержанию </w:t>
      </w:r>
      <w:r w:rsidR="00797629">
        <w:rPr>
          <w:rFonts w:ascii="Times New Roman" w:hAnsi="Times New Roman"/>
          <w:sz w:val="28"/>
          <w:szCs w:val="28"/>
        </w:rPr>
        <w:t>жалобы, установленных пунктом 52</w:t>
      </w:r>
      <w:r w:rsidRPr="00FC64DB">
        <w:rPr>
          <w:rFonts w:ascii="Times New Roman" w:hAnsi="Times New Roman"/>
          <w:sz w:val="28"/>
          <w:szCs w:val="28"/>
        </w:rPr>
        <w:t xml:space="preserve"> настоящего Административного регламента;</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б) подача жалобы лицом, полномочия которого не подтверждены в установленном законодательством Российской Федерации порядке.</w:t>
      </w:r>
    </w:p>
    <w:p w:rsidR="00FC64DB" w:rsidRPr="00FC64DB" w:rsidRDefault="00797629" w:rsidP="00FC64DB">
      <w:pPr>
        <w:ind w:firstLine="720"/>
        <w:jc w:val="both"/>
        <w:rPr>
          <w:rFonts w:ascii="Times New Roman" w:hAnsi="Times New Roman"/>
          <w:sz w:val="28"/>
          <w:szCs w:val="28"/>
        </w:rPr>
      </w:pPr>
      <w:r>
        <w:rPr>
          <w:rFonts w:ascii="Times New Roman" w:hAnsi="Times New Roman"/>
          <w:sz w:val="28"/>
          <w:szCs w:val="28"/>
        </w:rPr>
        <w:t>58</w:t>
      </w:r>
      <w:r w:rsidR="00FC64DB" w:rsidRPr="00FC64DB">
        <w:rPr>
          <w:rFonts w:ascii="Times New Roman" w:hAnsi="Times New Roman"/>
          <w:sz w:val="28"/>
          <w:szCs w:val="28"/>
        </w:rPr>
        <w:t>. Приостановление рассмотрения жалобы не допускается.</w:t>
      </w:r>
    </w:p>
    <w:p w:rsidR="00FC64DB" w:rsidRPr="00FC64DB" w:rsidRDefault="00797629" w:rsidP="00FC64DB">
      <w:pPr>
        <w:ind w:firstLine="720"/>
        <w:jc w:val="both"/>
        <w:rPr>
          <w:rFonts w:ascii="Times New Roman" w:hAnsi="Times New Roman"/>
          <w:sz w:val="28"/>
          <w:szCs w:val="28"/>
        </w:rPr>
      </w:pPr>
      <w:r>
        <w:rPr>
          <w:rFonts w:ascii="Times New Roman" w:hAnsi="Times New Roman"/>
          <w:sz w:val="28"/>
          <w:szCs w:val="28"/>
        </w:rPr>
        <w:t>59</w:t>
      </w:r>
      <w:r w:rsidR="00FC64DB" w:rsidRPr="00FC64DB">
        <w:rPr>
          <w:rFonts w:ascii="Times New Roman" w:hAnsi="Times New Roman"/>
          <w:sz w:val="28"/>
          <w:szCs w:val="28"/>
        </w:rPr>
        <w:t>. Лицу, обратившемуся с жалобой, сообщается об отказе в рассмотрении жалобы путем направления мотивирова</w:t>
      </w:r>
      <w:r>
        <w:rPr>
          <w:rFonts w:ascii="Times New Roman" w:hAnsi="Times New Roman"/>
          <w:sz w:val="28"/>
          <w:szCs w:val="28"/>
        </w:rPr>
        <w:t>нного уведомления (приложение 9</w:t>
      </w:r>
      <w:r w:rsidR="00FC64DB" w:rsidRPr="00FC64DB">
        <w:rPr>
          <w:rFonts w:ascii="Times New Roman" w:hAnsi="Times New Roman"/>
          <w:sz w:val="28"/>
          <w:szCs w:val="28"/>
        </w:rPr>
        <w:t xml:space="preserve"> к настоящему Административному регламенту) в срок, не превышающий 5 рабочих </w:t>
      </w:r>
      <w:r w:rsidR="00FC64DB" w:rsidRPr="00FC64DB">
        <w:rPr>
          <w:rFonts w:ascii="Times New Roman" w:hAnsi="Times New Roman"/>
          <w:sz w:val="28"/>
          <w:szCs w:val="28"/>
        </w:rPr>
        <w:lastRenderedPageBreak/>
        <w:t>дней со дня регистрации жалобы.</w:t>
      </w:r>
    </w:p>
    <w:p w:rsidR="00FC64DB" w:rsidRPr="00FC64DB" w:rsidRDefault="00797629" w:rsidP="00FC64DB">
      <w:pPr>
        <w:ind w:firstLine="720"/>
        <w:jc w:val="both"/>
        <w:rPr>
          <w:rFonts w:ascii="Times New Roman" w:hAnsi="Times New Roman"/>
          <w:sz w:val="28"/>
          <w:szCs w:val="28"/>
        </w:rPr>
      </w:pPr>
      <w:r>
        <w:rPr>
          <w:rFonts w:ascii="Times New Roman" w:hAnsi="Times New Roman"/>
          <w:sz w:val="28"/>
          <w:szCs w:val="28"/>
        </w:rPr>
        <w:t>60</w:t>
      </w:r>
      <w:r w:rsidR="00FC64DB" w:rsidRPr="00FC64DB">
        <w:rPr>
          <w:rFonts w:ascii="Times New Roman" w:hAnsi="Times New Roman"/>
          <w:sz w:val="28"/>
          <w:szCs w:val="28"/>
        </w:rPr>
        <w:t>. Жалоба остается без ответа в следующих случаях:</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а) наличие в жалобе нецензурных либо оскорбительных выражений, угроз жизни, </w:t>
      </w:r>
      <w:r w:rsidR="00797629">
        <w:rPr>
          <w:rFonts w:ascii="Times New Roman" w:hAnsi="Times New Roman"/>
          <w:sz w:val="28"/>
          <w:szCs w:val="28"/>
        </w:rPr>
        <w:t>здоровью и имуществу ответственного специалиста</w:t>
      </w:r>
      <w:r w:rsidRPr="00FC64DB">
        <w:rPr>
          <w:rFonts w:ascii="Times New Roman" w:hAnsi="Times New Roman"/>
          <w:sz w:val="28"/>
          <w:szCs w:val="28"/>
        </w:rPr>
        <w:t>, а также членов его семьи;</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б) отсутствие возможности прочесть какую-либо часть текста жалобы, фамилию, имя, отчество (при наличии) и (или) почтовый адрес заявителя, указанные в жалобе.</w:t>
      </w:r>
    </w:p>
    <w:p w:rsidR="00FC64DB" w:rsidRPr="00FC64DB" w:rsidRDefault="00797629" w:rsidP="00FC64DB">
      <w:pPr>
        <w:ind w:firstLine="720"/>
        <w:jc w:val="both"/>
        <w:rPr>
          <w:rFonts w:ascii="Times New Roman" w:hAnsi="Times New Roman"/>
          <w:sz w:val="28"/>
          <w:szCs w:val="28"/>
        </w:rPr>
      </w:pPr>
      <w:r>
        <w:rPr>
          <w:rFonts w:ascii="Times New Roman" w:hAnsi="Times New Roman"/>
          <w:sz w:val="28"/>
          <w:szCs w:val="28"/>
        </w:rPr>
        <w:t>61</w:t>
      </w:r>
      <w:r w:rsidR="00FC64DB" w:rsidRPr="00FC64DB">
        <w:rPr>
          <w:rFonts w:ascii="Times New Roman" w:hAnsi="Times New Roman"/>
          <w:sz w:val="28"/>
          <w:szCs w:val="28"/>
        </w:rPr>
        <w:t>. Заявителю в течение 3 рабочих дней со дня регистрации жалобы в письменной форме сообщается об оставлении жалобы без ответа с указанием причины, если фамилия и почтовый адрес заявителя поддаются прочтению.</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 xml:space="preserve">Основания для начала процедуры досудебного </w:t>
      </w: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(внесудебного) обжалования</w:t>
      </w:r>
    </w:p>
    <w:p w:rsidR="00FC64DB" w:rsidRPr="00FC64DB" w:rsidRDefault="00FC64DB" w:rsidP="00FC64DB">
      <w:pPr>
        <w:ind w:firstLine="720"/>
        <w:jc w:val="both"/>
        <w:rPr>
          <w:rFonts w:ascii="Times New Roman" w:hAnsi="Times New Roman"/>
          <w:sz w:val="28"/>
          <w:szCs w:val="28"/>
        </w:rPr>
      </w:pPr>
    </w:p>
    <w:p w:rsidR="00FC64DB" w:rsidRDefault="00797629" w:rsidP="00797629">
      <w:pPr>
        <w:ind w:firstLine="720"/>
        <w:jc w:val="both"/>
        <w:rPr>
          <w:rFonts w:ascii="Times New Roman" w:hAnsi="Times New Roman"/>
          <w:sz w:val="28"/>
          <w:szCs w:val="28"/>
        </w:rPr>
      </w:pPr>
      <w:r>
        <w:rPr>
          <w:rFonts w:ascii="Times New Roman" w:hAnsi="Times New Roman"/>
          <w:sz w:val="28"/>
          <w:szCs w:val="28"/>
        </w:rPr>
        <w:t>62</w:t>
      </w:r>
      <w:r w:rsidR="00FC64DB" w:rsidRPr="00FC64DB">
        <w:rPr>
          <w:rFonts w:ascii="Times New Roman" w:hAnsi="Times New Roman"/>
          <w:sz w:val="28"/>
          <w:szCs w:val="28"/>
        </w:rPr>
        <w:t>. Основанием для начала административных процедур досудебного обжалования решений, действий (бездействия) должностных лиц органа, предоставляющего муниципальную услугу</w:t>
      </w:r>
      <w:r>
        <w:rPr>
          <w:rFonts w:ascii="Times New Roman" w:hAnsi="Times New Roman"/>
          <w:sz w:val="28"/>
          <w:szCs w:val="28"/>
        </w:rPr>
        <w:t>, является поступление жалобы в Администрацию.</w:t>
      </w:r>
    </w:p>
    <w:p w:rsidR="00797629" w:rsidRPr="00FC64DB" w:rsidRDefault="00797629" w:rsidP="00797629">
      <w:pPr>
        <w:ind w:firstLine="720"/>
        <w:jc w:val="both"/>
        <w:rPr>
          <w:rFonts w:ascii="Times New Roman" w:hAnsi="Times New Roman"/>
          <w:sz w:val="28"/>
          <w:szCs w:val="28"/>
        </w:rPr>
      </w:pP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 xml:space="preserve">Права заявителя на получение информации и документов, </w:t>
      </w:r>
    </w:p>
    <w:p w:rsidR="00FC64DB" w:rsidRPr="00FC64DB" w:rsidRDefault="00FC64DB" w:rsidP="00FC64DB">
      <w:pPr>
        <w:jc w:val="center"/>
        <w:rPr>
          <w:rFonts w:ascii="Times New Roman" w:hAnsi="Times New Roman"/>
          <w:b/>
          <w:sz w:val="28"/>
          <w:szCs w:val="28"/>
        </w:rPr>
      </w:pPr>
      <w:proofErr w:type="gramStart"/>
      <w:r w:rsidRPr="00FC64DB">
        <w:rPr>
          <w:rFonts w:ascii="Times New Roman" w:hAnsi="Times New Roman"/>
          <w:b/>
          <w:sz w:val="28"/>
          <w:szCs w:val="28"/>
        </w:rPr>
        <w:t>необходимых</w:t>
      </w:r>
      <w:proofErr w:type="gramEnd"/>
      <w:r w:rsidRPr="00FC64DB">
        <w:rPr>
          <w:rFonts w:ascii="Times New Roman" w:hAnsi="Times New Roman"/>
          <w:b/>
          <w:sz w:val="28"/>
          <w:szCs w:val="28"/>
        </w:rPr>
        <w:t xml:space="preserve"> для обоснования и рассмотрения жалобы</w:t>
      </w:r>
    </w:p>
    <w:p w:rsidR="00FC64DB" w:rsidRPr="00FC64DB" w:rsidRDefault="00FC64DB" w:rsidP="00FC64DB">
      <w:pPr>
        <w:ind w:firstLine="720"/>
        <w:jc w:val="both"/>
        <w:rPr>
          <w:rFonts w:ascii="Times New Roman" w:hAnsi="Times New Roman"/>
          <w:sz w:val="28"/>
          <w:szCs w:val="28"/>
        </w:rPr>
      </w:pPr>
    </w:p>
    <w:p w:rsidR="00FC64DB" w:rsidRPr="00FC64DB" w:rsidRDefault="00797629" w:rsidP="00FC64DB">
      <w:pPr>
        <w:ind w:firstLine="720"/>
        <w:jc w:val="both"/>
        <w:rPr>
          <w:rFonts w:ascii="Times New Roman" w:hAnsi="Times New Roman"/>
          <w:sz w:val="28"/>
          <w:szCs w:val="28"/>
        </w:rPr>
      </w:pPr>
      <w:r>
        <w:rPr>
          <w:rFonts w:ascii="Times New Roman" w:hAnsi="Times New Roman"/>
          <w:sz w:val="28"/>
          <w:szCs w:val="28"/>
        </w:rPr>
        <w:t>63</w:t>
      </w:r>
      <w:r w:rsidR="00FC64DB" w:rsidRPr="00FC64DB">
        <w:rPr>
          <w:rFonts w:ascii="Times New Roman" w:hAnsi="Times New Roman"/>
          <w:sz w:val="28"/>
          <w:szCs w:val="28"/>
        </w:rPr>
        <w:t>. Заявитель вправе получить информацию и документы, необходимые для обоснования и рассмотрения жалобы, путем направления соответствующего письменного запроса.</w:t>
      </w:r>
    </w:p>
    <w:p w:rsidR="00FC64DB" w:rsidRPr="00FC64DB" w:rsidRDefault="00FC64DB" w:rsidP="00FC64DB">
      <w:pPr>
        <w:ind w:firstLine="720"/>
        <w:jc w:val="both"/>
        <w:rPr>
          <w:rFonts w:ascii="Times New Roman" w:hAnsi="Times New Roman"/>
          <w:sz w:val="28"/>
          <w:szCs w:val="28"/>
        </w:rPr>
      </w:pP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 xml:space="preserve">Вышестоящие должностные лица, которым может быть </w:t>
      </w:r>
      <w:proofErr w:type="gramStart"/>
      <w:r w:rsidRPr="00FC64DB">
        <w:rPr>
          <w:rFonts w:ascii="Times New Roman" w:hAnsi="Times New Roman"/>
          <w:b/>
          <w:bCs/>
          <w:sz w:val="28"/>
          <w:szCs w:val="28"/>
        </w:rPr>
        <w:t>адресована</w:t>
      </w:r>
      <w:proofErr w:type="gramEnd"/>
      <w:r w:rsidRPr="00FC64DB">
        <w:rPr>
          <w:rFonts w:ascii="Times New Roman" w:hAnsi="Times New Roman"/>
          <w:b/>
          <w:bCs/>
          <w:sz w:val="28"/>
          <w:szCs w:val="28"/>
        </w:rPr>
        <w:t xml:space="preserve"> </w:t>
      </w:r>
    </w:p>
    <w:p w:rsidR="00FC64DB" w:rsidRPr="00FC64DB" w:rsidRDefault="00FC64DB" w:rsidP="00FC64DB">
      <w:pPr>
        <w:tabs>
          <w:tab w:val="num" w:pos="0"/>
        </w:tabs>
        <w:jc w:val="center"/>
        <w:rPr>
          <w:rFonts w:ascii="Times New Roman" w:hAnsi="Times New Roman"/>
          <w:b/>
          <w:bCs/>
          <w:sz w:val="28"/>
          <w:szCs w:val="28"/>
        </w:rPr>
      </w:pPr>
      <w:r w:rsidRPr="00FC64DB">
        <w:rPr>
          <w:rFonts w:ascii="Times New Roman" w:hAnsi="Times New Roman"/>
          <w:b/>
          <w:bCs/>
          <w:sz w:val="28"/>
          <w:szCs w:val="28"/>
        </w:rPr>
        <w:t>жалоба заявителя в досудебном (внесудебном) порядке</w:t>
      </w:r>
    </w:p>
    <w:p w:rsidR="00FC64DB" w:rsidRPr="00FC64DB" w:rsidRDefault="00FC64DB" w:rsidP="00FC64DB">
      <w:pPr>
        <w:ind w:firstLine="720"/>
        <w:jc w:val="both"/>
        <w:rPr>
          <w:rFonts w:ascii="Times New Roman" w:hAnsi="Times New Roman"/>
          <w:sz w:val="28"/>
          <w:szCs w:val="28"/>
        </w:rPr>
      </w:pPr>
    </w:p>
    <w:p w:rsidR="00797629" w:rsidRPr="00797629" w:rsidRDefault="00797629" w:rsidP="0079762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64</w:t>
      </w:r>
      <w:r w:rsidRPr="00797629">
        <w:rPr>
          <w:rFonts w:ascii="Times New Roman" w:hAnsi="Times New Roman"/>
          <w:sz w:val="28"/>
          <w:szCs w:val="28"/>
        </w:rPr>
        <w:t>.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797629" w:rsidRPr="00797629" w:rsidRDefault="00797629" w:rsidP="00797629">
      <w:pPr>
        <w:autoSpaceDE w:val="0"/>
        <w:autoSpaceDN w:val="0"/>
        <w:adjustRightInd w:val="0"/>
        <w:ind w:firstLine="709"/>
        <w:jc w:val="both"/>
        <w:rPr>
          <w:rFonts w:ascii="Times New Roman" w:hAnsi="Times New Roman"/>
          <w:sz w:val="28"/>
          <w:szCs w:val="28"/>
        </w:rPr>
      </w:pPr>
      <w:r w:rsidRPr="00797629">
        <w:rPr>
          <w:rFonts w:ascii="Times New Roman" w:hAnsi="Times New Roman"/>
          <w:sz w:val="28"/>
          <w:szCs w:val="28"/>
        </w:rPr>
        <w:t>В случае если обжалуются решения руководителя Администрации, предоставляющего муниципальную услугу, жалоба подается в Правительство Пермского края.</w:t>
      </w:r>
    </w:p>
    <w:p w:rsidR="00797629" w:rsidRPr="00797629" w:rsidRDefault="00797629" w:rsidP="00797629">
      <w:pPr>
        <w:autoSpaceDE w:val="0"/>
        <w:autoSpaceDN w:val="0"/>
        <w:adjustRightInd w:val="0"/>
        <w:ind w:firstLine="709"/>
        <w:jc w:val="both"/>
        <w:rPr>
          <w:rFonts w:ascii="Times New Roman" w:hAnsi="Times New Roman"/>
          <w:sz w:val="28"/>
          <w:szCs w:val="28"/>
        </w:rPr>
      </w:pPr>
      <w:r w:rsidRPr="00797629">
        <w:rPr>
          <w:rFonts w:ascii="Times New Roman" w:hAnsi="Times New Roman"/>
          <w:sz w:val="28"/>
          <w:szCs w:val="28"/>
        </w:rPr>
        <w:t>При отсутствии вышестоящего органа жалоба подается непосредственно руководителю Администрации, предоставляющего муниципальную услугу.</w:t>
      </w:r>
    </w:p>
    <w:p w:rsidR="00797629" w:rsidRPr="00797629" w:rsidRDefault="00797629" w:rsidP="00797629">
      <w:pPr>
        <w:autoSpaceDE w:val="0"/>
        <w:autoSpaceDN w:val="0"/>
        <w:adjustRightInd w:val="0"/>
        <w:ind w:firstLine="709"/>
        <w:jc w:val="both"/>
        <w:rPr>
          <w:rFonts w:ascii="Times New Roman" w:hAnsi="Times New Roman"/>
          <w:sz w:val="28"/>
          <w:szCs w:val="28"/>
        </w:rPr>
      </w:pPr>
      <w:r w:rsidRPr="00797629">
        <w:rPr>
          <w:rFonts w:ascii="Times New Roman" w:hAnsi="Times New Roman"/>
          <w:sz w:val="28"/>
          <w:szCs w:val="28"/>
        </w:rPr>
        <w:t>В Администрации определяются уполномоченные на рассмотрение жалоб должностные лица.</w:t>
      </w: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Сроки рассмотрения жалобы</w:t>
      </w:r>
    </w:p>
    <w:p w:rsidR="00FC64DB" w:rsidRPr="00FC64DB" w:rsidRDefault="00FC64DB" w:rsidP="00FC64DB">
      <w:pPr>
        <w:ind w:firstLine="720"/>
        <w:jc w:val="both"/>
        <w:rPr>
          <w:rFonts w:ascii="Times New Roman" w:hAnsi="Times New Roman"/>
          <w:sz w:val="28"/>
          <w:szCs w:val="28"/>
        </w:rPr>
      </w:pPr>
    </w:p>
    <w:p w:rsidR="00FC64DB" w:rsidRPr="00FC64DB" w:rsidRDefault="00797629" w:rsidP="00FC64DB">
      <w:pPr>
        <w:ind w:firstLine="720"/>
        <w:jc w:val="both"/>
        <w:rPr>
          <w:rFonts w:ascii="Times New Roman" w:hAnsi="Times New Roman"/>
          <w:bCs/>
          <w:sz w:val="28"/>
          <w:szCs w:val="28"/>
        </w:rPr>
      </w:pPr>
      <w:r>
        <w:rPr>
          <w:rFonts w:ascii="Times New Roman" w:hAnsi="Times New Roman"/>
          <w:sz w:val="28"/>
          <w:szCs w:val="28"/>
        </w:rPr>
        <w:t>65</w:t>
      </w:r>
      <w:r w:rsidR="00FC64DB" w:rsidRPr="00FC64DB">
        <w:rPr>
          <w:rFonts w:ascii="Times New Roman" w:hAnsi="Times New Roman"/>
          <w:sz w:val="28"/>
          <w:szCs w:val="28"/>
        </w:rPr>
        <w:t xml:space="preserve">. </w:t>
      </w:r>
      <w:proofErr w:type="gramStart"/>
      <w:r w:rsidR="00FC64DB" w:rsidRPr="00FC64DB">
        <w:rPr>
          <w:rFonts w:ascii="Times New Roman" w:hAnsi="Times New Roman"/>
          <w:bCs/>
          <w:sz w:val="28"/>
          <w:szCs w:val="28"/>
        </w:rPr>
        <w:t xml:space="preserve">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w:t>
      </w:r>
      <w:r w:rsidR="00FC64DB" w:rsidRPr="00FC64DB">
        <w:rPr>
          <w:rFonts w:ascii="Times New Roman" w:hAnsi="Times New Roman"/>
          <w:sz w:val="28"/>
          <w:szCs w:val="28"/>
        </w:rPr>
        <w:t>заявителя</w:t>
      </w:r>
      <w:r w:rsidR="00FC64DB" w:rsidRPr="00FC64DB">
        <w:rPr>
          <w:rFonts w:ascii="Times New Roman" w:hAnsi="Times New Roman"/>
          <w:bCs/>
          <w:sz w:val="28"/>
          <w:szCs w:val="28"/>
        </w:rPr>
        <w:t xml:space="preserve">, либо </w:t>
      </w:r>
      <w:r w:rsidR="00FC64DB" w:rsidRPr="00FC64DB">
        <w:rPr>
          <w:rFonts w:ascii="Times New Roman" w:hAnsi="Times New Roman"/>
          <w:bCs/>
          <w:sz w:val="28"/>
          <w:szCs w:val="28"/>
        </w:rPr>
        <w:lastRenderedPageBreak/>
        <w:t>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в журнале регистрации жалоб.</w:t>
      </w:r>
      <w:proofErr w:type="gramEnd"/>
    </w:p>
    <w:p w:rsidR="00FC64DB" w:rsidRPr="00FC64DB" w:rsidRDefault="00FC64DB" w:rsidP="00FC64DB">
      <w:pPr>
        <w:ind w:firstLine="720"/>
        <w:jc w:val="both"/>
        <w:rPr>
          <w:rFonts w:ascii="Times New Roman" w:hAnsi="Times New Roman"/>
          <w:b/>
          <w:sz w:val="28"/>
          <w:szCs w:val="28"/>
        </w:rPr>
      </w:pPr>
    </w:p>
    <w:p w:rsidR="00FC64DB" w:rsidRPr="00FC64DB" w:rsidRDefault="00FC64DB" w:rsidP="00FC64DB">
      <w:pPr>
        <w:ind w:firstLine="720"/>
        <w:jc w:val="both"/>
        <w:rPr>
          <w:rFonts w:ascii="Times New Roman" w:hAnsi="Times New Roman"/>
          <w:b/>
          <w:sz w:val="28"/>
          <w:szCs w:val="28"/>
        </w:rPr>
      </w:pPr>
      <w:r w:rsidRPr="00FC64DB">
        <w:rPr>
          <w:rFonts w:ascii="Times New Roman" w:hAnsi="Times New Roman"/>
          <w:b/>
          <w:sz w:val="28"/>
          <w:szCs w:val="28"/>
        </w:rPr>
        <w:t xml:space="preserve">Результат досудебного (внесудебного) обжалования применительно </w:t>
      </w:r>
    </w:p>
    <w:p w:rsidR="00FC64DB" w:rsidRPr="00FC64DB" w:rsidRDefault="00FC64DB" w:rsidP="00FC64DB">
      <w:pPr>
        <w:jc w:val="center"/>
        <w:rPr>
          <w:rFonts w:ascii="Times New Roman" w:hAnsi="Times New Roman"/>
          <w:b/>
          <w:sz w:val="28"/>
          <w:szCs w:val="28"/>
        </w:rPr>
      </w:pPr>
      <w:r w:rsidRPr="00FC64DB">
        <w:rPr>
          <w:rFonts w:ascii="Times New Roman" w:hAnsi="Times New Roman"/>
          <w:b/>
          <w:sz w:val="28"/>
          <w:szCs w:val="28"/>
        </w:rPr>
        <w:t>к каждой процедуре либо инстанции обжалования</w:t>
      </w:r>
    </w:p>
    <w:p w:rsidR="00FC64DB" w:rsidRPr="00FC64DB" w:rsidRDefault="00FC64DB" w:rsidP="00FC64DB">
      <w:pPr>
        <w:ind w:firstLine="720"/>
        <w:jc w:val="both"/>
        <w:rPr>
          <w:rFonts w:ascii="Times New Roman" w:hAnsi="Times New Roman"/>
          <w:sz w:val="28"/>
          <w:szCs w:val="28"/>
        </w:rPr>
      </w:pPr>
    </w:p>
    <w:p w:rsidR="00FC64DB" w:rsidRPr="00FC64DB" w:rsidRDefault="00797629" w:rsidP="00FC64DB">
      <w:pPr>
        <w:ind w:firstLine="720"/>
        <w:jc w:val="both"/>
        <w:rPr>
          <w:rFonts w:ascii="Times New Roman" w:hAnsi="Times New Roman"/>
          <w:sz w:val="28"/>
          <w:szCs w:val="28"/>
        </w:rPr>
      </w:pPr>
      <w:r>
        <w:rPr>
          <w:rFonts w:ascii="Times New Roman" w:hAnsi="Times New Roman"/>
          <w:sz w:val="28"/>
          <w:szCs w:val="28"/>
        </w:rPr>
        <w:t>66</w:t>
      </w:r>
      <w:r w:rsidR="00FC64DB" w:rsidRPr="00FC64DB">
        <w:rPr>
          <w:rFonts w:ascii="Times New Roman" w:hAnsi="Times New Roman"/>
          <w:sz w:val="28"/>
          <w:szCs w:val="28"/>
        </w:rPr>
        <w:t>. По результатам рассмотрения жалобы принимается одно из следующих решений:</w:t>
      </w:r>
    </w:p>
    <w:p w:rsidR="00FC64DB" w:rsidRPr="00FC64DB" w:rsidRDefault="00FC64DB" w:rsidP="00FC64DB">
      <w:pPr>
        <w:ind w:firstLine="720"/>
        <w:jc w:val="both"/>
        <w:rPr>
          <w:rFonts w:ascii="Times New Roman" w:hAnsi="Times New Roman"/>
          <w:sz w:val="28"/>
          <w:szCs w:val="28"/>
        </w:rPr>
      </w:pPr>
      <w:proofErr w:type="gramStart"/>
      <w:r w:rsidRPr="00FC64DB">
        <w:rPr>
          <w:rFonts w:ascii="Times New Roman" w:hAnsi="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б) в удовлетворении жалобы отказывается.</w:t>
      </w:r>
    </w:p>
    <w:p w:rsidR="00FC64DB" w:rsidRPr="00FC64DB" w:rsidRDefault="00797629" w:rsidP="00FC64DB">
      <w:pPr>
        <w:ind w:firstLine="720"/>
        <w:jc w:val="both"/>
        <w:rPr>
          <w:rFonts w:ascii="Times New Roman" w:hAnsi="Times New Roman"/>
          <w:sz w:val="28"/>
          <w:szCs w:val="28"/>
        </w:rPr>
      </w:pPr>
      <w:r>
        <w:rPr>
          <w:rFonts w:ascii="Times New Roman" w:hAnsi="Times New Roman"/>
          <w:sz w:val="28"/>
          <w:szCs w:val="28"/>
        </w:rPr>
        <w:t>67</w:t>
      </w:r>
      <w:r w:rsidR="00FC64DB" w:rsidRPr="00FC64DB">
        <w:rPr>
          <w:rFonts w:ascii="Times New Roman" w:hAnsi="Times New Roman"/>
          <w:sz w:val="28"/>
          <w:szCs w:val="28"/>
        </w:rPr>
        <w:t>. В удовлетворении жалобы отказывается, в том числе в следующих случаях:</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б)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C64DB" w:rsidRPr="00FC64DB" w:rsidRDefault="00797629" w:rsidP="00FC64DB">
      <w:pPr>
        <w:ind w:firstLine="720"/>
        <w:jc w:val="both"/>
        <w:rPr>
          <w:rFonts w:ascii="Times New Roman" w:hAnsi="Times New Roman"/>
          <w:sz w:val="28"/>
          <w:szCs w:val="28"/>
        </w:rPr>
      </w:pPr>
      <w:r>
        <w:rPr>
          <w:rFonts w:ascii="Times New Roman" w:hAnsi="Times New Roman"/>
          <w:sz w:val="28"/>
          <w:szCs w:val="28"/>
        </w:rPr>
        <w:t>68</w:t>
      </w:r>
      <w:r w:rsidR="00FC64DB" w:rsidRPr="00FC64DB">
        <w:rPr>
          <w:rFonts w:ascii="Times New Roman" w:hAnsi="Times New Roman"/>
          <w:sz w:val="28"/>
          <w:szCs w:val="28"/>
        </w:rPr>
        <w:t>. Не позднее дня, следующего за днем принятия решения, указанного в пу</w:t>
      </w:r>
      <w:r w:rsidR="00F151B6">
        <w:rPr>
          <w:rFonts w:ascii="Times New Roman" w:hAnsi="Times New Roman"/>
          <w:sz w:val="28"/>
          <w:szCs w:val="28"/>
        </w:rPr>
        <w:t>нкте 66</w:t>
      </w:r>
      <w:r w:rsidR="00FC64DB" w:rsidRPr="00FC64DB">
        <w:rPr>
          <w:rFonts w:ascii="Times New Roman" w:hAnsi="Times New Roman"/>
          <w:sz w:val="28"/>
          <w:szCs w:val="28"/>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C64DB" w:rsidRPr="00FC64DB" w:rsidRDefault="00F151B6" w:rsidP="00FC64DB">
      <w:pPr>
        <w:ind w:firstLine="720"/>
        <w:jc w:val="both"/>
        <w:rPr>
          <w:rFonts w:ascii="Times New Roman" w:hAnsi="Times New Roman"/>
          <w:sz w:val="28"/>
          <w:szCs w:val="28"/>
        </w:rPr>
      </w:pPr>
      <w:r>
        <w:rPr>
          <w:rFonts w:ascii="Times New Roman" w:hAnsi="Times New Roman"/>
          <w:sz w:val="28"/>
          <w:szCs w:val="28"/>
        </w:rPr>
        <w:t>69</w:t>
      </w:r>
      <w:r w:rsidR="00FC64DB" w:rsidRPr="00FC64DB">
        <w:rPr>
          <w:rFonts w:ascii="Times New Roman" w:hAnsi="Times New Roman"/>
          <w:sz w:val="28"/>
          <w:szCs w:val="28"/>
        </w:rPr>
        <w:t xml:space="preserve">. </w:t>
      </w:r>
      <w:proofErr w:type="gramStart"/>
      <w:r w:rsidR="00FC64DB" w:rsidRPr="00FC64DB">
        <w:rPr>
          <w:rFonts w:ascii="Times New Roman" w:hAnsi="Times New Roman"/>
          <w:sz w:val="28"/>
          <w:szCs w:val="28"/>
        </w:rPr>
        <w:t xml:space="preserve">В случае признания жалобы подлежащей удовлетворению в ответе </w:t>
      </w:r>
      <w:r>
        <w:rPr>
          <w:rFonts w:ascii="Times New Roman" w:hAnsi="Times New Roman"/>
          <w:sz w:val="28"/>
          <w:szCs w:val="28"/>
        </w:rPr>
        <w:t>заявителю, указанном в пункте 68</w:t>
      </w:r>
      <w:r w:rsidR="00FC64DB" w:rsidRPr="00FC64DB">
        <w:rPr>
          <w:rFonts w:ascii="Times New Roman" w:hAnsi="Times New Roman"/>
          <w:sz w:val="28"/>
          <w:szCs w:val="28"/>
        </w:rPr>
        <w:t xml:space="preserve">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00FC64DB" w:rsidRPr="00FC64D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C64DB" w:rsidRPr="00FC64DB" w:rsidRDefault="00F151B6" w:rsidP="00FC64DB">
      <w:pPr>
        <w:ind w:firstLine="720"/>
        <w:jc w:val="both"/>
        <w:rPr>
          <w:rFonts w:ascii="Times New Roman" w:hAnsi="Times New Roman"/>
          <w:sz w:val="28"/>
          <w:szCs w:val="28"/>
        </w:rPr>
      </w:pPr>
      <w:r>
        <w:rPr>
          <w:rFonts w:ascii="Times New Roman" w:hAnsi="Times New Roman"/>
          <w:sz w:val="28"/>
          <w:szCs w:val="28"/>
        </w:rPr>
        <w:t>70</w:t>
      </w:r>
      <w:r w:rsidR="00FC64DB" w:rsidRPr="00FC64DB">
        <w:rPr>
          <w:rFonts w:ascii="Times New Roman" w:hAnsi="Times New Roman"/>
          <w:sz w:val="28"/>
          <w:szCs w:val="28"/>
        </w:rPr>
        <w:t xml:space="preserve">. В случае признания </w:t>
      </w:r>
      <w:proofErr w:type="gramStart"/>
      <w:r w:rsidR="00FC64DB" w:rsidRPr="00FC64DB">
        <w:rPr>
          <w:rFonts w:ascii="Times New Roman" w:hAnsi="Times New Roman"/>
          <w:sz w:val="28"/>
          <w:szCs w:val="28"/>
        </w:rPr>
        <w:t>жалобы</w:t>
      </w:r>
      <w:proofErr w:type="gramEnd"/>
      <w:r w:rsidR="00FC64DB" w:rsidRPr="00FC64DB">
        <w:rPr>
          <w:rFonts w:ascii="Times New Roman" w:hAnsi="Times New Roman"/>
          <w:sz w:val="28"/>
          <w:szCs w:val="28"/>
        </w:rPr>
        <w:t xml:space="preserve"> не подлежащей удовлетворению в ответе </w:t>
      </w:r>
      <w:r>
        <w:rPr>
          <w:rFonts w:ascii="Times New Roman" w:hAnsi="Times New Roman"/>
          <w:sz w:val="28"/>
          <w:szCs w:val="28"/>
        </w:rPr>
        <w:t>заявителю, указанном в пункте 68</w:t>
      </w:r>
      <w:r w:rsidR="00FC64DB" w:rsidRPr="00FC64DB">
        <w:rPr>
          <w:rFonts w:ascii="Times New Roman" w:hAnsi="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64DB" w:rsidRPr="00FC64DB" w:rsidRDefault="00F151B6" w:rsidP="00FC64DB">
      <w:pPr>
        <w:ind w:firstLine="720"/>
        <w:jc w:val="both"/>
        <w:rPr>
          <w:rFonts w:ascii="Times New Roman" w:hAnsi="Times New Roman"/>
          <w:sz w:val="28"/>
          <w:szCs w:val="28"/>
        </w:rPr>
      </w:pPr>
      <w:r>
        <w:rPr>
          <w:rFonts w:ascii="Times New Roman" w:hAnsi="Times New Roman"/>
          <w:sz w:val="28"/>
          <w:szCs w:val="28"/>
        </w:rPr>
        <w:t>71</w:t>
      </w:r>
      <w:r w:rsidR="00FC64DB" w:rsidRPr="00FC64DB">
        <w:rPr>
          <w:rFonts w:ascii="Times New Roman" w:hAnsi="Times New Roman"/>
          <w:sz w:val="28"/>
          <w:szCs w:val="28"/>
        </w:rPr>
        <w:t>. В ответе по результатам рассмотрения жалобы указываются:</w:t>
      </w:r>
    </w:p>
    <w:p w:rsidR="00FC64DB" w:rsidRPr="00FC64DB" w:rsidRDefault="00FC64DB" w:rsidP="00FC64DB">
      <w:pPr>
        <w:ind w:firstLine="720"/>
        <w:jc w:val="both"/>
        <w:rPr>
          <w:rFonts w:ascii="Times New Roman" w:hAnsi="Times New Roman"/>
          <w:sz w:val="28"/>
          <w:szCs w:val="28"/>
        </w:rPr>
      </w:pPr>
      <w:proofErr w:type="gramStart"/>
      <w:r w:rsidRPr="00FC64DB">
        <w:rPr>
          <w:rFonts w:ascii="Times New Roman" w:hAnsi="Times New Roman"/>
          <w:sz w:val="28"/>
          <w:szCs w:val="28"/>
        </w:rPr>
        <w:t>а) наименование органа, предоставляющего муниципальную услугу,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 xml:space="preserve">б) номер, дата, место принятия решения, включая сведения о должностном </w:t>
      </w:r>
      <w:r w:rsidRPr="00FC64DB">
        <w:rPr>
          <w:rFonts w:ascii="Times New Roman" w:hAnsi="Times New Roman"/>
          <w:sz w:val="28"/>
          <w:szCs w:val="28"/>
        </w:rPr>
        <w:lastRenderedPageBreak/>
        <w:t>лице, работнике, решение или действие (бездействие) которого обжалуется;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в) фамилия, имя, отчество (при наличии) или наименование заявителя;</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г) основания для принятия решения по жалобе;</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д) принятое по жалобе решение;</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64DB" w:rsidRPr="00FC64DB" w:rsidRDefault="00FC64DB" w:rsidP="00FC64DB">
      <w:pPr>
        <w:ind w:firstLine="720"/>
        <w:jc w:val="both"/>
        <w:rPr>
          <w:rFonts w:ascii="Times New Roman" w:hAnsi="Times New Roman"/>
          <w:sz w:val="28"/>
          <w:szCs w:val="28"/>
        </w:rPr>
      </w:pPr>
      <w:r w:rsidRPr="00FC64DB">
        <w:rPr>
          <w:rFonts w:ascii="Times New Roman" w:hAnsi="Times New Roman"/>
          <w:sz w:val="28"/>
          <w:szCs w:val="28"/>
        </w:rPr>
        <w:t>ж) сведения о порядке обжалования принятого по жалобе решения.</w:t>
      </w:r>
    </w:p>
    <w:p w:rsidR="00FC64DB" w:rsidRPr="00FC64DB" w:rsidRDefault="00F151B6" w:rsidP="00FC64DB">
      <w:pPr>
        <w:ind w:firstLine="720"/>
        <w:jc w:val="both"/>
        <w:rPr>
          <w:rFonts w:ascii="Times New Roman" w:hAnsi="Times New Roman"/>
          <w:sz w:val="28"/>
          <w:szCs w:val="28"/>
        </w:rPr>
      </w:pPr>
      <w:r>
        <w:rPr>
          <w:rFonts w:ascii="Times New Roman" w:hAnsi="Times New Roman"/>
          <w:sz w:val="28"/>
          <w:szCs w:val="28"/>
        </w:rPr>
        <w:t>72</w:t>
      </w:r>
      <w:r w:rsidR="00FC64DB" w:rsidRPr="00FC64DB">
        <w:rPr>
          <w:rFonts w:ascii="Times New Roman" w:hAnsi="Times New Roman"/>
          <w:sz w:val="28"/>
          <w:szCs w:val="28"/>
        </w:rPr>
        <w:t>. Ответ по результатам рассмотрения жалобы подписывается лицом, рассмотревшим жалобу.</w:t>
      </w:r>
    </w:p>
    <w:p w:rsidR="00FC64DB" w:rsidRPr="00FC64DB" w:rsidRDefault="00F151B6" w:rsidP="00FC64DB">
      <w:pPr>
        <w:ind w:firstLine="720"/>
        <w:jc w:val="both"/>
        <w:rPr>
          <w:rFonts w:ascii="Times New Roman" w:hAnsi="Times New Roman"/>
          <w:sz w:val="28"/>
          <w:szCs w:val="28"/>
        </w:rPr>
      </w:pPr>
      <w:r>
        <w:rPr>
          <w:rFonts w:ascii="Times New Roman" w:hAnsi="Times New Roman"/>
          <w:sz w:val="28"/>
          <w:szCs w:val="28"/>
        </w:rPr>
        <w:t>73</w:t>
      </w:r>
      <w:r w:rsidR="00FC64DB" w:rsidRPr="00FC64DB">
        <w:rPr>
          <w:rFonts w:ascii="Times New Roman" w:hAnsi="Times New Roman"/>
          <w:sz w:val="28"/>
          <w:szCs w:val="28"/>
        </w:rPr>
        <w:t xml:space="preserve">. В случае установления в ходе или по результатам </w:t>
      </w:r>
      <w:proofErr w:type="gramStart"/>
      <w:r w:rsidR="00FC64DB" w:rsidRPr="00FC64DB">
        <w:rPr>
          <w:rFonts w:ascii="Times New Roman" w:hAnsi="Times New Roman"/>
          <w:sz w:val="28"/>
          <w:szCs w:val="28"/>
        </w:rPr>
        <w:t>рассмотрения жалобы признаков состава административного правонарушения</w:t>
      </w:r>
      <w:proofErr w:type="gramEnd"/>
      <w:r w:rsidR="00FC64DB" w:rsidRPr="00FC64DB">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FC64DB" w:rsidRPr="00DF3205" w:rsidRDefault="00FC64DB" w:rsidP="00FC64DB">
      <w:pPr>
        <w:jc w:val="both"/>
        <w:sectPr w:rsidR="00FC64DB" w:rsidRPr="00DF3205" w:rsidSect="00FC64DB">
          <w:footerReference w:type="even" r:id="rId17"/>
          <w:footerReference w:type="default" r:id="rId18"/>
          <w:pgSz w:w="11906" w:h="16838" w:code="9"/>
          <w:pgMar w:top="1134" w:right="567" w:bottom="1134" w:left="1134" w:header="720" w:footer="720" w:gutter="0"/>
          <w:cols w:space="708"/>
          <w:docGrid w:linePitch="381"/>
        </w:sectPr>
      </w:pPr>
    </w:p>
    <w:p w:rsidR="00FC64DB" w:rsidRDefault="00FC64DB" w:rsidP="00FC64DB">
      <w:pPr>
        <w:jc w:val="both"/>
      </w:pPr>
    </w:p>
    <w:p w:rsidR="00F151B6" w:rsidRDefault="00FC64DB" w:rsidP="00FC64DB">
      <w:pPr>
        <w:jc w:val="center"/>
        <w:rPr>
          <w:szCs w:val="28"/>
        </w:rPr>
      </w:pPr>
      <w:r>
        <w:rPr>
          <w:szCs w:val="28"/>
        </w:rPr>
        <w:t xml:space="preserve">                                                                                       </w:t>
      </w:r>
      <w:r w:rsidR="009F33EA">
        <w:rPr>
          <w:szCs w:val="28"/>
        </w:rPr>
        <w:t xml:space="preserve">     </w:t>
      </w: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F151B6" w:rsidRDefault="00F151B6" w:rsidP="00FC64DB">
      <w:pPr>
        <w:jc w:val="center"/>
        <w:rPr>
          <w:szCs w:val="28"/>
        </w:rPr>
      </w:pPr>
    </w:p>
    <w:p w:rsidR="003C6AFB" w:rsidRDefault="003C6AFB" w:rsidP="00FC64DB">
      <w:pPr>
        <w:jc w:val="center"/>
        <w:rPr>
          <w:szCs w:val="28"/>
        </w:rPr>
      </w:pPr>
    </w:p>
    <w:p w:rsidR="00F151B6" w:rsidRDefault="00F151B6" w:rsidP="00FC64DB">
      <w:pPr>
        <w:jc w:val="center"/>
        <w:rPr>
          <w:szCs w:val="28"/>
        </w:rPr>
      </w:pPr>
    </w:p>
    <w:p w:rsidR="00FC64DB" w:rsidRPr="003C6AFB" w:rsidRDefault="00F151B6" w:rsidP="00FC64DB">
      <w:pPr>
        <w:jc w:val="center"/>
        <w:rPr>
          <w:rFonts w:ascii="Times New Roman" w:hAnsi="Times New Roman"/>
          <w:sz w:val="24"/>
        </w:rPr>
      </w:pPr>
      <w:r w:rsidRPr="003C6AFB">
        <w:rPr>
          <w:rFonts w:ascii="Times New Roman" w:hAnsi="Times New Roman"/>
          <w:sz w:val="24"/>
        </w:rPr>
        <w:lastRenderedPageBreak/>
        <w:t xml:space="preserve">                                                                                  </w:t>
      </w:r>
      <w:r w:rsidR="003C6AFB">
        <w:rPr>
          <w:rFonts w:ascii="Times New Roman" w:hAnsi="Times New Roman"/>
          <w:sz w:val="24"/>
        </w:rPr>
        <w:t xml:space="preserve">                               </w:t>
      </w:r>
      <w:r w:rsidR="00FC64DB" w:rsidRPr="003C6AFB">
        <w:rPr>
          <w:rFonts w:ascii="Times New Roman" w:hAnsi="Times New Roman"/>
          <w:sz w:val="24"/>
        </w:rPr>
        <w:t>Приложение 2</w:t>
      </w:r>
    </w:p>
    <w:p w:rsidR="00FC64DB" w:rsidRPr="003C6AFB" w:rsidRDefault="003C6AFB" w:rsidP="00FC64DB">
      <w:pPr>
        <w:jc w:val="right"/>
        <w:rPr>
          <w:rFonts w:ascii="Times New Roman" w:hAnsi="Times New Roman"/>
          <w:sz w:val="24"/>
        </w:rPr>
      </w:pPr>
      <w:r>
        <w:rPr>
          <w:rFonts w:ascii="Times New Roman" w:hAnsi="Times New Roman"/>
          <w:sz w:val="24"/>
        </w:rPr>
        <w:t xml:space="preserve">    </w:t>
      </w:r>
      <w:r w:rsidR="00FC64DB" w:rsidRPr="003C6AFB">
        <w:rPr>
          <w:rFonts w:ascii="Times New Roman" w:hAnsi="Times New Roman"/>
          <w:sz w:val="24"/>
        </w:rPr>
        <w:t>к Административному</w:t>
      </w:r>
    </w:p>
    <w:p w:rsidR="00FC64DB" w:rsidRPr="003C6AFB" w:rsidRDefault="00FC64DB" w:rsidP="00FC64DB">
      <w:pPr>
        <w:jc w:val="center"/>
        <w:rPr>
          <w:rFonts w:ascii="Times New Roman" w:hAnsi="Times New Roman"/>
          <w:sz w:val="24"/>
        </w:rPr>
      </w:pPr>
      <w:r w:rsidRPr="003C6AFB">
        <w:rPr>
          <w:rFonts w:ascii="Times New Roman" w:hAnsi="Times New Roman"/>
          <w:sz w:val="24"/>
        </w:rPr>
        <w:t xml:space="preserve">                                                                                   </w:t>
      </w:r>
      <w:r w:rsidR="003C6AFB">
        <w:rPr>
          <w:rFonts w:ascii="Times New Roman" w:hAnsi="Times New Roman"/>
          <w:sz w:val="24"/>
        </w:rPr>
        <w:t xml:space="preserve">                        </w:t>
      </w:r>
      <w:r w:rsidRPr="003C6AFB">
        <w:rPr>
          <w:rFonts w:ascii="Times New Roman" w:hAnsi="Times New Roman"/>
          <w:sz w:val="24"/>
        </w:rPr>
        <w:t>регламенту</w:t>
      </w:r>
    </w:p>
    <w:p w:rsidR="00FC64DB" w:rsidRPr="006A4ED7" w:rsidRDefault="00FC64DB" w:rsidP="00FC64DB">
      <w:pPr>
        <w:jc w:val="center"/>
      </w:pPr>
    </w:p>
    <w:p w:rsidR="00FC64DB" w:rsidRPr="003C6AFB" w:rsidRDefault="00FC64DB" w:rsidP="00FC64DB">
      <w:pPr>
        <w:jc w:val="center"/>
        <w:rPr>
          <w:rFonts w:ascii="Times New Roman" w:hAnsi="Times New Roman"/>
          <w:b/>
          <w:szCs w:val="20"/>
        </w:rPr>
      </w:pPr>
      <w:r w:rsidRPr="003C6AFB">
        <w:rPr>
          <w:rFonts w:ascii="Times New Roman" w:hAnsi="Times New Roman"/>
          <w:b/>
          <w:szCs w:val="20"/>
        </w:rPr>
        <w:t>Блок-схема</w:t>
      </w:r>
    </w:p>
    <w:p w:rsidR="00FC64DB" w:rsidRPr="003C6AFB" w:rsidRDefault="00FC64DB" w:rsidP="00FC64DB">
      <w:pPr>
        <w:jc w:val="right"/>
        <w:rPr>
          <w:rFonts w:ascii="Times New Roman" w:hAnsi="Times New Roman"/>
          <w:szCs w:val="20"/>
        </w:rPr>
      </w:pPr>
    </w:p>
    <w:p w:rsidR="00FC64DB" w:rsidRPr="003C6AFB" w:rsidRDefault="00FC64DB" w:rsidP="00FC64DB">
      <w:pPr>
        <w:rPr>
          <w:rFonts w:ascii="Times New Roman" w:hAnsi="Times New Roman"/>
          <w:szCs w:val="20"/>
        </w:rPr>
      </w:pPr>
    </w:p>
    <w:p w:rsidR="00FC64DB" w:rsidRPr="003C6AFB" w:rsidRDefault="00FC64DB" w:rsidP="00FC64DB">
      <w:pPr>
        <w:jc w:val="right"/>
        <w:rPr>
          <w:rFonts w:ascii="Times New Roman" w:hAnsi="Times New Roman"/>
          <w:szCs w:val="20"/>
        </w:rPr>
      </w:pPr>
      <w:r w:rsidRPr="003C6AFB">
        <w:rPr>
          <w:rFonts w:ascii="Times New Roman" w:hAnsi="Times New Roman"/>
          <w:noProof/>
          <w:szCs w:val="20"/>
        </w:rPr>
        <mc:AlternateContent>
          <mc:Choice Requires="wps">
            <w:drawing>
              <wp:anchor distT="0" distB="0" distL="114300" distR="114300" simplePos="0" relativeHeight="251659264" behindDoc="0" locked="0" layoutInCell="1" allowOverlap="1" wp14:anchorId="0EBAD51D" wp14:editId="308E7541">
                <wp:simplePos x="0" y="0"/>
                <wp:positionH relativeFrom="column">
                  <wp:posOffset>2325370</wp:posOffset>
                </wp:positionH>
                <wp:positionV relativeFrom="paragraph">
                  <wp:posOffset>156210</wp:posOffset>
                </wp:positionV>
                <wp:extent cx="1720215" cy="542290"/>
                <wp:effectExtent l="6985" t="12065" r="635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542290"/>
                        </a:xfrm>
                        <a:prstGeom prst="rect">
                          <a:avLst/>
                        </a:prstGeom>
                        <a:solidFill>
                          <a:srgbClr val="FFFFFF"/>
                        </a:solidFill>
                        <a:ln w="9525">
                          <a:solidFill>
                            <a:srgbClr val="000000"/>
                          </a:solidFill>
                          <a:miter lim="800000"/>
                          <a:headEnd/>
                          <a:tailEnd/>
                        </a:ln>
                      </wps:spPr>
                      <wps:txbx>
                        <w:txbxContent>
                          <w:p w:rsidR="00797629" w:rsidRPr="00B772C2" w:rsidRDefault="00797629" w:rsidP="00FC64DB">
                            <w:pPr>
                              <w:jc w:val="center"/>
                              <w:rPr>
                                <w:szCs w:val="28"/>
                              </w:rPr>
                            </w:pPr>
                            <w:r w:rsidRPr="00214F50">
                              <w:rPr>
                                <w:sz w:val="24"/>
                              </w:rPr>
                              <w:t>Прием и регистрация</w:t>
                            </w:r>
                            <w:r w:rsidRPr="00B772C2">
                              <w:rPr>
                                <w:szCs w:val="28"/>
                              </w:rPr>
                              <w:t xml:space="preserve"> </w:t>
                            </w:r>
                            <w:r w:rsidRPr="00214F50">
                              <w:rPr>
                                <w:sz w:val="24"/>
                              </w:rPr>
                              <w:t>заявления</w:t>
                            </w:r>
                          </w:p>
                          <w:p w:rsidR="00797629" w:rsidRPr="00EB0750" w:rsidRDefault="00797629" w:rsidP="00FC64DB">
                            <w:pPr>
                              <w:jc w:val="center"/>
                              <w:rPr>
                                <w:sz w:val="22"/>
                                <w:szCs w:val="22"/>
                              </w:rPr>
                            </w:pPr>
                          </w:p>
                          <w:p w:rsidR="00797629" w:rsidRDefault="00797629" w:rsidP="00FC64DB">
                            <w:pPr>
                              <w:jc w:val="center"/>
                            </w:pPr>
                          </w:p>
                          <w:p w:rsidR="00797629" w:rsidRDefault="00797629" w:rsidP="00FC64DB">
                            <w:pPr>
                              <w:jc w:val="center"/>
                            </w:pPr>
                            <w:r>
                              <w:t>документов</w:t>
                            </w:r>
                          </w:p>
                          <w:p w:rsidR="00797629" w:rsidRDefault="00797629" w:rsidP="00FC64DB">
                            <w:pPr>
                              <w:jc w:val="center"/>
                            </w:pPr>
                          </w:p>
                          <w:p w:rsidR="00797629" w:rsidRDefault="00797629" w:rsidP="00FC64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183.1pt;margin-top:12.3pt;width:135.45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">
                <v:textbox>
                  <w:txbxContent>
                    <w:p w:rsidR="00797629" w:rsidRPr="00B772C2" w:rsidRDefault="00797629" w:rsidP="00FC64DB">
                      <w:pPr>
                        <w:jc w:val="center"/>
                        <w:rPr>
                          <w:szCs w:val="28"/>
                        </w:rPr>
                      </w:pPr>
                      <w:r w:rsidRPr="00214F50">
                        <w:rPr>
                          <w:sz w:val="24"/>
                        </w:rPr>
                        <w:t>Прием и регистрация</w:t>
                      </w:r>
                      <w:r w:rsidRPr="00B772C2">
                        <w:rPr>
                          <w:szCs w:val="28"/>
                        </w:rPr>
                        <w:t xml:space="preserve"> </w:t>
                      </w:r>
                      <w:r w:rsidRPr="00214F50">
                        <w:rPr>
                          <w:sz w:val="24"/>
                        </w:rPr>
                        <w:t>заявления</w:t>
                      </w:r>
                    </w:p>
                    <w:p w:rsidR="00797629" w:rsidRPr="00EB0750" w:rsidRDefault="00797629" w:rsidP="00FC64DB">
                      <w:pPr>
                        <w:jc w:val="center"/>
                        <w:rPr>
                          <w:sz w:val="22"/>
                          <w:szCs w:val="22"/>
                        </w:rPr>
                      </w:pPr>
                    </w:p>
                    <w:p w:rsidR="00797629" w:rsidRDefault="00797629" w:rsidP="00FC64DB">
                      <w:pPr>
                        <w:jc w:val="center"/>
                      </w:pPr>
                    </w:p>
                    <w:p w:rsidR="00797629" w:rsidRDefault="00797629" w:rsidP="00FC64DB">
                      <w:pPr>
                        <w:jc w:val="center"/>
                      </w:pPr>
                      <w:r>
                        <w:t>документов</w:t>
                      </w:r>
                    </w:p>
                    <w:p w:rsidR="00797629" w:rsidRDefault="00797629" w:rsidP="00FC64DB">
                      <w:pPr>
                        <w:jc w:val="center"/>
                      </w:pPr>
                    </w:p>
                    <w:p w:rsidR="00797629" w:rsidRDefault="00797629" w:rsidP="00FC64DB">
                      <w:pPr>
                        <w:jc w:val="center"/>
                      </w:pPr>
                    </w:p>
                  </w:txbxContent>
                </v:textbox>
              </v:rect>
            </w:pict>
          </mc:Fallback>
        </mc:AlternateContent>
      </w:r>
    </w:p>
    <w:p w:rsidR="00FC64DB" w:rsidRPr="003C6AFB" w:rsidRDefault="00FC64DB" w:rsidP="00FC64DB">
      <w:pPr>
        <w:jc w:val="right"/>
        <w:rPr>
          <w:rFonts w:ascii="Times New Roman" w:hAnsi="Times New Roman"/>
          <w:szCs w:val="20"/>
        </w:rPr>
      </w:pPr>
    </w:p>
    <w:p w:rsidR="00FC64DB" w:rsidRPr="003C6AFB" w:rsidRDefault="00FC64DB" w:rsidP="00FC64DB">
      <w:pPr>
        <w:jc w:val="center"/>
        <w:rPr>
          <w:rFonts w:ascii="Times New Roman" w:hAnsi="Times New Roman"/>
          <w:szCs w:val="20"/>
        </w:rPr>
      </w:pPr>
    </w:p>
    <w:p w:rsidR="00FC64DB" w:rsidRPr="003C6AFB" w:rsidRDefault="00FC64DB" w:rsidP="00FC64DB">
      <w:pPr>
        <w:jc w:val="center"/>
        <w:rPr>
          <w:rFonts w:ascii="Times New Roman" w:hAnsi="Times New Roman"/>
          <w:szCs w:val="20"/>
        </w:rPr>
      </w:pPr>
    </w:p>
    <w:p w:rsidR="00FC64DB" w:rsidRPr="003C6AFB" w:rsidRDefault="00F151B6" w:rsidP="00FC64DB">
      <w:pPr>
        <w:jc w:val="center"/>
        <w:rPr>
          <w:rFonts w:ascii="Times New Roman" w:hAnsi="Times New Roman"/>
          <w:szCs w:val="20"/>
        </w:rPr>
      </w:pPr>
      <w:r w:rsidRPr="003C6AFB">
        <w:rPr>
          <w:rFonts w:ascii="Times New Roman" w:hAnsi="Times New Roman"/>
          <w:noProof/>
          <w:szCs w:val="20"/>
        </w:rPr>
        <mc:AlternateContent>
          <mc:Choice Requires="wps">
            <w:drawing>
              <wp:anchor distT="0" distB="0" distL="114300" distR="114300" simplePos="0" relativeHeight="251670528" behindDoc="0" locked="0" layoutInCell="1" allowOverlap="1" wp14:anchorId="64350F89" wp14:editId="62A1DB33">
                <wp:simplePos x="0" y="0"/>
                <wp:positionH relativeFrom="column">
                  <wp:posOffset>3251835</wp:posOffset>
                </wp:positionH>
                <wp:positionV relativeFrom="paragraph">
                  <wp:posOffset>107950</wp:posOffset>
                </wp:positionV>
                <wp:extent cx="0" cy="143510"/>
                <wp:effectExtent l="76200" t="0" r="57150" b="660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8.5pt" to="256.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X6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">
                <v:stroke endarrow="block"/>
              </v:line>
            </w:pict>
          </mc:Fallback>
        </mc:AlternateContent>
      </w:r>
    </w:p>
    <w:p w:rsidR="00FC64DB" w:rsidRPr="003C6AFB" w:rsidRDefault="00F151B6" w:rsidP="00FC64DB">
      <w:pPr>
        <w:tabs>
          <w:tab w:val="left" w:pos="1977"/>
          <w:tab w:val="center" w:pos="4960"/>
          <w:tab w:val="left" w:pos="7652"/>
        </w:tabs>
        <w:rPr>
          <w:rFonts w:ascii="Times New Roman" w:hAnsi="Times New Roman"/>
          <w:szCs w:val="20"/>
        </w:rPr>
      </w:pPr>
      <w:r w:rsidRPr="003C6AFB">
        <w:rPr>
          <w:rFonts w:ascii="Times New Roman" w:hAnsi="Times New Roman"/>
          <w:noProof/>
          <w:szCs w:val="20"/>
        </w:rPr>
        <mc:AlternateContent>
          <mc:Choice Requires="wps">
            <w:drawing>
              <wp:anchor distT="0" distB="0" distL="114300" distR="114300" simplePos="0" relativeHeight="251664384" behindDoc="0" locked="0" layoutInCell="1" allowOverlap="1" wp14:anchorId="76632AF6" wp14:editId="55740DBC">
                <wp:simplePos x="0" y="0"/>
                <wp:positionH relativeFrom="column">
                  <wp:posOffset>1354455</wp:posOffset>
                </wp:positionH>
                <wp:positionV relativeFrom="paragraph">
                  <wp:posOffset>79375</wp:posOffset>
                </wp:positionV>
                <wp:extent cx="3799840" cy="1438910"/>
                <wp:effectExtent l="19050" t="19050" r="10160" b="46990"/>
                <wp:wrapNone/>
                <wp:docPr id="17" name="Блок-схема: решение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9840" cy="143891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26" type="#_x0000_t110" style="position:absolute;margin-left:106.65pt;margin-top:6.25pt;width:299.2pt;height:1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"/>
            </w:pict>
          </mc:Fallback>
        </mc:AlternateContent>
      </w:r>
      <w:r w:rsidR="00FC64DB" w:rsidRPr="003C6AFB">
        <w:rPr>
          <w:rFonts w:ascii="Times New Roman" w:hAnsi="Times New Roman"/>
          <w:szCs w:val="20"/>
        </w:rPr>
        <w:tab/>
      </w:r>
      <w:r w:rsidR="00FC64DB" w:rsidRPr="003C6AFB">
        <w:rPr>
          <w:rFonts w:ascii="Times New Roman" w:hAnsi="Times New Roman"/>
          <w:szCs w:val="20"/>
        </w:rPr>
        <w:tab/>
      </w:r>
      <w:r w:rsidR="00FC64DB" w:rsidRPr="003C6AFB">
        <w:rPr>
          <w:rFonts w:ascii="Times New Roman" w:hAnsi="Times New Roman"/>
          <w:szCs w:val="20"/>
        </w:rPr>
        <w:tab/>
      </w:r>
    </w:p>
    <w:p w:rsidR="00FC64DB" w:rsidRPr="003C6AFB" w:rsidRDefault="00FC64DB" w:rsidP="00FC64DB">
      <w:pPr>
        <w:jc w:val="center"/>
        <w:rPr>
          <w:rFonts w:ascii="Times New Roman" w:hAnsi="Times New Roman"/>
          <w:szCs w:val="20"/>
        </w:rPr>
      </w:pPr>
    </w:p>
    <w:p w:rsidR="00FC64DB" w:rsidRPr="003C6AFB" w:rsidRDefault="00FC64DB" w:rsidP="00FC64DB">
      <w:pPr>
        <w:jc w:val="center"/>
        <w:rPr>
          <w:rFonts w:ascii="Times New Roman" w:hAnsi="Times New Roman"/>
          <w:szCs w:val="20"/>
        </w:rPr>
      </w:pPr>
    </w:p>
    <w:p w:rsidR="00FC64DB" w:rsidRPr="003C6AFB" w:rsidRDefault="00F151B6" w:rsidP="00FC64DB">
      <w:pPr>
        <w:jc w:val="center"/>
        <w:rPr>
          <w:rFonts w:ascii="Times New Roman" w:hAnsi="Times New Roman"/>
          <w:szCs w:val="20"/>
        </w:rPr>
      </w:pPr>
      <w:r w:rsidRPr="003C6AFB">
        <w:rPr>
          <w:rFonts w:ascii="Times New Roman" w:hAnsi="Times New Roman"/>
          <w:noProof/>
          <w:szCs w:val="20"/>
        </w:rPr>
        <mc:AlternateContent>
          <mc:Choice Requires="wps">
            <w:drawing>
              <wp:anchor distT="0" distB="0" distL="114300" distR="114300" simplePos="0" relativeHeight="251665408" behindDoc="0" locked="0" layoutInCell="1" allowOverlap="1" wp14:anchorId="603FD490" wp14:editId="0BCA8E67">
                <wp:simplePos x="0" y="0"/>
                <wp:positionH relativeFrom="column">
                  <wp:posOffset>1899285</wp:posOffset>
                </wp:positionH>
                <wp:positionV relativeFrom="paragraph">
                  <wp:posOffset>76835</wp:posOffset>
                </wp:positionV>
                <wp:extent cx="2612390" cy="723900"/>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629" w:rsidRPr="00214F50" w:rsidRDefault="00797629" w:rsidP="00FC64DB">
                            <w:pPr>
                              <w:jc w:val="center"/>
                              <w:rPr>
                                <w:sz w:val="24"/>
                              </w:rPr>
                            </w:pPr>
                            <w:r w:rsidRPr="00214F50">
                              <w:rPr>
                                <w:sz w:val="24"/>
                              </w:rPr>
                              <w:t>Принятие решения (протокол заседания комиссии по жилищным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7" type="#_x0000_t202" style="position:absolute;left:0;text-align:left;margin-left:149.55pt;margin-top:6.05pt;width:205.7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stxQIAAMI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" filled="f" stroked="f">
                <v:textbox>
                  <w:txbxContent>
                    <w:p w:rsidR="00797629" w:rsidRPr="00214F50" w:rsidRDefault="00797629" w:rsidP="00FC64DB">
                      <w:pPr>
                        <w:jc w:val="center"/>
                        <w:rPr>
                          <w:sz w:val="24"/>
                        </w:rPr>
                      </w:pPr>
                      <w:r w:rsidRPr="00214F50">
                        <w:rPr>
                          <w:sz w:val="24"/>
                        </w:rPr>
                        <w:t>Принятие решения (протокол заседания комиссии по жилищным вопросам)</w:t>
                      </w:r>
                    </w:p>
                  </w:txbxContent>
                </v:textbox>
              </v:shape>
            </w:pict>
          </mc:Fallback>
        </mc:AlternateContent>
      </w:r>
    </w:p>
    <w:p w:rsidR="00FC64DB" w:rsidRPr="003C6AFB" w:rsidRDefault="00F151B6" w:rsidP="00F151B6">
      <w:pPr>
        <w:tabs>
          <w:tab w:val="left" w:pos="1785"/>
          <w:tab w:val="center" w:pos="4819"/>
        </w:tabs>
        <w:rPr>
          <w:rFonts w:ascii="Times New Roman" w:hAnsi="Times New Roman"/>
          <w:szCs w:val="20"/>
        </w:rPr>
      </w:pPr>
      <w:r w:rsidRPr="003C6AFB">
        <w:rPr>
          <w:rFonts w:ascii="Times New Roman" w:hAnsi="Times New Roman"/>
          <w:szCs w:val="20"/>
        </w:rPr>
        <w:tab/>
        <w:t xml:space="preserve"> </w:t>
      </w:r>
      <w:r w:rsidRPr="003C6AFB">
        <w:rPr>
          <w:rFonts w:ascii="Times New Roman" w:hAnsi="Times New Roman"/>
          <w:szCs w:val="20"/>
        </w:rPr>
        <w:tab/>
        <w:t xml:space="preserve">                                                            не     </w:t>
      </w:r>
    </w:p>
    <w:p w:rsidR="00FC64DB" w:rsidRPr="003C6AFB" w:rsidRDefault="00F151B6" w:rsidP="00F151B6">
      <w:pPr>
        <w:tabs>
          <w:tab w:val="left" w:pos="8115"/>
        </w:tabs>
        <w:rPr>
          <w:rFonts w:ascii="Times New Roman" w:hAnsi="Times New Roman"/>
          <w:szCs w:val="20"/>
        </w:rPr>
      </w:pPr>
      <w:r w:rsidRPr="003C6AFB">
        <w:rPr>
          <w:rFonts w:ascii="Times New Roman" w:hAnsi="Times New Roman"/>
          <w:noProof/>
          <w:szCs w:val="20"/>
        </w:rPr>
        <mc:AlternateContent>
          <mc:Choice Requires="wps">
            <w:drawing>
              <wp:anchor distT="0" distB="0" distL="114300" distR="114300" simplePos="0" relativeHeight="251669504" behindDoc="0" locked="0" layoutInCell="1" allowOverlap="1" wp14:anchorId="74C5C315" wp14:editId="61D9E946">
                <wp:simplePos x="0" y="0"/>
                <wp:positionH relativeFrom="column">
                  <wp:posOffset>5480685</wp:posOffset>
                </wp:positionH>
                <wp:positionV relativeFrom="paragraph">
                  <wp:posOffset>60960</wp:posOffset>
                </wp:positionV>
                <wp:extent cx="3175" cy="623570"/>
                <wp:effectExtent l="76200" t="0" r="73025" b="622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623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5pt,4.8pt" to="431.8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">
                <v:stroke endarrow="block"/>
              </v:line>
            </w:pict>
          </mc:Fallback>
        </mc:AlternateContent>
      </w:r>
      <w:r w:rsidRPr="003C6AFB">
        <w:rPr>
          <w:rFonts w:ascii="Times New Roman" w:hAnsi="Times New Roman"/>
          <w:noProof/>
          <w:szCs w:val="20"/>
        </w:rPr>
        <mc:AlternateContent>
          <mc:Choice Requires="wps">
            <w:drawing>
              <wp:anchor distT="0" distB="0" distL="114300" distR="114300" simplePos="0" relativeHeight="251666432" behindDoc="0" locked="0" layoutInCell="1" allowOverlap="1" wp14:anchorId="7FD70ACD" wp14:editId="77C65BA5">
                <wp:simplePos x="0" y="0"/>
                <wp:positionH relativeFrom="column">
                  <wp:posOffset>5156835</wp:posOffset>
                </wp:positionH>
                <wp:positionV relativeFrom="paragraph">
                  <wp:posOffset>60960</wp:posOffset>
                </wp:positionV>
                <wp:extent cx="327025" cy="0"/>
                <wp:effectExtent l="0" t="0" r="1587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4.8pt" to="431.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"/>
            </w:pict>
          </mc:Fallback>
        </mc:AlternateContent>
      </w:r>
      <w:r w:rsidRPr="003C6AFB">
        <w:rPr>
          <w:rFonts w:ascii="Times New Roman" w:hAnsi="Times New Roman"/>
          <w:noProof/>
          <w:szCs w:val="20"/>
        </w:rPr>
        <mc:AlternateContent>
          <mc:Choice Requires="wps">
            <w:drawing>
              <wp:anchor distT="0" distB="0" distL="114300" distR="114300" simplePos="0" relativeHeight="251667456" behindDoc="0" locked="0" layoutInCell="1" allowOverlap="1" wp14:anchorId="0FB6CED7" wp14:editId="7329D85B">
                <wp:simplePos x="0" y="0"/>
                <wp:positionH relativeFrom="column">
                  <wp:posOffset>1022985</wp:posOffset>
                </wp:positionH>
                <wp:positionV relativeFrom="paragraph">
                  <wp:posOffset>60960</wp:posOffset>
                </wp:positionV>
                <wp:extent cx="333375" cy="0"/>
                <wp:effectExtent l="0" t="0" r="952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4.8pt" to="10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"/>
            </w:pict>
          </mc:Fallback>
        </mc:AlternateContent>
      </w:r>
      <w:r w:rsidRPr="003C6AFB">
        <w:rPr>
          <w:rFonts w:ascii="Times New Roman" w:hAnsi="Times New Roman"/>
          <w:noProof/>
          <w:szCs w:val="20"/>
        </w:rPr>
        <mc:AlternateContent>
          <mc:Choice Requires="wps">
            <w:drawing>
              <wp:anchor distT="0" distB="0" distL="114300" distR="114300" simplePos="0" relativeHeight="251668480" behindDoc="0" locked="0" layoutInCell="1" allowOverlap="1" wp14:anchorId="275E1B7D" wp14:editId="60514A9F">
                <wp:simplePos x="0" y="0"/>
                <wp:positionH relativeFrom="column">
                  <wp:posOffset>1022985</wp:posOffset>
                </wp:positionH>
                <wp:positionV relativeFrom="paragraph">
                  <wp:posOffset>60960</wp:posOffset>
                </wp:positionV>
                <wp:extent cx="0" cy="822325"/>
                <wp:effectExtent l="76200" t="0" r="57150" b="539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4.8pt" to="80.5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">
                <v:stroke endarrow="block"/>
              </v:line>
            </w:pict>
          </mc:Fallback>
        </mc:AlternateContent>
      </w:r>
      <w:r w:rsidRPr="003C6AFB">
        <w:rPr>
          <w:rFonts w:ascii="Times New Roman" w:hAnsi="Times New Roman"/>
          <w:szCs w:val="20"/>
        </w:rPr>
        <w:tab/>
        <w:t xml:space="preserve">       </w:t>
      </w:r>
    </w:p>
    <w:p w:rsidR="00F151B6" w:rsidRPr="003C6AFB" w:rsidRDefault="00F151B6" w:rsidP="00F151B6">
      <w:pPr>
        <w:tabs>
          <w:tab w:val="left" w:pos="1977"/>
          <w:tab w:val="center" w:pos="4960"/>
          <w:tab w:val="left" w:pos="7652"/>
        </w:tabs>
        <w:rPr>
          <w:rFonts w:ascii="Times New Roman" w:hAnsi="Times New Roman"/>
          <w:szCs w:val="20"/>
        </w:rPr>
      </w:pPr>
      <w:r w:rsidRPr="003C6AFB">
        <w:rPr>
          <w:rFonts w:ascii="Times New Roman" w:hAnsi="Times New Roman"/>
          <w:szCs w:val="20"/>
        </w:rPr>
        <w:tab/>
        <w:t xml:space="preserve"> </w:t>
      </w:r>
    </w:p>
    <w:p w:rsidR="00FC64DB" w:rsidRPr="003C6AFB" w:rsidRDefault="00F151B6" w:rsidP="00F151B6">
      <w:pPr>
        <w:tabs>
          <w:tab w:val="left" w:pos="8790"/>
        </w:tabs>
        <w:rPr>
          <w:rFonts w:ascii="Times New Roman" w:hAnsi="Times New Roman"/>
          <w:szCs w:val="20"/>
        </w:rPr>
      </w:pPr>
      <w:r w:rsidRPr="003C6AFB">
        <w:rPr>
          <w:rFonts w:ascii="Times New Roman" w:hAnsi="Times New Roman"/>
          <w:szCs w:val="20"/>
        </w:rPr>
        <w:tab/>
        <w:t>нет</w:t>
      </w:r>
    </w:p>
    <w:p w:rsidR="00FC64DB" w:rsidRPr="003C6AFB" w:rsidRDefault="00F151B6" w:rsidP="00F151B6">
      <w:pPr>
        <w:tabs>
          <w:tab w:val="left" w:pos="1440"/>
          <w:tab w:val="center" w:pos="4961"/>
        </w:tabs>
        <w:rPr>
          <w:rFonts w:ascii="Times New Roman" w:hAnsi="Times New Roman"/>
          <w:szCs w:val="20"/>
        </w:rPr>
      </w:pPr>
      <w:r w:rsidRPr="003C6AFB">
        <w:rPr>
          <w:rFonts w:ascii="Times New Roman" w:hAnsi="Times New Roman"/>
          <w:szCs w:val="20"/>
        </w:rPr>
        <w:t xml:space="preserve">                     да</w:t>
      </w:r>
      <w:r w:rsidRPr="003C6AFB">
        <w:rPr>
          <w:rFonts w:ascii="Times New Roman" w:hAnsi="Times New Roman"/>
          <w:szCs w:val="20"/>
        </w:rPr>
        <w:tab/>
        <w:t xml:space="preserve">    </w:t>
      </w:r>
    </w:p>
    <w:p w:rsidR="00FC64DB" w:rsidRPr="003C6AFB" w:rsidRDefault="00F151B6" w:rsidP="00FC64DB">
      <w:pPr>
        <w:jc w:val="center"/>
        <w:rPr>
          <w:rFonts w:ascii="Times New Roman" w:hAnsi="Times New Roman"/>
          <w:szCs w:val="20"/>
        </w:rPr>
      </w:pPr>
      <w:r w:rsidRPr="003C6AFB">
        <w:rPr>
          <w:rFonts w:ascii="Times New Roman" w:hAnsi="Times New Roman"/>
          <w:noProof/>
          <w:szCs w:val="20"/>
        </w:rPr>
        <mc:AlternateContent>
          <mc:Choice Requires="wps">
            <w:drawing>
              <wp:anchor distT="0" distB="0" distL="114300" distR="114300" simplePos="0" relativeHeight="251676672" behindDoc="0" locked="0" layoutInCell="1" allowOverlap="1" wp14:anchorId="29A8A927" wp14:editId="466E0C84">
                <wp:simplePos x="0" y="0"/>
                <wp:positionH relativeFrom="column">
                  <wp:posOffset>4051935</wp:posOffset>
                </wp:positionH>
                <wp:positionV relativeFrom="paragraph">
                  <wp:posOffset>95886</wp:posOffset>
                </wp:positionV>
                <wp:extent cx="2371725" cy="1149350"/>
                <wp:effectExtent l="0" t="0" r="28575"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149350"/>
                        </a:xfrm>
                        <a:prstGeom prst="rect">
                          <a:avLst/>
                        </a:prstGeom>
                        <a:solidFill>
                          <a:srgbClr val="FFFFFF"/>
                        </a:solidFill>
                        <a:ln w="9525">
                          <a:solidFill>
                            <a:srgbClr val="000000"/>
                          </a:solidFill>
                          <a:miter lim="800000"/>
                          <a:headEnd/>
                          <a:tailEnd/>
                        </a:ln>
                      </wps:spPr>
                      <wps:txbx>
                        <w:txbxContent>
                          <w:p w:rsidR="00797629" w:rsidRPr="00214F50" w:rsidRDefault="00F151B6" w:rsidP="00FC64DB">
                            <w:pPr>
                              <w:jc w:val="center"/>
                              <w:rPr>
                                <w:sz w:val="24"/>
                              </w:rPr>
                            </w:pPr>
                            <w:r>
                              <w:rPr>
                                <w:sz w:val="24"/>
                              </w:rPr>
                              <w:t>Решение Администрации</w:t>
                            </w:r>
                            <w:r w:rsidR="00797629" w:rsidRPr="00214F50">
                              <w:rPr>
                                <w:sz w:val="24"/>
                              </w:rPr>
                              <w:t xml:space="preserve"> об отказе в предоставлении жилого помещения из </w:t>
                            </w:r>
                            <w:r w:rsidR="00797629" w:rsidRPr="00AE1234">
                              <w:rPr>
                                <w:sz w:val="24"/>
                              </w:rPr>
                              <w:t>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319.05pt;margin-top:7.55pt;width:186.75pt;height: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">
                <v:textbox>
                  <w:txbxContent>
                    <w:p w:rsidR="00797629" w:rsidRPr="00214F50" w:rsidRDefault="00F151B6" w:rsidP="00FC64DB">
                      <w:pPr>
                        <w:jc w:val="center"/>
                        <w:rPr>
                          <w:sz w:val="24"/>
                        </w:rPr>
                      </w:pPr>
                      <w:r>
                        <w:rPr>
                          <w:sz w:val="24"/>
                        </w:rPr>
                        <w:t>Решение Администрации</w:t>
                      </w:r>
                      <w:r w:rsidR="00797629" w:rsidRPr="00214F50">
                        <w:rPr>
                          <w:sz w:val="24"/>
                        </w:rPr>
                        <w:t xml:space="preserve"> об отказе в предоставлении жилого помещения из </w:t>
                      </w:r>
                      <w:r w:rsidR="00797629" w:rsidRPr="00AE1234">
                        <w:rPr>
                          <w:sz w:val="24"/>
                        </w:rPr>
                        <w:t>специализированного жилищного фонда</w:t>
                      </w:r>
                    </w:p>
                  </w:txbxContent>
                </v:textbox>
              </v:rect>
            </w:pict>
          </mc:Fallback>
        </mc:AlternateContent>
      </w:r>
    </w:p>
    <w:p w:rsidR="00FC64DB" w:rsidRPr="003C6AFB" w:rsidRDefault="00FC64DB" w:rsidP="00FC64DB">
      <w:pPr>
        <w:rPr>
          <w:rFonts w:ascii="Times New Roman" w:hAnsi="Times New Roman"/>
          <w:szCs w:val="20"/>
        </w:rPr>
      </w:pPr>
    </w:p>
    <w:p w:rsidR="00FC64DB" w:rsidRPr="003C6AFB" w:rsidRDefault="00F151B6" w:rsidP="00FC64DB">
      <w:pPr>
        <w:jc w:val="center"/>
        <w:rPr>
          <w:rFonts w:ascii="Times New Roman" w:hAnsi="Times New Roman"/>
          <w:szCs w:val="20"/>
        </w:rPr>
      </w:pPr>
      <w:r w:rsidRPr="003C6AFB">
        <w:rPr>
          <w:rFonts w:ascii="Times New Roman" w:hAnsi="Times New Roman"/>
          <w:noProof/>
          <w:szCs w:val="20"/>
        </w:rPr>
        <mc:AlternateContent>
          <mc:Choice Requires="wps">
            <w:drawing>
              <wp:anchor distT="0" distB="0" distL="114300" distR="114300" simplePos="0" relativeHeight="251661312" behindDoc="0" locked="0" layoutInCell="1" allowOverlap="1" wp14:anchorId="06E30B82" wp14:editId="4F3D2EC0">
                <wp:simplePos x="0" y="0"/>
                <wp:positionH relativeFrom="column">
                  <wp:posOffset>3810</wp:posOffset>
                </wp:positionH>
                <wp:positionV relativeFrom="paragraph">
                  <wp:posOffset>6985</wp:posOffset>
                </wp:positionV>
                <wp:extent cx="2968625" cy="949325"/>
                <wp:effectExtent l="0" t="0" r="22225" b="222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949325"/>
                        </a:xfrm>
                        <a:prstGeom prst="rect">
                          <a:avLst/>
                        </a:prstGeom>
                        <a:solidFill>
                          <a:srgbClr val="FFFFFF"/>
                        </a:solidFill>
                        <a:ln w="9525">
                          <a:solidFill>
                            <a:srgbClr val="000000"/>
                          </a:solidFill>
                          <a:miter lim="800000"/>
                          <a:headEnd/>
                          <a:tailEnd/>
                        </a:ln>
                      </wps:spPr>
                      <wps:txbx>
                        <w:txbxContent>
                          <w:p w:rsidR="00797629" w:rsidRPr="008A13C8" w:rsidRDefault="00797629" w:rsidP="00FC64DB">
                            <w:pPr>
                              <w:jc w:val="center"/>
                              <w:rPr>
                                <w:sz w:val="24"/>
                              </w:rPr>
                            </w:pPr>
                            <w:r w:rsidRPr="008A13C8">
                              <w:rPr>
                                <w:sz w:val="24"/>
                              </w:rPr>
                              <w:t>Постановле</w:t>
                            </w:r>
                            <w:r w:rsidR="00F151B6">
                              <w:rPr>
                                <w:sz w:val="24"/>
                              </w:rPr>
                              <w:t>ние Администрации</w:t>
                            </w:r>
                            <w:r w:rsidRPr="008A13C8">
                              <w:rPr>
                                <w:sz w:val="24"/>
                              </w:rPr>
                              <w:t xml:space="preserve"> о предоставлении жилых помещений из </w:t>
                            </w:r>
                            <w:r w:rsidRPr="00AE1234">
                              <w:rPr>
                                <w:sz w:val="24"/>
                              </w:rPr>
                              <w:t>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3pt;margin-top:.55pt;width:233.75pt;height: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">
                <v:textbox>
                  <w:txbxContent>
                    <w:p w:rsidR="00797629" w:rsidRPr="008A13C8" w:rsidRDefault="00797629" w:rsidP="00FC64DB">
                      <w:pPr>
                        <w:jc w:val="center"/>
                        <w:rPr>
                          <w:sz w:val="24"/>
                        </w:rPr>
                      </w:pPr>
                      <w:r w:rsidRPr="008A13C8">
                        <w:rPr>
                          <w:sz w:val="24"/>
                        </w:rPr>
                        <w:t>Постановле</w:t>
                      </w:r>
                      <w:r w:rsidR="00F151B6">
                        <w:rPr>
                          <w:sz w:val="24"/>
                        </w:rPr>
                        <w:t>ние Администрации</w:t>
                      </w:r>
                      <w:r w:rsidRPr="008A13C8">
                        <w:rPr>
                          <w:sz w:val="24"/>
                        </w:rPr>
                        <w:t xml:space="preserve"> о предоставлении жилых помещений из </w:t>
                      </w:r>
                      <w:r w:rsidRPr="00AE1234">
                        <w:rPr>
                          <w:sz w:val="24"/>
                        </w:rPr>
                        <w:t>специализированного жилищного фонда</w:t>
                      </w:r>
                    </w:p>
                  </w:txbxContent>
                </v:textbox>
              </v:rect>
            </w:pict>
          </mc:Fallback>
        </mc:AlternateContent>
      </w:r>
    </w:p>
    <w:p w:rsidR="00FC64DB" w:rsidRPr="003C6AFB" w:rsidRDefault="00FC64DB" w:rsidP="00FC64DB">
      <w:pPr>
        <w:jc w:val="center"/>
        <w:rPr>
          <w:rFonts w:ascii="Times New Roman" w:hAnsi="Times New Roman"/>
          <w:szCs w:val="20"/>
        </w:rPr>
      </w:pPr>
    </w:p>
    <w:p w:rsidR="00FC64DB" w:rsidRPr="003C6AFB" w:rsidRDefault="00FC64DB" w:rsidP="00FC64DB">
      <w:pPr>
        <w:jc w:val="center"/>
        <w:rPr>
          <w:rFonts w:ascii="Times New Roman" w:hAnsi="Times New Roman"/>
          <w:szCs w:val="20"/>
        </w:rPr>
      </w:pPr>
    </w:p>
    <w:p w:rsidR="00FC64DB" w:rsidRPr="003C6AFB" w:rsidRDefault="00FC64DB" w:rsidP="00FC64DB">
      <w:pPr>
        <w:jc w:val="center"/>
        <w:rPr>
          <w:rFonts w:ascii="Times New Roman" w:hAnsi="Times New Roman"/>
          <w:szCs w:val="20"/>
        </w:rPr>
      </w:pPr>
    </w:p>
    <w:p w:rsidR="00FC64DB" w:rsidRPr="003C6AFB" w:rsidRDefault="00FC64DB" w:rsidP="00FC64DB">
      <w:pPr>
        <w:tabs>
          <w:tab w:val="left" w:pos="1815"/>
        </w:tabs>
        <w:rPr>
          <w:rFonts w:ascii="Times New Roman" w:hAnsi="Times New Roman"/>
          <w:szCs w:val="20"/>
        </w:rPr>
      </w:pPr>
    </w:p>
    <w:p w:rsidR="00FC64DB" w:rsidRPr="003C6AFB" w:rsidRDefault="00FC64DB" w:rsidP="00FC64DB">
      <w:pPr>
        <w:tabs>
          <w:tab w:val="left" w:pos="1815"/>
        </w:tabs>
        <w:rPr>
          <w:rFonts w:ascii="Times New Roman" w:hAnsi="Times New Roman"/>
          <w:szCs w:val="20"/>
        </w:rPr>
      </w:pPr>
    </w:p>
    <w:p w:rsidR="00FC64DB" w:rsidRPr="003C6AFB" w:rsidRDefault="00F151B6" w:rsidP="00FC64DB">
      <w:pPr>
        <w:tabs>
          <w:tab w:val="left" w:pos="1815"/>
        </w:tabs>
        <w:rPr>
          <w:rFonts w:ascii="Times New Roman" w:hAnsi="Times New Roman"/>
          <w:szCs w:val="20"/>
        </w:rPr>
      </w:pPr>
      <w:r w:rsidRPr="003C6AFB">
        <w:rPr>
          <w:rFonts w:ascii="Times New Roman" w:hAnsi="Times New Roman"/>
          <w:noProof/>
          <w:szCs w:val="20"/>
        </w:rPr>
        <mc:AlternateContent>
          <mc:Choice Requires="wps">
            <w:drawing>
              <wp:anchor distT="0" distB="0" distL="114300" distR="114300" simplePos="0" relativeHeight="251671552" behindDoc="0" locked="0" layoutInCell="1" allowOverlap="1" wp14:anchorId="79376240" wp14:editId="5CC11DAB">
                <wp:simplePos x="0" y="0"/>
                <wp:positionH relativeFrom="column">
                  <wp:posOffset>5276850</wp:posOffset>
                </wp:positionH>
                <wp:positionV relativeFrom="paragraph">
                  <wp:posOffset>29210</wp:posOffset>
                </wp:positionV>
                <wp:extent cx="0" cy="553085"/>
                <wp:effectExtent l="38100" t="0" r="57150" b="565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2.3pt" to="41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">
                <v:stroke endarrow="block" endarrowwidth="narrow" endarrowlength="short"/>
              </v:line>
            </w:pict>
          </mc:Fallback>
        </mc:AlternateContent>
      </w:r>
      <w:r w:rsidRPr="003C6AFB">
        <w:rPr>
          <w:rFonts w:ascii="Times New Roman" w:hAnsi="Times New Roman"/>
          <w:noProof/>
          <w:szCs w:val="20"/>
        </w:rPr>
        <mc:AlternateContent>
          <mc:Choice Requires="wps">
            <w:drawing>
              <wp:anchor distT="0" distB="0" distL="114300" distR="114300" simplePos="0" relativeHeight="251662336" behindDoc="0" locked="0" layoutInCell="1" allowOverlap="1" wp14:anchorId="779C2307" wp14:editId="3BF8B1B0">
                <wp:simplePos x="0" y="0"/>
                <wp:positionH relativeFrom="column">
                  <wp:posOffset>1059180</wp:posOffset>
                </wp:positionH>
                <wp:positionV relativeFrom="paragraph">
                  <wp:posOffset>127000</wp:posOffset>
                </wp:positionV>
                <wp:extent cx="0" cy="228600"/>
                <wp:effectExtent l="381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10pt" to="83.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VWYAIAAHc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">
                <v:stroke endarrow="block" endarrowwidth="narrow" endarrowlength="short"/>
              </v:line>
            </w:pict>
          </mc:Fallback>
        </mc:AlternateContent>
      </w:r>
    </w:p>
    <w:p w:rsidR="00FC64DB" w:rsidRPr="003C6AFB" w:rsidRDefault="00FC64DB" w:rsidP="00FC64DB">
      <w:pPr>
        <w:tabs>
          <w:tab w:val="left" w:pos="1815"/>
        </w:tabs>
        <w:rPr>
          <w:rFonts w:ascii="Times New Roman" w:hAnsi="Times New Roman"/>
          <w:szCs w:val="20"/>
        </w:rPr>
      </w:pPr>
    </w:p>
    <w:p w:rsidR="00FC64DB" w:rsidRPr="003C6AFB" w:rsidRDefault="00F151B6" w:rsidP="00FC64DB">
      <w:pPr>
        <w:tabs>
          <w:tab w:val="left" w:pos="1815"/>
        </w:tabs>
        <w:rPr>
          <w:rFonts w:ascii="Times New Roman" w:hAnsi="Times New Roman"/>
          <w:szCs w:val="20"/>
        </w:rPr>
      </w:pPr>
      <w:r w:rsidRPr="003C6AFB">
        <w:rPr>
          <w:rFonts w:ascii="Times New Roman" w:hAnsi="Times New Roman"/>
          <w:noProof/>
          <w:szCs w:val="20"/>
        </w:rPr>
        <mc:AlternateContent>
          <mc:Choice Requires="wps">
            <w:drawing>
              <wp:anchor distT="0" distB="0" distL="114300" distR="114300" simplePos="0" relativeHeight="251660288" behindDoc="0" locked="0" layoutInCell="1" allowOverlap="1" wp14:anchorId="4EC5873A" wp14:editId="0AE19131">
                <wp:simplePos x="0" y="0"/>
                <wp:positionH relativeFrom="column">
                  <wp:posOffset>3810</wp:posOffset>
                </wp:positionH>
                <wp:positionV relativeFrom="paragraph">
                  <wp:posOffset>58420</wp:posOffset>
                </wp:positionV>
                <wp:extent cx="2968625" cy="781050"/>
                <wp:effectExtent l="0" t="0" r="2222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781050"/>
                        </a:xfrm>
                        <a:prstGeom prst="rect">
                          <a:avLst/>
                        </a:prstGeom>
                        <a:solidFill>
                          <a:srgbClr val="FFFFFF"/>
                        </a:solidFill>
                        <a:ln w="9525">
                          <a:solidFill>
                            <a:srgbClr val="000000"/>
                          </a:solidFill>
                          <a:miter lim="800000"/>
                          <a:headEnd/>
                          <a:tailEnd/>
                        </a:ln>
                      </wps:spPr>
                      <wps:txbx>
                        <w:txbxContent>
                          <w:p w:rsidR="00797629" w:rsidRPr="008A13C8" w:rsidRDefault="00797629" w:rsidP="00FC64DB">
                            <w:pPr>
                              <w:spacing w:before="120"/>
                              <w:jc w:val="center"/>
                              <w:rPr>
                                <w:sz w:val="24"/>
                              </w:rPr>
                            </w:pPr>
                            <w:r w:rsidRPr="008A13C8">
                              <w:rPr>
                                <w:sz w:val="24"/>
                              </w:rPr>
                              <w:t xml:space="preserve">Уведомление заявителя о </w:t>
                            </w:r>
                            <w:r w:rsidRPr="00AE1234">
                              <w:rPr>
                                <w:sz w:val="24"/>
                              </w:rPr>
                              <w:t xml:space="preserve">принятом </w:t>
                            </w:r>
                            <w:proofErr w:type="gramStart"/>
                            <w:r w:rsidRPr="00AE1234">
                              <w:rPr>
                                <w:sz w:val="24"/>
                              </w:rPr>
                              <w:t>решении</w:t>
                            </w:r>
                            <w:proofErr w:type="gramEnd"/>
                            <w:r w:rsidRPr="00AE1234">
                              <w:rPr>
                                <w:sz w:val="24"/>
                              </w:rPr>
                              <w:t xml:space="preserve"> о предоставлении жилого помещения из специализированного жилищного</w:t>
                            </w:r>
                            <w:r w:rsidRPr="008A13C8">
                              <w:rPr>
                                <w:sz w:val="24"/>
                              </w:rPr>
                              <w:t xml:space="preserve"> фонда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3pt;margin-top:4.6pt;width:233.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">
                <v:textbox inset="0,0,0,0">
                  <w:txbxContent>
                    <w:p w:rsidR="00797629" w:rsidRPr="008A13C8" w:rsidRDefault="00797629" w:rsidP="00FC64DB">
                      <w:pPr>
                        <w:spacing w:before="120"/>
                        <w:jc w:val="center"/>
                        <w:rPr>
                          <w:sz w:val="24"/>
                        </w:rPr>
                      </w:pPr>
                      <w:r w:rsidRPr="008A13C8">
                        <w:rPr>
                          <w:sz w:val="24"/>
                        </w:rPr>
                        <w:t xml:space="preserve">Уведомление заявителя о </w:t>
                      </w:r>
                      <w:r w:rsidRPr="00AE1234">
                        <w:rPr>
                          <w:sz w:val="24"/>
                        </w:rPr>
                        <w:t xml:space="preserve">принятом </w:t>
                      </w:r>
                      <w:proofErr w:type="gramStart"/>
                      <w:r w:rsidRPr="00AE1234">
                        <w:rPr>
                          <w:sz w:val="24"/>
                        </w:rPr>
                        <w:t>решении</w:t>
                      </w:r>
                      <w:proofErr w:type="gramEnd"/>
                      <w:r w:rsidRPr="00AE1234">
                        <w:rPr>
                          <w:sz w:val="24"/>
                        </w:rPr>
                        <w:t xml:space="preserve"> о предоставлении жилого помещения из специализированного жилищного</w:t>
                      </w:r>
                      <w:r w:rsidRPr="008A13C8">
                        <w:rPr>
                          <w:sz w:val="24"/>
                        </w:rPr>
                        <w:t xml:space="preserve"> фонда</w:t>
                      </w:r>
                    </w:p>
                  </w:txbxContent>
                </v:textbox>
              </v:rect>
            </w:pict>
          </mc:Fallback>
        </mc:AlternateContent>
      </w:r>
    </w:p>
    <w:p w:rsidR="00FC64DB" w:rsidRPr="003C6AFB" w:rsidRDefault="00F151B6" w:rsidP="00FC64DB">
      <w:pPr>
        <w:tabs>
          <w:tab w:val="left" w:pos="1815"/>
        </w:tabs>
        <w:rPr>
          <w:rFonts w:ascii="Times New Roman" w:hAnsi="Times New Roman"/>
          <w:szCs w:val="20"/>
        </w:rPr>
      </w:pPr>
      <w:r w:rsidRPr="003C6AFB">
        <w:rPr>
          <w:rFonts w:ascii="Times New Roman" w:hAnsi="Times New Roman"/>
          <w:noProof/>
          <w:szCs w:val="20"/>
        </w:rPr>
        <mc:AlternateContent>
          <mc:Choice Requires="wps">
            <w:drawing>
              <wp:anchor distT="0" distB="0" distL="114300" distR="114300" simplePos="0" relativeHeight="251663360" behindDoc="0" locked="0" layoutInCell="1" allowOverlap="1" wp14:anchorId="0A8BC578" wp14:editId="2F2336B4">
                <wp:simplePos x="0" y="0"/>
                <wp:positionH relativeFrom="column">
                  <wp:posOffset>3956685</wp:posOffset>
                </wp:positionH>
                <wp:positionV relativeFrom="paragraph">
                  <wp:posOffset>137795</wp:posOffset>
                </wp:positionV>
                <wp:extent cx="2498090" cy="1323975"/>
                <wp:effectExtent l="0" t="0" r="1651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1323975"/>
                        </a:xfrm>
                        <a:prstGeom prst="rect">
                          <a:avLst/>
                        </a:prstGeom>
                        <a:solidFill>
                          <a:srgbClr val="FFFFFF"/>
                        </a:solidFill>
                        <a:ln w="9525">
                          <a:solidFill>
                            <a:srgbClr val="000000"/>
                          </a:solidFill>
                          <a:miter lim="800000"/>
                          <a:headEnd/>
                          <a:tailEnd/>
                        </a:ln>
                      </wps:spPr>
                      <wps:txbx>
                        <w:txbxContent>
                          <w:p w:rsidR="00797629" w:rsidRPr="008A13C8" w:rsidRDefault="00797629" w:rsidP="00FC64DB">
                            <w:pPr>
                              <w:jc w:val="center"/>
                              <w:rPr>
                                <w:sz w:val="24"/>
                              </w:rPr>
                            </w:pPr>
                            <w:r w:rsidRPr="008A13C8">
                              <w:rPr>
                                <w:sz w:val="24"/>
                              </w:rPr>
                              <w:t xml:space="preserve">Уведомление заявителя о принятом </w:t>
                            </w:r>
                            <w:proofErr w:type="gramStart"/>
                            <w:r w:rsidRPr="008A13C8">
                              <w:rPr>
                                <w:sz w:val="24"/>
                              </w:rPr>
                              <w:t>решении</w:t>
                            </w:r>
                            <w:proofErr w:type="gramEnd"/>
                            <w:r w:rsidRPr="008A13C8">
                              <w:rPr>
                                <w:sz w:val="24"/>
                              </w:rPr>
                              <w:t xml:space="preserve"> об отказе в предоставлении жилого помещения из </w:t>
                            </w:r>
                            <w:r w:rsidRPr="00AE1234">
                              <w:rPr>
                                <w:sz w:val="24"/>
                              </w:rPr>
                              <w:t>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311.55pt;margin-top:10.85pt;width:196.7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">
                <v:textbox>
                  <w:txbxContent>
                    <w:p w:rsidR="00797629" w:rsidRPr="008A13C8" w:rsidRDefault="00797629" w:rsidP="00FC64DB">
                      <w:pPr>
                        <w:jc w:val="center"/>
                        <w:rPr>
                          <w:sz w:val="24"/>
                        </w:rPr>
                      </w:pPr>
                      <w:r w:rsidRPr="008A13C8">
                        <w:rPr>
                          <w:sz w:val="24"/>
                        </w:rPr>
                        <w:t xml:space="preserve">Уведомление заявителя о принятом </w:t>
                      </w:r>
                      <w:proofErr w:type="gramStart"/>
                      <w:r w:rsidRPr="008A13C8">
                        <w:rPr>
                          <w:sz w:val="24"/>
                        </w:rPr>
                        <w:t>решении</w:t>
                      </w:r>
                      <w:proofErr w:type="gramEnd"/>
                      <w:r w:rsidRPr="008A13C8">
                        <w:rPr>
                          <w:sz w:val="24"/>
                        </w:rPr>
                        <w:t xml:space="preserve"> об отказе в предоставлении жилого помещения из </w:t>
                      </w:r>
                      <w:r w:rsidRPr="00AE1234">
                        <w:rPr>
                          <w:sz w:val="24"/>
                        </w:rPr>
                        <w:t>специализированного жилищного фонда</w:t>
                      </w:r>
                    </w:p>
                  </w:txbxContent>
                </v:textbox>
              </v:rect>
            </w:pict>
          </mc:Fallback>
        </mc:AlternateContent>
      </w:r>
    </w:p>
    <w:p w:rsidR="00FC64DB" w:rsidRPr="003C6AFB" w:rsidRDefault="00FC64DB" w:rsidP="00FC64DB">
      <w:pPr>
        <w:tabs>
          <w:tab w:val="left" w:pos="1815"/>
        </w:tabs>
        <w:rPr>
          <w:rFonts w:ascii="Times New Roman" w:hAnsi="Times New Roman"/>
          <w:szCs w:val="20"/>
        </w:rPr>
      </w:pPr>
    </w:p>
    <w:p w:rsidR="00FC64DB" w:rsidRPr="003C6AFB" w:rsidRDefault="00FC64DB" w:rsidP="00FC64DB">
      <w:pPr>
        <w:tabs>
          <w:tab w:val="left" w:pos="1815"/>
        </w:tabs>
        <w:rPr>
          <w:rFonts w:ascii="Times New Roman" w:hAnsi="Times New Roman"/>
          <w:szCs w:val="20"/>
        </w:rPr>
      </w:pPr>
    </w:p>
    <w:p w:rsidR="00FC64DB" w:rsidRPr="003C6AFB" w:rsidRDefault="00FC64DB" w:rsidP="00FC64DB">
      <w:pPr>
        <w:tabs>
          <w:tab w:val="left" w:pos="1815"/>
        </w:tabs>
        <w:rPr>
          <w:rFonts w:ascii="Times New Roman" w:hAnsi="Times New Roman"/>
          <w:szCs w:val="20"/>
        </w:rPr>
      </w:pPr>
    </w:p>
    <w:p w:rsidR="00FC64DB" w:rsidRPr="003C6AFB" w:rsidRDefault="00F151B6" w:rsidP="00FC64DB">
      <w:pPr>
        <w:tabs>
          <w:tab w:val="left" w:pos="1815"/>
        </w:tabs>
        <w:rPr>
          <w:rFonts w:ascii="Times New Roman" w:hAnsi="Times New Roman"/>
          <w:szCs w:val="20"/>
        </w:rPr>
      </w:pPr>
      <w:r w:rsidRPr="003C6AFB">
        <w:rPr>
          <w:rFonts w:ascii="Times New Roman" w:hAnsi="Times New Roman"/>
          <w:noProof/>
          <w:szCs w:val="20"/>
        </w:rPr>
        <mc:AlternateContent>
          <mc:Choice Requires="wps">
            <w:drawing>
              <wp:anchor distT="0" distB="0" distL="114300" distR="114300" simplePos="0" relativeHeight="251672576" behindDoc="0" locked="0" layoutInCell="1" allowOverlap="1" wp14:anchorId="74F67460" wp14:editId="2DDB70AD">
                <wp:simplePos x="0" y="0"/>
                <wp:positionH relativeFrom="column">
                  <wp:posOffset>1078230</wp:posOffset>
                </wp:positionH>
                <wp:positionV relativeFrom="paragraph">
                  <wp:posOffset>108585</wp:posOffset>
                </wp:positionV>
                <wp:extent cx="0" cy="209550"/>
                <wp:effectExtent l="381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8.55pt" to="84.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">
                <v:stroke endarrow="block" endarrowwidth="narrow" endarrowlength="short"/>
              </v:line>
            </w:pict>
          </mc:Fallback>
        </mc:AlternateContent>
      </w:r>
    </w:p>
    <w:p w:rsidR="00FC64DB" w:rsidRPr="003C6AFB" w:rsidRDefault="00FC64DB" w:rsidP="00FC64DB">
      <w:pPr>
        <w:tabs>
          <w:tab w:val="left" w:pos="1815"/>
        </w:tabs>
        <w:rPr>
          <w:rFonts w:ascii="Times New Roman" w:hAnsi="Times New Roman"/>
          <w:szCs w:val="20"/>
        </w:rPr>
      </w:pPr>
    </w:p>
    <w:p w:rsidR="00FC64DB" w:rsidRPr="003C6AFB" w:rsidRDefault="00F151B6" w:rsidP="00FC64DB">
      <w:pPr>
        <w:tabs>
          <w:tab w:val="left" w:pos="1815"/>
        </w:tabs>
        <w:rPr>
          <w:rFonts w:ascii="Times New Roman" w:hAnsi="Times New Roman"/>
          <w:szCs w:val="20"/>
        </w:rPr>
      </w:pPr>
      <w:r w:rsidRPr="003C6AFB">
        <w:rPr>
          <w:rFonts w:ascii="Times New Roman" w:hAnsi="Times New Roman"/>
          <w:noProof/>
          <w:szCs w:val="20"/>
        </w:rPr>
        <mc:AlternateContent>
          <mc:Choice Requires="wps">
            <w:drawing>
              <wp:anchor distT="0" distB="0" distL="114300" distR="114300" simplePos="0" relativeHeight="251673600" behindDoc="0" locked="0" layoutInCell="1" allowOverlap="1" wp14:anchorId="567E629B" wp14:editId="4999B245">
                <wp:simplePos x="0" y="0"/>
                <wp:positionH relativeFrom="column">
                  <wp:posOffset>3810</wp:posOffset>
                </wp:positionH>
                <wp:positionV relativeFrom="paragraph">
                  <wp:posOffset>23495</wp:posOffset>
                </wp:positionV>
                <wp:extent cx="2493645" cy="647700"/>
                <wp:effectExtent l="0" t="0" r="20955"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647700"/>
                        </a:xfrm>
                        <a:prstGeom prst="rect">
                          <a:avLst/>
                        </a:prstGeom>
                        <a:solidFill>
                          <a:srgbClr val="FFFFFF"/>
                        </a:solidFill>
                        <a:ln w="9525">
                          <a:solidFill>
                            <a:srgbClr val="000000"/>
                          </a:solidFill>
                          <a:miter lim="800000"/>
                          <a:headEnd/>
                          <a:tailEnd/>
                        </a:ln>
                      </wps:spPr>
                      <wps:txbx>
                        <w:txbxContent>
                          <w:p w:rsidR="00797629" w:rsidRPr="008A13C8" w:rsidRDefault="00797629" w:rsidP="00FC64DB">
                            <w:pPr>
                              <w:tabs>
                                <w:tab w:val="left" w:pos="1815"/>
                              </w:tabs>
                              <w:jc w:val="center"/>
                              <w:rPr>
                                <w:sz w:val="24"/>
                              </w:rPr>
                            </w:pPr>
                            <w:r w:rsidRPr="008A13C8">
                              <w:rPr>
                                <w:sz w:val="24"/>
                              </w:rPr>
                              <w:t>Заключение договора найма</w:t>
                            </w:r>
                          </w:p>
                          <w:p w:rsidR="00797629" w:rsidRPr="00AE1234" w:rsidRDefault="00797629" w:rsidP="00FC64DB">
                            <w:pPr>
                              <w:tabs>
                                <w:tab w:val="left" w:pos="1815"/>
                              </w:tabs>
                              <w:jc w:val="center"/>
                              <w:rPr>
                                <w:sz w:val="24"/>
                              </w:rPr>
                            </w:pPr>
                            <w:r w:rsidRPr="008A13C8">
                              <w:rPr>
                                <w:sz w:val="24"/>
                              </w:rPr>
                              <w:t xml:space="preserve">на </w:t>
                            </w:r>
                            <w:r w:rsidRPr="00AE1234">
                              <w:rPr>
                                <w:sz w:val="24"/>
                              </w:rPr>
                              <w:t>специализированный</w:t>
                            </w:r>
                          </w:p>
                          <w:p w:rsidR="00797629" w:rsidRPr="008A13C8" w:rsidRDefault="00797629" w:rsidP="00FC64DB">
                            <w:pPr>
                              <w:tabs>
                                <w:tab w:val="left" w:pos="1815"/>
                              </w:tabs>
                              <w:jc w:val="center"/>
                              <w:rPr>
                                <w:sz w:val="24"/>
                              </w:rPr>
                            </w:pPr>
                            <w:r w:rsidRPr="00AE1234">
                              <w:rPr>
                                <w:sz w:val="24"/>
                              </w:rPr>
                              <w:t>жилищный фонд</w:t>
                            </w:r>
                          </w:p>
                          <w:p w:rsidR="00797629" w:rsidRDefault="00797629" w:rsidP="00FC64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margin-left:.3pt;margin-top:1.85pt;width:196.3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">
                <v:textbox>
                  <w:txbxContent>
                    <w:p w:rsidR="00797629" w:rsidRPr="008A13C8" w:rsidRDefault="00797629" w:rsidP="00FC64DB">
                      <w:pPr>
                        <w:tabs>
                          <w:tab w:val="left" w:pos="1815"/>
                        </w:tabs>
                        <w:jc w:val="center"/>
                        <w:rPr>
                          <w:sz w:val="24"/>
                        </w:rPr>
                      </w:pPr>
                      <w:r w:rsidRPr="008A13C8">
                        <w:rPr>
                          <w:sz w:val="24"/>
                        </w:rPr>
                        <w:t>Заключение договора найма</w:t>
                      </w:r>
                    </w:p>
                    <w:p w:rsidR="00797629" w:rsidRPr="00AE1234" w:rsidRDefault="00797629" w:rsidP="00FC64DB">
                      <w:pPr>
                        <w:tabs>
                          <w:tab w:val="left" w:pos="1815"/>
                        </w:tabs>
                        <w:jc w:val="center"/>
                        <w:rPr>
                          <w:sz w:val="24"/>
                        </w:rPr>
                      </w:pPr>
                      <w:r w:rsidRPr="008A13C8">
                        <w:rPr>
                          <w:sz w:val="24"/>
                        </w:rPr>
                        <w:t xml:space="preserve">на </w:t>
                      </w:r>
                      <w:r w:rsidRPr="00AE1234">
                        <w:rPr>
                          <w:sz w:val="24"/>
                        </w:rPr>
                        <w:t>специализированный</w:t>
                      </w:r>
                    </w:p>
                    <w:p w:rsidR="00797629" w:rsidRPr="008A13C8" w:rsidRDefault="00797629" w:rsidP="00FC64DB">
                      <w:pPr>
                        <w:tabs>
                          <w:tab w:val="left" w:pos="1815"/>
                        </w:tabs>
                        <w:jc w:val="center"/>
                        <w:rPr>
                          <w:sz w:val="24"/>
                        </w:rPr>
                      </w:pPr>
                      <w:r w:rsidRPr="00AE1234">
                        <w:rPr>
                          <w:sz w:val="24"/>
                        </w:rPr>
                        <w:t>жилищный фонд</w:t>
                      </w:r>
                    </w:p>
                    <w:p w:rsidR="00797629" w:rsidRDefault="00797629" w:rsidP="00FC64DB"/>
                  </w:txbxContent>
                </v:textbox>
              </v:shape>
            </w:pict>
          </mc:Fallback>
        </mc:AlternateContent>
      </w:r>
    </w:p>
    <w:p w:rsidR="00FC64DB" w:rsidRPr="003C6AFB" w:rsidRDefault="00FC64DB" w:rsidP="00FC64DB">
      <w:pPr>
        <w:tabs>
          <w:tab w:val="left" w:pos="1815"/>
        </w:tabs>
        <w:rPr>
          <w:rFonts w:ascii="Times New Roman" w:hAnsi="Times New Roman"/>
          <w:szCs w:val="20"/>
        </w:rPr>
      </w:pPr>
    </w:p>
    <w:p w:rsidR="00FC64DB" w:rsidRPr="003C6AFB" w:rsidRDefault="00FC64DB" w:rsidP="00FC64DB">
      <w:pPr>
        <w:tabs>
          <w:tab w:val="left" w:pos="1815"/>
        </w:tabs>
        <w:rPr>
          <w:rFonts w:ascii="Times New Roman" w:hAnsi="Times New Roman"/>
          <w:szCs w:val="20"/>
        </w:rPr>
      </w:pPr>
    </w:p>
    <w:p w:rsidR="00FC64DB" w:rsidRPr="003C6AFB" w:rsidRDefault="00FC64DB" w:rsidP="00FC64DB">
      <w:pPr>
        <w:tabs>
          <w:tab w:val="left" w:pos="1815"/>
        </w:tabs>
        <w:rPr>
          <w:rFonts w:ascii="Times New Roman" w:hAnsi="Times New Roman"/>
          <w:szCs w:val="20"/>
        </w:rPr>
      </w:pPr>
    </w:p>
    <w:p w:rsidR="00FC64DB" w:rsidRPr="003C6AFB" w:rsidRDefault="00F151B6" w:rsidP="00FC64DB">
      <w:pPr>
        <w:tabs>
          <w:tab w:val="left" w:pos="1815"/>
        </w:tabs>
        <w:rPr>
          <w:rFonts w:ascii="Times New Roman" w:hAnsi="Times New Roman"/>
          <w:szCs w:val="20"/>
        </w:rPr>
      </w:pPr>
      <w:r w:rsidRPr="003C6AFB">
        <w:rPr>
          <w:rFonts w:ascii="Times New Roman" w:hAnsi="Times New Roman"/>
          <w:noProof/>
          <w:szCs w:val="20"/>
        </w:rPr>
        <mc:AlternateContent>
          <mc:Choice Requires="wps">
            <w:drawing>
              <wp:anchor distT="0" distB="0" distL="114300" distR="114300" simplePos="0" relativeHeight="251675648" behindDoc="0" locked="0" layoutInCell="1" allowOverlap="1" wp14:anchorId="2858D25E" wp14:editId="728B16B2">
                <wp:simplePos x="0" y="0"/>
                <wp:positionH relativeFrom="column">
                  <wp:posOffset>1116330</wp:posOffset>
                </wp:positionH>
                <wp:positionV relativeFrom="paragraph">
                  <wp:posOffset>83185</wp:posOffset>
                </wp:positionV>
                <wp:extent cx="0" cy="228600"/>
                <wp:effectExtent l="381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pt,6.55pt" to="87.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ZiYQIAAHc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">
                <v:stroke endarrow="block" endarrowwidth="narrow" endarrowlength="short"/>
              </v:line>
            </w:pict>
          </mc:Fallback>
        </mc:AlternateContent>
      </w:r>
    </w:p>
    <w:p w:rsidR="00FC64DB" w:rsidRDefault="00FC64DB" w:rsidP="00FC64DB">
      <w:pPr>
        <w:tabs>
          <w:tab w:val="left" w:pos="1815"/>
        </w:tabs>
      </w:pPr>
    </w:p>
    <w:p w:rsidR="00FC64DB" w:rsidRDefault="00F151B6" w:rsidP="00FC64DB">
      <w:pPr>
        <w:tabs>
          <w:tab w:val="left" w:pos="1815"/>
        </w:tabs>
      </w:pPr>
      <w:r>
        <w:rPr>
          <w:noProof/>
        </w:rPr>
        <mc:AlternateContent>
          <mc:Choice Requires="wps">
            <w:drawing>
              <wp:anchor distT="0" distB="0" distL="114300" distR="114300" simplePos="0" relativeHeight="251674624" behindDoc="0" locked="0" layoutInCell="1" allowOverlap="1" wp14:anchorId="4E0D1B0F" wp14:editId="67D3DDF2">
                <wp:simplePos x="0" y="0"/>
                <wp:positionH relativeFrom="column">
                  <wp:posOffset>3810</wp:posOffset>
                </wp:positionH>
                <wp:positionV relativeFrom="paragraph">
                  <wp:posOffset>23495</wp:posOffset>
                </wp:positionV>
                <wp:extent cx="2493645" cy="714375"/>
                <wp:effectExtent l="0" t="0" r="20955"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714375"/>
                        </a:xfrm>
                        <a:prstGeom prst="rect">
                          <a:avLst/>
                        </a:prstGeom>
                        <a:solidFill>
                          <a:srgbClr val="FFFFFF"/>
                        </a:solidFill>
                        <a:ln w="9525">
                          <a:solidFill>
                            <a:srgbClr val="000000"/>
                          </a:solidFill>
                          <a:miter lim="800000"/>
                          <a:headEnd/>
                          <a:tailEnd/>
                        </a:ln>
                      </wps:spPr>
                      <wps:txbx>
                        <w:txbxContent>
                          <w:p w:rsidR="00797629" w:rsidRPr="008A13C8" w:rsidRDefault="00797629" w:rsidP="00FC64DB">
                            <w:pPr>
                              <w:jc w:val="center"/>
                              <w:rPr>
                                <w:sz w:val="24"/>
                              </w:rPr>
                            </w:pPr>
                            <w:r w:rsidRPr="008A13C8">
                              <w:rPr>
                                <w:sz w:val="24"/>
                              </w:rPr>
                              <w:t>Предоставление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margin-left:.3pt;margin-top:1.85pt;width:196.35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">
                <v:textbox>
                  <w:txbxContent>
                    <w:p w:rsidR="00797629" w:rsidRPr="008A13C8" w:rsidRDefault="00797629" w:rsidP="00FC64DB">
                      <w:pPr>
                        <w:jc w:val="center"/>
                        <w:rPr>
                          <w:sz w:val="24"/>
                        </w:rPr>
                      </w:pPr>
                      <w:r w:rsidRPr="008A13C8">
                        <w:rPr>
                          <w:sz w:val="24"/>
                        </w:rPr>
                        <w:t>Предоставление жилого помещения</w:t>
                      </w:r>
                    </w:p>
                  </w:txbxContent>
                </v:textbox>
              </v:shape>
            </w:pict>
          </mc:Fallback>
        </mc:AlternateContent>
      </w:r>
    </w:p>
    <w:p w:rsidR="00FC64DB" w:rsidRDefault="00FC64DB" w:rsidP="00FC64DB">
      <w:pPr>
        <w:tabs>
          <w:tab w:val="left" w:pos="1815"/>
        </w:tabs>
      </w:pPr>
    </w:p>
    <w:p w:rsidR="00FC64DB" w:rsidRDefault="00FC64DB" w:rsidP="00FC64DB">
      <w:pPr>
        <w:tabs>
          <w:tab w:val="left" w:pos="1815"/>
        </w:tabs>
      </w:pPr>
    </w:p>
    <w:p w:rsidR="00FC64DB" w:rsidRDefault="00FC64DB" w:rsidP="00FC64DB">
      <w:pPr>
        <w:tabs>
          <w:tab w:val="left" w:pos="1815"/>
        </w:tabs>
      </w:pPr>
    </w:p>
    <w:p w:rsidR="00FC64DB" w:rsidRDefault="00FC64DB" w:rsidP="00FC64DB">
      <w:pPr>
        <w:tabs>
          <w:tab w:val="left" w:pos="1815"/>
        </w:tabs>
      </w:pPr>
    </w:p>
    <w:p w:rsidR="00FC64DB" w:rsidRDefault="00FC64DB" w:rsidP="00FC64DB">
      <w:pPr>
        <w:tabs>
          <w:tab w:val="left" w:pos="1815"/>
        </w:tabs>
      </w:pPr>
    </w:p>
    <w:p w:rsidR="00FC64DB" w:rsidRDefault="00FC64DB" w:rsidP="00FC64DB">
      <w:pPr>
        <w:tabs>
          <w:tab w:val="left" w:pos="1815"/>
        </w:tabs>
      </w:pPr>
    </w:p>
    <w:p w:rsidR="00FC64DB" w:rsidRDefault="00FC64DB" w:rsidP="00FC64DB">
      <w:pPr>
        <w:tabs>
          <w:tab w:val="left" w:pos="1815"/>
        </w:tabs>
      </w:pPr>
    </w:p>
    <w:p w:rsidR="00FC64DB" w:rsidRDefault="00FC64DB" w:rsidP="00FC64DB">
      <w:pPr>
        <w:tabs>
          <w:tab w:val="left" w:pos="1815"/>
        </w:tabs>
      </w:pPr>
    </w:p>
    <w:p w:rsidR="00FC64DB" w:rsidRDefault="00FC64DB" w:rsidP="00FC64DB">
      <w:pPr>
        <w:tabs>
          <w:tab w:val="left" w:pos="1815"/>
        </w:tabs>
      </w:pPr>
    </w:p>
    <w:p w:rsidR="00FC64DB" w:rsidRDefault="00FC64DB" w:rsidP="00FC64DB">
      <w:pPr>
        <w:tabs>
          <w:tab w:val="left" w:pos="1815"/>
        </w:tabs>
      </w:pPr>
    </w:p>
    <w:p w:rsidR="00FC64DB" w:rsidRDefault="00FC64DB" w:rsidP="00FC64DB">
      <w:pPr>
        <w:tabs>
          <w:tab w:val="left" w:pos="1815"/>
        </w:tabs>
      </w:pPr>
    </w:p>
    <w:p w:rsidR="003C6AFB" w:rsidRDefault="003C6AFB" w:rsidP="00FC64DB">
      <w:pPr>
        <w:tabs>
          <w:tab w:val="left" w:pos="1815"/>
        </w:tabs>
      </w:pPr>
    </w:p>
    <w:p w:rsidR="000A75D7" w:rsidRDefault="000A75D7" w:rsidP="00FC64DB">
      <w:pPr>
        <w:tabs>
          <w:tab w:val="left" w:pos="1815"/>
        </w:tabs>
      </w:pPr>
    </w:p>
    <w:p w:rsidR="000A75D7" w:rsidRDefault="000A75D7" w:rsidP="00FC64DB">
      <w:pPr>
        <w:tabs>
          <w:tab w:val="left" w:pos="1815"/>
        </w:tabs>
      </w:pPr>
    </w:p>
    <w:p w:rsidR="000A75D7" w:rsidRDefault="000A75D7" w:rsidP="00FC64DB">
      <w:pPr>
        <w:tabs>
          <w:tab w:val="left" w:pos="1815"/>
        </w:tabs>
      </w:pPr>
    </w:p>
    <w:p w:rsidR="00FC64DB" w:rsidRDefault="00FC64DB" w:rsidP="00FC64DB">
      <w:pPr>
        <w:tabs>
          <w:tab w:val="left" w:pos="1815"/>
        </w:tabs>
      </w:pPr>
    </w:p>
    <w:p w:rsidR="00FC64DB" w:rsidRDefault="00FC64DB" w:rsidP="00FC64DB">
      <w:pPr>
        <w:tabs>
          <w:tab w:val="left" w:pos="1815"/>
        </w:tabs>
      </w:pPr>
    </w:p>
    <w:p w:rsidR="00FC64DB" w:rsidRPr="000A75D7" w:rsidRDefault="00FC64DB" w:rsidP="00FC64DB">
      <w:pPr>
        <w:jc w:val="center"/>
        <w:rPr>
          <w:rFonts w:ascii="Times New Roman" w:hAnsi="Times New Roman"/>
          <w:sz w:val="24"/>
        </w:rPr>
      </w:pPr>
      <w:r w:rsidRPr="000A75D7">
        <w:rPr>
          <w:rFonts w:ascii="Times New Roman" w:hAnsi="Times New Roman"/>
          <w:sz w:val="24"/>
        </w:rPr>
        <w:lastRenderedPageBreak/>
        <w:t xml:space="preserve">                                                                                    Приложение </w:t>
      </w:r>
      <w:r w:rsidR="000A75D7" w:rsidRPr="000A75D7">
        <w:rPr>
          <w:rFonts w:ascii="Times New Roman" w:hAnsi="Times New Roman"/>
          <w:sz w:val="24"/>
        </w:rPr>
        <w:t>2</w:t>
      </w:r>
    </w:p>
    <w:p w:rsidR="00FC64DB" w:rsidRPr="000A75D7" w:rsidRDefault="000A75D7" w:rsidP="000A75D7">
      <w:pPr>
        <w:jc w:val="center"/>
        <w:rPr>
          <w:rFonts w:ascii="Times New Roman" w:hAnsi="Times New Roman"/>
          <w:sz w:val="24"/>
        </w:rPr>
      </w:pPr>
      <w:r w:rsidRPr="000A75D7">
        <w:rPr>
          <w:rFonts w:ascii="Times New Roman" w:hAnsi="Times New Roman"/>
          <w:sz w:val="24"/>
        </w:rPr>
        <w:t xml:space="preserve">                                                                                                </w:t>
      </w:r>
      <w:r>
        <w:rPr>
          <w:rFonts w:ascii="Times New Roman" w:hAnsi="Times New Roman"/>
          <w:sz w:val="24"/>
        </w:rPr>
        <w:t xml:space="preserve">  </w:t>
      </w:r>
      <w:r w:rsidR="00FC64DB" w:rsidRPr="000A75D7">
        <w:rPr>
          <w:rFonts w:ascii="Times New Roman" w:hAnsi="Times New Roman"/>
          <w:sz w:val="24"/>
        </w:rPr>
        <w:t>к Административному</w:t>
      </w:r>
    </w:p>
    <w:p w:rsidR="00FC64DB" w:rsidRPr="000A75D7" w:rsidRDefault="00FC64DB" w:rsidP="00FC64DB">
      <w:pPr>
        <w:jc w:val="center"/>
        <w:rPr>
          <w:rFonts w:ascii="Times New Roman" w:hAnsi="Times New Roman"/>
          <w:sz w:val="24"/>
        </w:rPr>
      </w:pPr>
      <w:r w:rsidRPr="000A75D7">
        <w:rPr>
          <w:rFonts w:ascii="Times New Roman" w:hAnsi="Times New Roman"/>
          <w:sz w:val="24"/>
        </w:rPr>
        <w:t xml:space="preserve">                                                                             </w:t>
      </w:r>
      <w:r w:rsidR="000A75D7" w:rsidRPr="000A75D7">
        <w:rPr>
          <w:rFonts w:ascii="Times New Roman" w:hAnsi="Times New Roman"/>
          <w:sz w:val="24"/>
        </w:rPr>
        <w:t xml:space="preserve"> </w:t>
      </w:r>
      <w:r w:rsidRPr="000A75D7">
        <w:rPr>
          <w:rFonts w:ascii="Times New Roman" w:hAnsi="Times New Roman"/>
          <w:sz w:val="24"/>
        </w:rPr>
        <w:t xml:space="preserve"> регламенту</w:t>
      </w:r>
    </w:p>
    <w:p w:rsidR="00FC64DB" w:rsidRPr="000A75D7" w:rsidRDefault="00FC64DB" w:rsidP="00FC64DB">
      <w:pPr>
        <w:jc w:val="center"/>
        <w:rPr>
          <w:rFonts w:ascii="Times New Roman" w:hAnsi="Times New Roman"/>
          <w:sz w:val="24"/>
        </w:rPr>
      </w:pPr>
    </w:p>
    <w:p w:rsidR="00FC64DB" w:rsidRPr="000A75D7" w:rsidRDefault="00FC64DB" w:rsidP="00FC64DB">
      <w:pPr>
        <w:jc w:val="right"/>
        <w:rPr>
          <w:rFonts w:ascii="Times New Roman" w:hAnsi="Times New Roman"/>
          <w:sz w:val="24"/>
        </w:rPr>
      </w:pPr>
      <w:r w:rsidRPr="000A75D7">
        <w:rPr>
          <w:rFonts w:ascii="Times New Roman" w:hAnsi="Times New Roman"/>
          <w:sz w:val="24"/>
        </w:rPr>
        <w:t>Форма</w:t>
      </w:r>
    </w:p>
    <w:p w:rsidR="00FC64DB" w:rsidRPr="00A46947" w:rsidRDefault="00FC64DB" w:rsidP="00FC64DB">
      <w:pPr>
        <w:jc w:val="right"/>
        <w:rPr>
          <w:szCs w:val="28"/>
        </w:rPr>
      </w:pPr>
    </w:p>
    <w:p w:rsidR="000A75D7" w:rsidRPr="00BF1860" w:rsidRDefault="000A75D7" w:rsidP="000A75D7">
      <w:pPr>
        <w:pStyle w:val="ConsPlusNonformat"/>
        <w:jc w:val="both"/>
        <w:rPr>
          <w:rFonts w:ascii="Times New Roman" w:hAnsi="Times New Roman"/>
          <w:sz w:val="24"/>
          <w:szCs w:val="24"/>
        </w:rPr>
      </w:pPr>
      <w:r w:rsidRPr="00BF1860">
        <w:rPr>
          <w:rFonts w:ascii="Times New Roman" w:hAnsi="Times New Roman"/>
          <w:sz w:val="24"/>
          <w:szCs w:val="24"/>
        </w:rPr>
        <w:t xml:space="preserve">                              </w:t>
      </w:r>
      <w:r>
        <w:rPr>
          <w:rFonts w:ascii="Times New Roman" w:hAnsi="Times New Roman"/>
          <w:sz w:val="24"/>
          <w:szCs w:val="24"/>
        </w:rPr>
        <w:t xml:space="preserve">                                     ____________________________________________</w:t>
      </w:r>
    </w:p>
    <w:p w:rsidR="000A75D7" w:rsidRPr="00BF1860" w:rsidRDefault="000A75D7" w:rsidP="000A75D7">
      <w:pPr>
        <w:pStyle w:val="ConsPlusNonformat"/>
        <w:jc w:val="both"/>
        <w:rPr>
          <w:rFonts w:ascii="Times New Roman" w:hAnsi="Times New Roman"/>
          <w:sz w:val="24"/>
          <w:szCs w:val="24"/>
        </w:rPr>
      </w:pPr>
      <w:r w:rsidRPr="00BF1860">
        <w:rPr>
          <w:rFonts w:ascii="Times New Roman" w:hAnsi="Times New Roman"/>
          <w:sz w:val="24"/>
          <w:szCs w:val="24"/>
        </w:rPr>
        <w:t xml:space="preserve">                              </w:t>
      </w:r>
      <w:r>
        <w:rPr>
          <w:rFonts w:ascii="Times New Roman" w:hAnsi="Times New Roman"/>
          <w:sz w:val="24"/>
          <w:szCs w:val="24"/>
        </w:rPr>
        <w:t xml:space="preserve">                                     ____________________________________________</w:t>
      </w:r>
    </w:p>
    <w:p w:rsidR="000A75D7" w:rsidRPr="00BF1860" w:rsidRDefault="000A75D7" w:rsidP="000A75D7">
      <w:pPr>
        <w:pStyle w:val="ConsPlusNonformat"/>
        <w:jc w:val="both"/>
        <w:rPr>
          <w:rFonts w:ascii="Times New Roman" w:hAnsi="Times New Roman"/>
          <w:sz w:val="24"/>
          <w:szCs w:val="24"/>
        </w:rPr>
      </w:pPr>
      <w:r w:rsidRPr="00BF1860">
        <w:rPr>
          <w:rFonts w:ascii="Times New Roman" w:hAnsi="Times New Roman"/>
          <w:sz w:val="24"/>
          <w:szCs w:val="24"/>
        </w:rPr>
        <w:t xml:space="preserve">                             </w:t>
      </w:r>
      <w:r>
        <w:rPr>
          <w:rFonts w:ascii="Times New Roman" w:hAnsi="Times New Roman"/>
          <w:sz w:val="24"/>
          <w:szCs w:val="24"/>
        </w:rPr>
        <w:t xml:space="preserve">                                      </w:t>
      </w:r>
    </w:p>
    <w:p w:rsidR="000A75D7" w:rsidRPr="00BF1860" w:rsidRDefault="000A75D7" w:rsidP="000A75D7">
      <w:pPr>
        <w:pStyle w:val="ConsPlusNonformat"/>
        <w:jc w:val="both"/>
        <w:rPr>
          <w:rFonts w:ascii="Times New Roman" w:hAnsi="Times New Roman"/>
          <w:sz w:val="24"/>
          <w:szCs w:val="24"/>
        </w:rPr>
      </w:pPr>
      <w:r w:rsidRPr="00BF1860">
        <w:rPr>
          <w:rFonts w:ascii="Times New Roman" w:hAnsi="Times New Roman"/>
          <w:sz w:val="24"/>
          <w:szCs w:val="24"/>
        </w:rPr>
        <w:t xml:space="preserve">                              </w:t>
      </w:r>
      <w:r>
        <w:rPr>
          <w:rFonts w:ascii="Times New Roman" w:hAnsi="Times New Roman"/>
          <w:sz w:val="24"/>
          <w:szCs w:val="24"/>
        </w:rPr>
        <w:t xml:space="preserve">                                     </w:t>
      </w:r>
      <w:r w:rsidRPr="00BF1860">
        <w:rPr>
          <w:rFonts w:ascii="Times New Roman" w:hAnsi="Times New Roman"/>
          <w:sz w:val="24"/>
          <w:szCs w:val="24"/>
        </w:rPr>
        <w:t>от гражданин</w:t>
      </w:r>
      <w:proofErr w:type="gramStart"/>
      <w:r w:rsidRPr="00BF1860">
        <w:rPr>
          <w:rFonts w:ascii="Times New Roman" w:hAnsi="Times New Roman"/>
          <w:sz w:val="24"/>
          <w:szCs w:val="24"/>
        </w:rPr>
        <w:t>а(</w:t>
      </w:r>
      <w:proofErr w:type="spellStart"/>
      <w:proofErr w:type="gramEnd"/>
      <w:r w:rsidRPr="00BF1860">
        <w:rPr>
          <w:rFonts w:ascii="Times New Roman" w:hAnsi="Times New Roman"/>
          <w:sz w:val="24"/>
          <w:szCs w:val="24"/>
        </w:rPr>
        <w:t>ки</w:t>
      </w:r>
      <w:proofErr w:type="spellEnd"/>
      <w:r w:rsidRPr="00BF1860">
        <w:rPr>
          <w:rFonts w:ascii="Times New Roman" w:hAnsi="Times New Roman"/>
          <w:sz w:val="24"/>
          <w:szCs w:val="24"/>
        </w:rPr>
        <w:t>) __________________________,</w:t>
      </w:r>
    </w:p>
    <w:p w:rsidR="000A75D7" w:rsidRPr="00BF1860" w:rsidRDefault="000A75D7" w:rsidP="000A75D7">
      <w:pPr>
        <w:pStyle w:val="ConsPlusNonformat"/>
        <w:jc w:val="both"/>
        <w:rPr>
          <w:rFonts w:ascii="Times New Roman" w:hAnsi="Times New Roman"/>
        </w:rPr>
      </w:pPr>
      <w:r w:rsidRPr="00BF1860">
        <w:rPr>
          <w:rFonts w:ascii="Times New Roman" w:hAnsi="Times New Roman"/>
          <w:sz w:val="24"/>
          <w:szCs w:val="24"/>
        </w:rPr>
        <w:t xml:space="preserve">                                                            </w:t>
      </w:r>
      <w:r>
        <w:rPr>
          <w:rFonts w:ascii="Times New Roman" w:hAnsi="Times New Roman"/>
          <w:sz w:val="24"/>
          <w:szCs w:val="24"/>
        </w:rPr>
        <w:t xml:space="preserve">                                                         </w:t>
      </w:r>
      <w:r w:rsidRPr="00BF1860">
        <w:rPr>
          <w:rFonts w:ascii="Times New Roman" w:hAnsi="Times New Roman"/>
        </w:rPr>
        <w:t>ФИО</w:t>
      </w:r>
    </w:p>
    <w:p w:rsidR="000A75D7" w:rsidRPr="00BF1860" w:rsidRDefault="000A75D7" w:rsidP="000A75D7">
      <w:pPr>
        <w:pStyle w:val="ConsPlusNonformat"/>
        <w:jc w:val="both"/>
        <w:rPr>
          <w:rFonts w:ascii="Times New Roman" w:hAnsi="Times New Roman"/>
          <w:sz w:val="24"/>
          <w:szCs w:val="24"/>
        </w:rPr>
      </w:pPr>
      <w:r w:rsidRPr="00BF1860">
        <w:rPr>
          <w:rFonts w:ascii="Times New Roman" w:hAnsi="Times New Roman"/>
          <w:sz w:val="24"/>
          <w:szCs w:val="24"/>
        </w:rPr>
        <w:t xml:space="preserve">                              </w:t>
      </w:r>
      <w:r>
        <w:rPr>
          <w:rFonts w:ascii="Times New Roman" w:hAnsi="Times New Roman"/>
          <w:sz w:val="24"/>
          <w:szCs w:val="24"/>
        </w:rPr>
        <w:t xml:space="preserve">                                     </w:t>
      </w:r>
      <w:r w:rsidRPr="00BF1860">
        <w:rPr>
          <w:rFonts w:ascii="Times New Roman" w:hAnsi="Times New Roman"/>
          <w:sz w:val="24"/>
          <w:szCs w:val="24"/>
        </w:rPr>
        <w:t>проживающег</w:t>
      </w:r>
      <w:proofErr w:type="gramStart"/>
      <w:r w:rsidRPr="00BF1860">
        <w:rPr>
          <w:rFonts w:ascii="Times New Roman" w:hAnsi="Times New Roman"/>
          <w:sz w:val="24"/>
          <w:szCs w:val="24"/>
        </w:rPr>
        <w:t>о(</w:t>
      </w:r>
      <w:proofErr w:type="gramEnd"/>
      <w:r w:rsidRPr="00BF1860">
        <w:rPr>
          <w:rFonts w:ascii="Times New Roman" w:hAnsi="Times New Roman"/>
          <w:sz w:val="24"/>
          <w:szCs w:val="24"/>
        </w:rPr>
        <w:t>ей) по адресу __________________</w:t>
      </w:r>
    </w:p>
    <w:p w:rsidR="000A75D7" w:rsidRPr="00BF1860" w:rsidRDefault="000A75D7" w:rsidP="000A75D7">
      <w:pPr>
        <w:pStyle w:val="ConsPlusNonformat"/>
        <w:jc w:val="both"/>
        <w:rPr>
          <w:rFonts w:ascii="Times New Roman" w:hAnsi="Times New Roman"/>
          <w:sz w:val="24"/>
          <w:szCs w:val="24"/>
        </w:rPr>
      </w:pPr>
      <w:r w:rsidRPr="00BF1860">
        <w:rPr>
          <w:rFonts w:ascii="Times New Roman" w:hAnsi="Times New Roman"/>
          <w:sz w:val="24"/>
          <w:szCs w:val="24"/>
        </w:rPr>
        <w:t xml:space="preserve">                            </w:t>
      </w:r>
      <w:r>
        <w:rPr>
          <w:rFonts w:ascii="Times New Roman" w:hAnsi="Times New Roman"/>
          <w:sz w:val="24"/>
          <w:szCs w:val="24"/>
        </w:rPr>
        <w:t xml:space="preserve">                                    </w:t>
      </w:r>
      <w:r w:rsidRPr="00BF1860">
        <w:rPr>
          <w:rFonts w:ascii="Times New Roman" w:hAnsi="Times New Roman"/>
          <w:sz w:val="24"/>
          <w:szCs w:val="24"/>
        </w:rPr>
        <w:t xml:space="preserve">  </w:t>
      </w:r>
      <w:r>
        <w:rPr>
          <w:rFonts w:ascii="Times New Roman" w:hAnsi="Times New Roman"/>
          <w:sz w:val="24"/>
          <w:szCs w:val="24"/>
        </w:rPr>
        <w:t xml:space="preserve"> </w:t>
      </w:r>
      <w:r w:rsidRPr="00BF1860">
        <w:rPr>
          <w:rFonts w:ascii="Times New Roman" w:hAnsi="Times New Roman"/>
          <w:sz w:val="24"/>
          <w:szCs w:val="24"/>
        </w:rPr>
        <w:t>_____________</w:t>
      </w:r>
      <w:r>
        <w:rPr>
          <w:rFonts w:ascii="Times New Roman" w:hAnsi="Times New Roman"/>
          <w:sz w:val="24"/>
          <w:szCs w:val="24"/>
        </w:rPr>
        <w:t>_______________________________</w:t>
      </w:r>
    </w:p>
    <w:p w:rsidR="000A75D7" w:rsidRDefault="000A75D7" w:rsidP="000A75D7">
      <w:pPr>
        <w:pStyle w:val="ConsPlusNonformat"/>
        <w:jc w:val="both"/>
        <w:rPr>
          <w:rFonts w:ascii="Times New Roman" w:hAnsi="Times New Roman"/>
        </w:rPr>
      </w:pPr>
      <w:r w:rsidRPr="00BF1860">
        <w:rPr>
          <w:rFonts w:ascii="Times New Roman" w:hAnsi="Times New Roman"/>
          <w:sz w:val="24"/>
          <w:szCs w:val="24"/>
        </w:rPr>
        <w:t xml:space="preserve">                                           </w:t>
      </w:r>
      <w:r>
        <w:rPr>
          <w:rFonts w:ascii="Times New Roman" w:hAnsi="Times New Roman"/>
          <w:sz w:val="24"/>
          <w:szCs w:val="24"/>
        </w:rPr>
        <w:t xml:space="preserve">                                                     </w:t>
      </w:r>
      <w:r w:rsidRPr="00BF1860">
        <w:rPr>
          <w:rFonts w:ascii="Times New Roman" w:hAnsi="Times New Roman"/>
        </w:rPr>
        <w:t>(почтовый адрес)</w:t>
      </w:r>
    </w:p>
    <w:p w:rsidR="000A75D7" w:rsidRDefault="000A75D7" w:rsidP="000A75D7">
      <w:pPr>
        <w:pStyle w:val="ConsPlusNonformat"/>
        <w:jc w:val="both"/>
        <w:rPr>
          <w:rFonts w:ascii="Times New Roman" w:hAnsi="Times New Roman"/>
        </w:rPr>
      </w:pPr>
    </w:p>
    <w:p w:rsidR="000A75D7" w:rsidRDefault="000A75D7" w:rsidP="000A75D7">
      <w:pPr>
        <w:pStyle w:val="ConsPlusNonformat"/>
        <w:jc w:val="both"/>
        <w:rPr>
          <w:rFonts w:ascii="Times New Roman" w:hAnsi="Times New Roman"/>
        </w:rPr>
      </w:pPr>
    </w:p>
    <w:p w:rsidR="000A75D7" w:rsidRPr="00BF1860" w:rsidRDefault="000A75D7" w:rsidP="000A75D7">
      <w:pPr>
        <w:pStyle w:val="ConsPlusNonformat"/>
        <w:jc w:val="both"/>
        <w:rPr>
          <w:rFonts w:ascii="Times New Roman" w:hAnsi="Times New Roman"/>
        </w:rPr>
      </w:pPr>
    </w:p>
    <w:p w:rsidR="000A75D7" w:rsidRPr="00BF1860" w:rsidRDefault="000A75D7" w:rsidP="000A75D7">
      <w:pPr>
        <w:pStyle w:val="ConsPlusNonformat"/>
        <w:jc w:val="both"/>
        <w:rPr>
          <w:rFonts w:ascii="Times New Roman" w:hAnsi="Times New Roman"/>
          <w:sz w:val="24"/>
          <w:szCs w:val="24"/>
        </w:rPr>
      </w:pPr>
    </w:p>
    <w:p w:rsidR="000A75D7" w:rsidRPr="00BF1860" w:rsidRDefault="000A75D7" w:rsidP="000A75D7">
      <w:pPr>
        <w:pStyle w:val="ConsPlusNonformat"/>
        <w:jc w:val="center"/>
        <w:rPr>
          <w:rFonts w:ascii="Times New Roman" w:hAnsi="Times New Roman"/>
          <w:b/>
          <w:sz w:val="24"/>
          <w:szCs w:val="24"/>
        </w:rPr>
      </w:pPr>
      <w:bookmarkStart w:id="1" w:name="P555"/>
      <w:bookmarkEnd w:id="1"/>
      <w:r w:rsidRPr="00BF1860">
        <w:rPr>
          <w:rFonts w:ascii="Times New Roman" w:hAnsi="Times New Roman"/>
          <w:b/>
          <w:sz w:val="24"/>
          <w:szCs w:val="24"/>
        </w:rPr>
        <w:t>СОГЛАСИЕ</w:t>
      </w:r>
    </w:p>
    <w:p w:rsidR="000A75D7" w:rsidRDefault="000A75D7" w:rsidP="000A75D7">
      <w:pPr>
        <w:pStyle w:val="ConsPlusNonformat"/>
        <w:jc w:val="center"/>
        <w:rPr>
          <w:rFonts w:ascii="Times New Roman" w:hAnsi="Times New Roman"/>
          <w:b/>
          <w:sz w:val="24"/>
          <w:szCs w:val="24"/>
        </w:rPr>
      </w:pPr>
      <w:r w:rsidRPr="00BF1860">
        <w:rPr>
          <w:rFonts w:ascii="Times New Roman" w:hAnsi="Times New Roman"/>
          <w:b/>
          <w:sz w:val="24"/>
          <w:szCs w:val="24"/>
        </w:rPr>
        <w:t>на обработку персональных данных</w:t>
      </w:r>
    </w:p>
    <w:p w:rsidR="000A75D7" w:rsidRDefault="000A75D7" w:rsidP="000A75D7">
      <w:pPr>
        <w:pStyle w:val="ConsPlusNonformat"/>
        <w:jc w:val="center"/>
        <w:rPr>
          <w:rFonts w:ascii="Times New Roman" w:hAnsi="Times New Roman"/>
          <w:b/>
          <w:sz w:val="24"/>
          <w:szCs w:val="24"/>
        </w:rPr>
      </w:pPr>
    </w:p>
    <w:p w:rsidR="000A75D7" w:rsidRDefault="000A75D7" w:rsidP="000A75D7">
      <w:pPr>
        <w:pStyle w:val="ConsPlusNonformat"/>
        <w:jc w:val="both"/>
      </w:pPr>
      <w:r>
        <w:t xml:space="preserve">                            </w:t>
      </w:r>
    </w:p>
    <w:p w:rsidR="000A75D7" w:rsidRDefault="000A75D7" w:rsidP="000A75D7">
      <w:pPr>
        <w:pStyle w:val="ConsPlusNonformat"/>
        <w:jc w:val="both"/>
      </w:pPr>
    </w:p>
    <w:p w:rsidR="000A75D7" w:rsidRDefault="000A75D7" w:rsidP="000A75D7">
      <w:pPr>
        <w:pStyle w:val="ConsPlusNonformat"/>
        <w:jc w:val="both"/>
      </w:pPr>
      <w:r>
        <w:t xml:space="preserve">    </w:t>
      </w:r>
      <w:r w:rsidRPr="00A53351">
        <w:rPr>
          <w:rFonts w:ascii="Times New Roman" w:hAnsi="Times New Roman"/>
        </w:rPr>
        <w:t>Я</w:t>
      </w:r>
      <w:r>
        <w:t>, ___________________________________________________________________,</w:t>
      </w:r>
    </w:p>
    <w:p w:rsidR="000A75D7" w:rsidRDefault="000A75D7" w:rsidP="000A75D7">
      <w:pPr>
        <w:pStyle w:val="ConsPlusNonformat"/>
        <w:jc w:val="both"/>
      </w:pPr>
      <w:r>
        <w:t xml:space="preserve">                        (фамилия, имя, отчество)</w:t>
      </w:r>
    </w:p>
    <w:p w:rsidR="000A75D7" w:rsidRPr="00A53351" w:rsidRDefault="000A75D7" w:rsidP="000A75D7">
      <w:pPr>
        <w:pStyle w:val="ConsPlusNonformat"/>
        <w:jc w:val="both"/>
        <w:rPr>
          <w:b/>
        </w:rPr>
      </w:pPr>
    </w:p>
    <w:p w:rsidR="000A75D7" w:rsidRPr="00E07EFE" w:rsidRDefault="000A75D7" w:rsidP="000A75D7">
      <w:pPr>
        <w:pStyle w:val="ConsPlusNonformat"/>
        <w:spacing w:line="276" w:lineRule="auto"/>
        <w:jc w:val="both"/>
        <w:rPr>
          <w:rFonts w:ascii="Times New Roman" w:hAnsi="Times New Roman"/>
          <w:sz w:val="22"/>
          <w:szCs w:val="22"/>
        </w:rPr>
      </w:pPr>
      <w:proofErr w:type="gramStart"/>
      <w:r w:rsidRPr="00A71A73">
        <w:rPr>
          <w:rFonts w:ascii="Times New Roman" w:hAnsi="Times New Roman"/>
          <w:sz w:val="22"/>
          <w:szCs w:val="22"/>
        </w:rPr>
        <w:t>даю согласие</w:t>
      </w:r>
      <w:r w:rsidRPr="00E07EFE">
        <w:rPr>
          <w:rFonts w:ascii="Times New Roman" w:hAnsi="Times New Roman"/>
          <w:b/>
          <w:sz w:val="22"/>
          <w:szCs w:val="22"/>
        </w:rPr>
        <w:t xml:space="preserve"> </w:t>
      </w:r>
      <w:r>
        <w:rPr>
          <w:rFonts w:ascii="Times New Roman" w:hAnsi="Times New Roman"/>
          <w:b/>
          <w:sz w:val="22"/>
          <w:szCs w:val="22"/>
        </w:rPr>
        <w:t xml:space="preserve"> ________________________________________</w:t>
      </w:r>
      <w:r w:rsidRPr="00E07EFE">
        <w:rPr>
          <w:rFonts w:ascii="Times New Roman" w:hAnsi="Times New Roman"/>
          <w:sz w:val="22"/>
          <w:szCs w:val="22"/>
        </w:rPr>
        <w:t xml:space="preserve"> в соответствии со </w:t>
      </w:r>
      <w:hyperlink r:id="rId19" w:history="1">
        <w:r w:rsidRPr="00E07EFE">
          <w:rPr>
            <w:rFonts w:ascii="Times New Roman" w:hAnsi="Times New Roman"/>
            <w:color w:val="0000FF"/>
            <w:sz w:val="22"/>
            <w:szCs w:val="22"/>
          </w:rPr>
          <w:t>статьей 9</w:t>
        </w:r>
      </w:hyperlink>
      <w:r w:rsidRPr="00E07EFE">
        <w:rPr>
          <w:rFonts w:ascii="Times New Roman" w:hAnsi="Times New Roman"/>
          <w:sz w:val="22"/>
          <w:szCs w:val="22"/>
        </w:rPr>
        <w:t xml:space="preserve"> Федерального закона от 27 июля 2006 г. N 152-ФЗ "О персональных данных" на автоматизированную, а  также  без  использования средств  автоматизации  обработку  моих   персональных   данных   в   целях обеспечения жилым помещением на территории Пермского края за  счет  средств бюджета Пермского края, а именно на  совершение  действий,  предусмотренных </w:t>
      </w:r>
      <w:hyperlink r:id="rId20" w:history="1">
        <w:r w:rsidRPr="00E07EFE">
          <w:rPr>
            <w:rFonts w:ascii="Times New Roman" w:hAnsi="Times New Roman"/>
            <w:color w:val="0000FF"/>
            <w:sz w:val="22"/>
            <w:szCs w:val="22"/>
          </w:rPr>
          <w:t>пунктом  3  статьи  3</w:t>
        </w:r>
      </w:hyperlink>
      <w:r w:rsidRPr="00E07EFE">
        <w:rPr>
          <w:rFonts w:ascii="Times New Roman" w:hAnsi="Times New Roman"/>
          <w:sz w:val="22"/>
          <w:szCs w:val="22"/>
        </w:rPr>
        <w:t xml:space="preserve">  Федерального  закона от 27</w:t>
      </w:r>
      <w:proofErr w:type="gramEnd"/>
      <w:r w:rsidRPr="00E07EFE">
        <w:rPr>
          <w:rFonts w:ascii="Times New Roman" w:hAnsi="Times New Roman"/>
          <w:sz w:val="22"/>
          <w:szCs w:val="22"/>
        </w:rPr>
        <w:t xml:space="preserve"> июля 2006 г. N 152-ФЗ  "О персональных данных", со сведениями, представленными мной </w:t>
      </w:r>
      <w:proofErr w:type="gramStart"/>
      <w:r w:rsidRPr="00E07EFE">
        <w:rPr>
          <w:rFonts w:ascii="Times New Roman" w:hAnsi="Times New Roman"/>
          <w:sz w:val="22"/>
          <w:szCs w:val="22"/>
        </w:rPr>
        <w:t>в</w:t>
      </w:r>
      <w:proofErr w:type="gramEnd"/>
      <w:r w:rsidRPr="00E07EFE">
        <w:rPr>
          <w:rFonts w:ascii="Times New Roman" w:hAnsi="Times New Roman"/>
          <w:sz w:val="22"/>
          <w:szCs w:val="22"/>
        </w:rPr>
        <w:t xml:space="preserve"> </w:t>
      </w:r>
      <w:r>
        <w:rPr>
          <w:rFonts w:ascii="Times New Roman" w:hAnsi="Times New Roman"/>
          <w:b/>
          <w:sz w:val="22"/>
          <w:szCs w:val="22"/>
        </w:rPr>
        <w:t>_____________________________________________________</w:t>
      </w:r>
      <w:r w:rsidRPr="00E07EFE">
        <w:rPr>
          <w:rFonts w:ascii="Times New Roman" w:hAnsi="Times New Roman"/>
          <w:b/>
          <w:sz w:val="22"/>
          <w:szCs w:val="22"/>
        </w:rPr>
        <w:t xml:space="preserve"> </w:t>
      </w:r>
      <w:proofErr w:type="gramStart"/>
      <w:r w:rsidRPr="00E07EFE">
        <w:rPr>
          <w:rFonts w:ascii="Times New Roman" w:hAnsi="Times New Roman"/>
          <w:sz w:val="22"/>
          <w:szCs w:val="22"/>
        </w:rPr>
        <w:t>для</w:t>
      </w:r>
      <w:proofErr w:type="gramEnd"/>
      <w:r w:rsidRPr="00E07EFE">
        <w:rPr>
          <w:rFonts w:ascii="Times New Roman" w:hAnsi="Times New Roman"/>
          <w:sz w:val="22"/>
          <w:szCs w:val="22"/>
        </w:rPr>
        <w:t xml:space="preserve"> реализации права  на  обеспечение  жилым  помещением  за  счет  средств</w:t>
      </w:r>
      <w:r w:rsidRPr="00E07EFE">
        <w:rPr>
          <w:rFonts w:ascii="Times New Roman" w:hAnsi="Times New Roman"/>
          <w:b/>
          <w:sz w:val="22"/>
          <w:szCs w:val="22"/>
        </w:rPr>
        <w:t xml:space="preserve"> </w:t>
      </w:r>
      <w:r w:rsidRPr="00E07EFE">
        <w:rPr>
          <w:rFonts w:ascii="Times New Roman" w:hAnsi="Times New Roman"/>
          <w:sz w:val="22"/>
          <w:szCs w:val="22"/>
        </w:rPr>
        <w:t>бюджета Пермского края.</w:t>
      </w:r>
    </w:p>
    <w:p w:rsidR="000A75D7" w:rsidRPr="00E07EFE" w:rsidRDefault="000A75D7" w:rsidP="000A75D7">
      <w:pPr>
        <w:pStyle w:val="ConsPlusNonformat"/>
        <w:spacing w:line="276" w:lineRule="auto"/>
        <w:jc w:val="both"/>
        <w:rPr>
          <w:rFonts w:ascii="Times New Roman" w:hAnsi="Times New Roman"/>
          <w:sz w:val="22"/>
          <w:szCs w:val="22"/>
        </w:rPr>
      </w:pPr>
      <w:r w:rsidRPr="00E07EFE">
        <w:rPr>
          <w:rFonts w:ascii="Times New Roman" w:hAnsi="Times New Roman"/>
          <w:sz w:val="22"/>
          <w:szCs w:val="22"/>
        </w:rPr>
        <w:t xml:space="preserve">    Настоящее  согласие  дается  на  период  до  истечения  сроков хранения</w:t>
      </w:r>
      <w:r>
        <w:rPr>
          <w:rFonts w:ascii="Times New Roman" w:hAnsi="Times New Roman"/>
          <w:sz w:val="22"/>
          <w:szCs w:val="22"/>
        </w:rPr>
        <w:t xml:space="preserve"> </w:t>
      </w:r>
      <w:r w:rsidRPr="00E07EFE">
        <w:rPr>
          <w:rFonts w:ascii="Times New Roman" w:hAnsi="Times New Roman"/>
          <w:sz w:val="22"/>
          <w:szCs w:val="22"/>
        </w:rPr>
        <w:t>соответствующей информации или документов, содержащих указанную информацию,</w:t>
      </w:r>
      <w:r>
        <w:rPr>
          <w:rFonts w:ascii="Times New Roman" w:hAnsi="Times New Roman"/>
          <w:sz w:val="22"/>
          <w:szCs w:val="22"/>
        </w:rPr>
        <w:t xml:space="preserve"> </w:t>
      </w:r>
      <w:r w:rsidRPr="00E07EFE">
        <w:rPr>
          <w:rFonts w:ascii="Times New Roman" w:hAnsi="Times New Roman"/>
          <w:sz w:val="22"/>
          <w:szCs w:val="22"/>
        </w:rPr>
        <w:t>определяемых в соответствии с законодательством Российской Федерации</w:t>
      </w:r>
      <w:r w:rsidRPr="00E07EFE">
        <w:rPr>
          <w:sz w:val="22"/>
          <w:szCs w:val="22"/>
        </w:rPr>
        <w:t>.</w:t>
      </w:r>
    </w:p>
    <w:p w:rsidR="000A75D7" w:rsidRPr="00E07EFE" w:rsidRDefault="000A75D7" w:rsidP="000A75D7">
      <w:pPr>
        <w:pStyle w:val="ConsPlusNonformat"/>
        <w:jc w:val="both"/>
        <w:rPr>
          <w:sz w:val="22"/>
          <w:szCs w:val="22"/>
        </w:rPr>
      </w:pPr>
    </w:p>
    <w:p w:rsidR="000A75D7" w:rsidRDefault="000A75D7" w:rsidP="000A75D7">
      <w:pPr>
        <w:pStyle w:val="ConsPlusNonformat"/>
        <w:jc w:val="both"/>
      </w:pPr>
      <w:r>
        <w:t xml:space="preserve">    __________________________________________</w:t>
      </w:r>
    </w:p>
    <w:p w:rsidR="000A75D7" w:rsidRPr="000A75D7" w:rsidRDefault="000A75D7" w:rsidP="000A75D7">
      <w:pPr>
        <w:pStyle w:val="ConsPlusNonformat"/>
        <w:jc w:val="both"/>
        <w:rPr>
          <w:rFonts w:ascii="Times New Roman" w:hAnsi="Times New Roman"/>
        </w:rPr>
      </w:pPr>
      <w:r w:rsidRPr="000A75D7">
        <w:rPr>
          <w:rFonts w:ascii="Times New Roman" w:hAnsi="Times New Roman"/>
        </w:rPr>
        <w:t xml:space="preserve">        (подпись)    (фамилия и инициалы)</w:t>
      </w:r>
    </w:p>
    <w:p w:rsidR="000A75D7" w:rsidRPr="000A75D7" w:rsidRDefault="000A75D7" w:rsidP="000A75D7">
      <w:pPr>
        <w:pStyle w:val="ConsPlusNonformat"/>
        <w:jc w:val="both"/>
        <w:rPr>
          <w:rFonts w:ascii="Times New Roman" w:hAnsi="Times New Roman"/>
        </w:rPr>
      </w:pPr>
    </w:p>
    <w:p w:rsidR="000A75D7" w:rsidRDefault="000A75D7" w:rsidP="000A75D7">
      <w:pPr>
        <w:pStyle w:val="ConsPlusNonformat"/>
        <w:jc w:val="both"/>
      </w:pPr>
      <w:r>
        <w:t xml:space="preserve">    "___"________________ 20___ г.</w:t>
      </w:r>
    </w:p>
    <w:p w:rsidR="000A75D7" w:rsidRDefault="000A75D7" w:rsidP="000A75D7">
      <w:pPr>
        <w:pStyle w:val="ConsPlusNonformat"/>
        <w:jc w:val="both"/>
      </w:pPr>
    </w:p>
    <w:p w:rsidR="000A75D7" w:rsidRDefault="000A75D7" w:rsidP="000A75D7">
      <w:pPr>
        <w:pStyle w:val="ConsPlusNonformat"/>
        <w:jc w:val="both"/>
      </w:pPr>
      <w:r>
        <w:t xml:space="preserve">    </w:t>
      </w:r>
    </w:p>
    <w:p w:rsidR="00FC64DB" w:rsidRDefault="00FC64DB" w:rsidP="00FC64DB">
      <w:pPr>
        <w:jc w:val="both"/>
      </w:pPr>
    </w:p>
    <w:p w:rsidR="00FC64DB" w:rsidRDefault="00FC64DB" w:rsidP="00FC64DB">
      <w:pPr>
        <w:jc w:val="both"/>
      </w:pPr>
    </w:p>
    <w:p w:rsidR="00FC64DB" w:rsidRDefault="00FC64DB" w:rsidP="00FC64DB">
      <w:pPr>
        <w:jc w:val="both"/>
      </w:pPr>
    </w:p>
    <w:p w:rsidR="00FC64DB" w:rsidRDefault="00FC64DB" w:rsidP="00FC64DB">
      <w:pPr>
        <w:jc w:val="both"/>
      </w:pPr>
    </w:p>
    <w:p w:rsidR="00FC64DB" w:rsidRDefault="00FC64DB" w:rsidP="00FC64DB">
      <w:pPr>
        <w:jc w:val="both"/>
      </w:pPr>
    </w:p>
    <w:p w:rsidR="00FC64DB" w:rsidRDefault="00FC64DB" w:rsidP="00FC64DB">
      <w:pPr>
        <w:jc w:val="both"/>
      </w:pPr>
    </w:p>
    <w:p w:rsidR="00FC64DB" w:rsidRDefault="00FC64DB" w:rsidP="00FC64DB">
      <w:pPr>
        <w:jc w:val="both"/>
      </w:pPr>
    </w:p>
    <w:p w:rsidR="00FC64DB" w:rsidRDefault="00FC64DB" w:rsidP="00FC64DB">
      <w:pPr>
        <w:jc w:val="both"/>
      </w:pPr>
    </w:p>
    <w:p w:rsidR="00FC64DB" w:rsidRDefault="00FC64DB" w:rsidP="00FC64DB">
      <w:pPr>
        <w:jc w:val="both"/>
      </w:pPr>
    </w:p>
    <w:p w:rsidR="00FC64DB" w:rsidRDefault="00FC64DB" w:rsidP="00FC64DB">
      <w:pPr>
        <w:jc w:val="both"/>
      </w:pPr>
    </w:p>
    <w:p w:rsidR="00FC64DB" w:rsidRDefault="00FC64DB" w:rsidP="00FC64DB">
      <w:pPr>
        <w:jc w:val="both"/>
      </w:pPr>
    </w:p>
    <w:p w:rsidR="000A75D7" w:rsidRDefault="000A75D7" w:rsidP="00FC64DB">
      <w:pPr>
        <w:jc w:val="both"/>
      </w:pPr>
    </w:p>
    <w:p w:rsidR="000A75D7" w:rsidRDefault="000A75D7" w:rsidP="00FC64DB">
      <w:pPr>
        <w:jc w:val="both"/>
      </w:pPr>
    </w:p>
    <w:p w:rsidR="00FC64DB" w:rsidRPr="000A75D7" w:rsidRDefault="00FC64DB" w:rsidP="00FC64DB">
      <w:pPr>
        <w:jc w:val="center"/>
        <w:rPr>
          <w:rFonts w:ascii="Times New Roman" w:hAnsi="Times New Roman"/>
          <w:sz w:val="24"/>
        </w:rPr>
      </w:pPr>
      <w:r w:rsidRPr="000A75D7">
        <w:rPr>
          <w:rFonts w:ascii="Times New Roman" w:hAnsi="Times New Roman"/>
          <w:sz w:val="24"/>
        </w:rPr>
        <w:lastRenderedPageBreak/>
        <w:t xml:space="preserve">                                                                                     Приложение </w:t>
      </w:r>
      <w:r w:rsidR="000A75D7" w:rsidRPr="000A75D7">
        <w:rPr>
          <w:rFonts w:ascii="Times New Roman" w:hAnsi="Times New Roman"/>
          <w:sz w:val="24"/>
        </w:rPr>
        <w:t>3</w:t>
      </w:r>
    </w:p>
    <w:p w:rsidR="00FC64DB" w:rsidRPr="000A75D7" w:rsidRDefault="000A75D7" w:rsidP="000A75D7">
      <w:pPr>
        <w:rPr>
          <w:rFonts w:ascii="Times New Roman" w:hAnsi="Times New Roman"/>
          <w:sz w:val="24"/>
        </w:rPr>
      </w:pPr>
      <w:r w:rsidRPr="000A75D7">
        <w:rPr>
          <w:rFonts w:ascii="Times New Roman" w:hAnsi="Times New Roman"/>
          <w:sz w:val="24"/>
        </w:rPr>
        <w:t xml:space="preserve">                                  </w:t>
      </w:r>
      <w:r>
        <w:rPr>
          <w:rFonts w:ascii="Times New Roman" w:hAnsi="Times New Roman"/>
          <w:sz w:val="24"/>
        </w:rPr>
        <w:t xml:space="preserve">                                                                            </w:t>
      </w:r>
      <w:r w:rsidRPr="000A75D7">
        <w:rPr>
          <w:rFonts w:ascii="Times New Roman" w:hAnsi="Times New Roman"/>
          <w:sz w:val="24"/>
        </w:rPr>
        <w:t xml:space="preserve">   </w:t>
      </w:r>
      <w:r w:rsidR="00FC64DB" w:rsidRPr="000A75D7">
        <w:rPr>
          <w:rFonts w:ascii="Times New Roman" w:hAnsi="Times New Roman"/>
          <w:sz w:val="24"/>
        </w:rPr>
        <w:t>к Административному</w:t>
      </w:r>
    </w:p>
    <w:p w:rsidR="00FC64DB" w:rsidRPr="000A75D7" w:rsidRDefault="00FC64DB" w:rsidP="00FC64DB">
      <w:pPr>
        <w:jc w:val="center"/>
        <w:rPr>
          <w:rFonts w:ascii="Times New Roman" w:hAnsi="Times New Roman"/>
          <w:sz w:val="24"/>
        </w:rPr>
      </w:pPr>
      <w:r w:rsidRPr="000A75D7">
        <w:rPr>
          <w:rFonts w:ascii="Times New Roman" w:hAnsi="Times New Roman"/>
          <w:sz w:val="24"/>
        </w:rPr>
        <w:t xml:space="preserve">                                                                                 регламенту</w:t>
      </w:r>
    </w:p>
    <w:p w:rsidR="00FC64DB" w:rsidRPr="000A75D7" w:rsidRDefault="00FC64DB" w:rsidP="00FC64DB">
      <w:pPr>
        <w:jc w:val="center"/>
        <w:rPr>
          <w:rFonts w:ascii="Times New Roman" w:hAnsi="Times New Roman"/>
          <w:sz w:val="24"/>
        </w:rPr>
      </w:pPr>
    </w:p>
    <w:p w:rsidR="00FC64DB" w:rsidRPr="000A75D7" w:rsidRDefault="00FC64DB" w:rsidP="00FC64DB">
      <w:pPr>
        <w:jc w:val="right"/>
        <w:rPr>
          <w:rFonts w:ascii="Times New Roman" w:hAnsi="Times New Roman"/>
          <w:sz w:val="24"/>
        </w:rPr>
      </w:pPr>
      <w:r w:rsidRPr="000A75D7">
        <w:rPr>
          <w:rFonts w:ascii="Times New Roman" w:hAnsi="Times New Roman"/>
          <w:sz w:val="24"/>
        </w:rPr>
        <w:t>Форма</w:t>
      </w:r>
    </w:p>
    <w:p w:rsidR="00FC64DB" w:rsidRDefault="00FC64DB" w:rsidP="00FC64DB">
      <w:pPr>
        <w:pStyle w:val="ConsPlusNonformat"/>
        <w:jc w:val="both"/>
        <w:rPr>
          <w:rFonts w:ascii="Times New Roman" w:hAnsi="Times New Roman"/>
          <w:sz w:val="28"/>
          <w:szCs w:val="28"/>
        </w:rPr>
      </w:pPr>
    </w:p>
    <w:p w:rsidR="00FC64DB" w:rsidRDefault="00FC64DB" w:rsidP="00FC64DB">
      <w:pPr>
        <w:pStyle w:val="ConsPlusNonformat"/>
        <w:jc w:val="both"/>
        <w:rPr>
          <w:rFonts w:ascii="Times New Roman" w:hAnsi="Times New Roman"/>
          <w:sz w:val="28"/>
          <w:szCs w:val="28"/>
        </w:rPr>
      </w:pPr>
    </w:p>
    <w:p w:rsidR="00FC64DB" w:rsidRDefault="00FC64DB" w:rsidP="00FC64DB">
      <w:pPr>
        <w:pStyle w:val="ConsPlusNonformat"/>
        <w:jc w:val="both"/>
        <w:rPr>
          <w:rFonts w:ascii="Times New Roman" w:hAnsi="Times New Roman"/>
          <w:sz w:val="28"/>
          <w:szCs w:val="28"/>
        </w:rPr>
      </w:pPr>
    </w:p>
    <w:p w:rsidR="00FC64DB" w:rsidRPr="000A75D7" w:rsidRDefault="00FC64DB" w:rsidP="00FC64DB">
      <w:pPr>
        <w:pStyle w:val="ConsPlusNonformat"/>
        <w:jc w:val="center"/>
        <w:rPr>
          <w:rFonts w:ascii="Times New Roman" w:hAnsi="Times New Roman"/>
          <w:sz w:val="24"/>
          <w:szCs w:val="24"/>
        </w:rPr>
      </w:pPr>
      <w:r w:rsidRPr="000A75D7">
        <w:rPr>
          <w:rFonts w:ascii="Times New Roman" w:hAnsi="Times New Roman"/>
          <w:sz w:val="24"/>
          <w:szCs w:val="24"/>
        </w:rPr>
        <w:t>СОГЛАСИЕ (ОТКАЗ)</w:t>
      </w:r>
    </w:p>
    <w:p w:rsidR="00FC64DB" w:rsidRPr="000A75D7" w:rsidRDefault="00FC64DB" w:rsidP="00FC64DB">
      <w:pPr>
        <w:pStyle w:val="ConsPlusNonformat"/>
        <w:jc w:val="center"/>
        <w:rPr>
          <w:rFonts w:ascii="Times New Roman" w:hAnsi="Times New Roman"/>
          <w:sz w:val="24"/>
          <w:szCs w:val="24"/>
        </w:rPr>
      </w:pPr>
      <w:r w:rsidRPr="000A75D7">
        <w:rPr>
          <w:rFonts w:ascii="Times New Roman" w:hAnsi="Times New Roman"/>
          <w:sz w:val="24"/>
          <w:szCs w:val="24"/>
        </w:rPr>
        <w:t>на предоставление жилого помещения по договору найма</w:t>
      </w:r>
    </w:p>
    <w:p w:rsidR="00FC64DB" w:rsidRPr="000A75D7" w:rsidRDefault="00FC64DB" w:rsidP="00FC64DB">
      <w:pPr>
        <w:pStyle w:val="ConsPlusNonformat"/>
        <w:jc w:val="center"/>
        <w:rPr>
          <w:rFonts w:ascii="Times New Roman" w:hAnsi="Times New Roman"/>
          <w:sz w:val="24"/>
          <w:szCs w:val="24"/>
        </w:rPr>
      </w:pPr>
      <w:r w:rsidRPr="000A75D7">
        <w:rPr>
          <w:rFonts w:ascii="Times New Roman" w:hAnsi="Times New Roman"/>
          <w:sz w:val="24"/>
          <w:szCs w:val="24"/>
        </w:rPr>
        <w:t>специализированного жилого помещения</w:t>
      </w:r>
    </w:p>
    <w:p w:rsidR="00FC64DB" w:rsidRPr="000A75D7" w:rsidRDefault="00FC64DB" w:rsidP="00FC64DB">
      <w:pPr>
        <w:pStyle w:val="ConsPlusNonformat"/>
        <w:jc w:val="both"/>
        <w:rPr>
          <w:rFonts w:ascii="Times New Roman" w:hAnsi="Times New Roman"/>
          <w:sz w:val="24"/>
          <w:szCs w:val="24"/>
        </w:rPr>
      </w:pPr>
    </w:p>
    <w:p w:rsidR="00FC64DB" w:rsidRPr="000A75D7" w:rsidRDefault="00FC64DB" w:rsidP="00FC64DB">
      <w:pPr>
        <w:pStyle w:val="ConsPlusNonformat"/>
        <w:jc w:val="both"/>
        <w:rPr>
          <w:rFonts w:ascii="Times New Roman" w:hAnsi="Times New Roman"/>
          <w:sz w:val="24"/>
          <w:szCs w:val="24"/>
        </w:rPr>
      </w:pPr>
      <w:r w:rsidRPr="000A75D7">
        <w:rPr>
          <w:rFonts w:ascii="Times New Roman" w:hAnsi="Times New Roman"/>
          <w:sz w:val="24"/>
          <w:szCs w:val="24"/>
        </w:rPr>
        <w:t>___________________</w:t>
      </w:r>
    </w:p>
    <w:p w:rsidR="00FC64DB" w:rsidRPr="000A75D7" w:rsidRDefault="00FC64DB" w:rsidP="00FC64DB">
      <w:pPr>
        <w:pStyle w:val="ConsPlusNonformat"/>
        <w:jc w:val="both"/>
        <w:rPr>
          <w:rFonts w:ascii="Times New Roman" w:hAnsi="Times New Roman"/>
        </w:rPr>
      </w:pPr>
      <w:r w:rsidRPr="000A75D7">
        <w:rPr>
          <w:rFonts w:ascii="Times New Roman" w:hAnsi="Times New Roman"/>
        </w:rPr>
        <w:t xml:space="preserve">      (дата)</w:t>
      </w:r>
    </w:p>
    <w:p w:rsidR="000A75D7" w:rsidRDefault="000A75D7" w:rsidP="00FC64DB">
      <w:pPr>
        <w:pStyle w:val="ConsPlusNonformat"/>
        <w:jc w:val="both"/>
        <w:rPr>
          <w:rFonts w:ascii="Times New Roman" w:hAnsi="Times New Roman"/>
          <w:sz w:val="24"/>
          <w:szCs w:val="24"/>
        </w:rPr>
      </w:pPr>
    </w:p>
    <w:p w:rsidR="000A75D7" w:rsidRPr="000A75D7" w:rsidRDefault="000A75D7" w:rsidP="00FC64DB">
      <w:pPr>
        <w:pStyle w:val="ConsPlusNonformat"/>
        <w:jc w:val="both"/>
        <w:rPr>
          <w:rFonts w:ascii="Times New Roman" w:hAnsi="Times New Roman"/>
          <w:sz w:val="24"/>
          <w:szCs w:val="24"/>
        </w:rPr>
      </w:pPr>
    </w:p>
    <w:p w:rsidR="00FC64DB" w:rsidRPr="000A75D7" w:rsidRDefault="00FC64DB" w:rsidP="00FC64DB">
      <w:pPr>
        <w:pStyle w:val="ConsPlusNonformat"/>
        <w:ind w:firstLine="709"/>
        <w:jc w:val="both"/>
        <w:rPr>
          <w:rFonts w:ascii="Times New Roman" w:hAnsi="Times New Roman"/>
          <w:sz w:val="24"/>
          <w:szCs w:val="24"/>
        </w:rPr>
      </w:pPr>
      <w:r w:rsidRPr="000A75D7">
        <w:rPr>
          <w:rFonts w:ascii="Times New Roman" w:hAnsi="Times New Roman"/>
          <w:sz w:val="24"/>
          <w:szCs w:val="24"/>
        </w:rPr>
        <w:t>Настоящим согласием (отказом) уведомляю о том, что я,</w:t>
      </w:r>
      <w:r w:rsidR="000A75D7">
        <w:rPr>
          <w:rFonts w:ascii="Times New Roman" w:hAnsi="Times New Roman"/>
          <w:sz w:val="24"/>
          <w:szCs w:val="24"/>
        </w:rPr>
        <w:t>____________________________</w:t>
      </w:r>
      <w:r w:rsidRPr="000A75D7">
        <w:rPr>
          <w:rFonts w:ascii="Times New Roman" w:hAnsi="Times New Roman"/>
          <w:sz w:val="24"/>
          <w:szCs w:val="24"/>
        </w:rPr>
        <w:t xml:space="preserve"> </w:t>
      </w:r>
    </w:p>
    <w:p w:rsidR="00FC64DB" w:rsidRPr="000A75D7" w:rsidRDefault="00FC64DB" w:rsidP="00FC64DB">
      <w:pPr>
        <w:pStyle w:val="ConsPlusNonformat"/>
        <w:jc w:val="both"/>
        <w:rPr>
          <w:rFonts w:ascii="Times New Roman" w:hAnsi="Times New Roman"/>
          <w:sz w:val="24"/>
          <w:szCs w:val="24"/>
        </w:rPr>
      </w:pPr>
      <w:r w:rsidRPr="000A75D7">
        <w:rPr>
          <w:rFonts w:ascii="Times New Roman" w:hAnsi="Times New Roman"/>
          <w:sz w:val="24"/>
          <w:szCs w:val="24"/>
        </w:rPr>
        <w:t>____________________________________________________________________</w:t>
      </w:r>
      <w:r w:rsidR="000A75D7">
        <w:rPr>
          <w:rFonts w:ascii="Times New Roman" w:hAnsi="Times New Roman"/>
          <w:sz w:val="24"/>
          <w:szCs w:val="24"/>
        </w:rPr>
        <w:t>______________</w:t>
      </w:r>
      <w:r w:rsidRPr="000A75D7">
        <w:rPr>
          <w:rFonts w:ascii="Times New Roman" w:hAnsi="Times New Roman"/>
          <w:sz w:val="24"/>
          <w:szCs w:val="24"/>
        </w:rPr>
        <w:t>,</w:t>
      </w:r>
    </w:p>
    <w:p w:rsidR="00FC64DB" w:rsidRDefault="00FC64DB" w:rsidP="00FC64DB">
      <w:pPr>
        <w:pStyle w:val="ConsPlusNonformat"/>
        <w:jc w:val="both"/>
        <w:rPr>
          <w:rFonts w:ascii="Times New Roman" w:hAnsi="Times New Roman"/>
        </w:rPr>
      </w:pPr>
      <w:r w:rsidRPr="000A75D7">
        <w:rPr>
          <w:rFonts w:ascii="Times New Roman" w:hAnsi="Times New Roman"/>
          <w:sz w:val="24"/>
          <w:szCs w:val="24"/>
        </w:rPr>
        <w:t xml:space="preserve">                           (</w:t>
      </w:r>
      <w:r w:rsidRPr="000A75D7">
        <w:rPr>
          <w:rFonts w:ascii="Times New Roman" w:hAnsi="Times New Roman"/>
        </w:rPr>
        <w:t>ФИО, дата рождения)</w:t>
      </w:r>
    </w:p>
    <w:p w:rsidR="000A75D7" w:rsidRPr="000A75D7" w:rsidRDefault="000A75D7" w:rsidP="00FC64DB">
      <w:pPr>
        <w:pStyle w:val="ConsPlusNonformat"/>
        <w:jc w:val="both"/>
        <w:rPr>
          <w:rFonts w:ascii="Times New Roman" w:hAnsi="Times New Roman"/>
        </w:rPr>
      </w:pPr>
    </w:p>
    <w:p w:rsidR="00FC64DB" w:rsidRPr="000A75D7" w:rsidRDefault="00FC64DB" w:rsidP="00FC64DB">
      <w:pPr>
        <w:pStyle w:val="ConsPlusNonformat"/>
        <w:jc w:val="both"/>
        <w:rPr>
          <w:rFonts w:ascii="Times New Roman" w:hAnsi="Times New Roman"/>
          <w:sz w:val="24"/>
          <w:szCs w:val="24"/>
        </w:rPr>
      </w:pPr>
      <w:r w:rsidRPr="000A75D7">
        <w:rPr>
          <w:rFonts w:ascii="Times New Roman" w:hAnsi="Times New Roman"/>
          <w:sz w:val="24"/>
          <w:szCs w:val="24"/>
        </w:rPr>
        <w:t>осмотрев предлагаемое жилое помещение в прису</w:t>
      </w:r>
      <w:r w:rsidR="000A75D7">
        <w:rPr>
          <w:rFonts w:ascii="Times New Roman" w:hAnsi="Times New Roman"/>
          <w:sz w:val="24"/>
          <w:szCs w:val="24"/>
        </w:rPr>
        <w:t>тствии________________________________</w:t>
      </w:r>
      <w:r w:rsidRPr="000A75D7">
        <w:rPr>
          <w:rFonts w:ascii="Times New Roman" w:hAnsi="Times New Roman"/>
          <w:sz w:val="24"/>
          <w:szCs w:val="24"/>
        </w:rPr>
        <w:t>,</w:t>
      </w:r>
    </w:p>
    <w:p w:rsidR="00FC64DB" w:rsidRPr="000A75D7" w:rsidRDefault="00FC64DB" w:rsidP="00FC64DB">
      <w:pPr>
        <w:pStyle w:val="ConsPlusNonformat"/>
        <w:jc w:val="both"/>
        <w:rPr>
          <w:rFonts w:ascii="Times New Roman" w:hAnsi="Times New Roman"/>
          <w:sz w:val="24"/>
          <w:szCs w:val="24"/>
        </w:rPr>
      </w:pPr>
      <w:r w:rsidRPr="000A75D7">
        <w:rPr>
          <w:rFonts w:ascii="Times New Roman" w:hAnsi="Times New Roman"/>
          <w:sz w:val="24"/>
          <w:szCs w:val="24"/>
        </w:rPr>
        <w:t>____________________________________________________________________</w:t>
      </w:r>
      <w:r w:rsidR="000A75D7">
        <w:rPr>
          <w:rFonts w:ascii="Times New Roman" w:hAnsi="Times New Roman"/>
          <w:sz w:val="24"/>
          <w:szCs w:val="24"/>
        </w:rPr>
        <w:t>_____________</w:t>
      </w:r>
      <w:r w:rsidRPr="000A75D7">
        <w:rPr>
          <w:rFonts w:ascii="Times New Roman" w:hAnsi="Times New Roman"/>
          <w:sz w:val="24"/>
          <w:szCs w:val="24"/>
        </w:rPr>
        <w:t>,</w:t>
      </w:r>
    </w:p>
    <w:p w:rsidR="00FC64DB" w:rsidRPr="000A75D7" w:rsidRDefault="00FC64DB" w:rsidP="00FC64DB">
      <w:pPr>
        <w:pStyle w:val="ConsPlusNonformat"/>
        <w:jc w:val="both"/>
        <w:rPr>
          <w:rFonts w:ascii="Times New Roman" w:hAnsi="Times New Roman"/>
        </w:rPr>
      </w:pPr>
      <w:r w:rsidRPr="000A75D7">
        <w:rPr>
          <w:rFonts w:ascii="Times New Roman" w:hAnsi="Times New Roman"/>
        </w:rPr>
        <w:t xml:space="preserve">                           </w:t>
      </w:r>
      <w:r w:rsidR="000A75D7" w:rsidRPr="000A75D7">
        <w:rPr>
          <w:rFonts w:ascii="Times New Roman" w:hAnsi="Times New Roman"/>
        </w:rPr>
        <w:t xml:space="preserve">             </w:t>
      </w:r>
      <w:r w:rsidRPr="000A75D7">
        <w:rPr>
          <w:rFonts w:ascii="Times New Roman" w:hAnsi="Times New Roman"/>
        </w:rPr>
        <w:t xml:space="preserve">  (ФИО специалиста</w:t>
      </w:r>
      <w:r w:rsidR="000A75D7">
        <w:rPr>
          <w:rFonts w:ascii="Times New Roman" w:hAnsi="Times New Roman"/>
        </w:rPr>
        <w:t>, должность</w:t>
      </w:r>
      <w:r w:rsidRPr="000A75D7">
        <w:rPr>
          <w:rFonts w:ascii="Times New Roman" w:hAnsi="Times New Roman"/>
        </w:rPr>
        <w:t>)</w:t>
      </w:r>
    </w:p>
    <w:p w:rsidR="00FC64DB" w:rsidRPr="000A75D7" w:rsidRDefault="00FC64DB" w:rsidP="00FC64DB">
      <w:pPr>
        <w:pStyle w:val="ConsPlusNonformat"/>
        <w:jc w:val="both"/>
        <w:rPr>
          <w:rFonts w:ascii="Times New Roman" w:hAnsi="Times New Roman"/>
          <w:sz w:val="24"/>
          <w:szCs w:val="24"/>
        </w:rPr>
      </w:pPr>
    </w:p>
    <w:p w:rsidR="000A75D7" w:rsidRDefault="00FC64DB" w:rsidP="00FC64DB">
      <w:pPr>
        <w:pStyle w:val="ConsPlusNonformat"/>
        <w:jc w:val="both"/>
        <w:rPr>
          <w:rFonts w:ascii="Times New Roman" w:hAnsi="Times New Roman"/>
          <w:sz w:val="24"/>
          <w:szCs w:val="24"/>
        </w:rPr>
      </w:pPr>
      <w:r w:rsidRPr="000A75D7">
        <w:rPr>
          <w:rFonts w:ascii="Times New Roman" w:hAnsi="Times New Roman"/>
          <w:sz w:val="24"/>
          <w:szCs w:val="24"/>
        </w:rPr>
        <w:t xml:space="preserve">                             </w:t>
      </w:r>
    </w:p>
    <w:p w:rsidR="00FC64DB" w:rsidRPr="000A75D7" w:rsidRDefault="000A75D7" w:rsidP="00FC64DB">
      <w:pPr>
        <w:pStyle w:val="ConsPlusNonformat"/>
        <w:jc w:val="both"/>
        <w:rPr>
          <w:rFonts w:ascii="Times New Roman" w:hAnsi="Times New Roman"/>
          <w:b/>
          <w:sz w:val="24"/>
          <w:szCs w:val="24"/>
        </w:rPr>
      </w:pPr>
      <w:r>
        <w:rPr>
          <w:rFonts w:ascii="Times New Roman" w:hAnsi="Times New Roman"/>
          <w:sz w:val="24"/>
          <w:szCs w:val="24"/>
        </w:rPr>
        <w:t xml:space="preserve">                                                              </w:t>
      </w:r>
      <w:r w:rsidRPr="000A75D7">
        <w:rPr>
          <w:rFonts w:ascii="Times New Roman" w:hAnsi="Times New Roman"/>
          <w:b/>
          <w:sz w:val="24"/>
          <w:szCs w:val="24"/>
        </w:rPr>
        <w:t xml:space="preserve"> </w:t>
      </w:r>
      <w:r w:rsidR="00FC64DB" w:rsidRPr="000A75D7">
        <w:rPr>
          <w:rFonts w:ascii="Times New Roman" w:hAnsi="Times New Roman"/>
          <w:b/>
          <w:sz w:val="24"/>
          <w:szCs w:val="24"/>
        </w:rPr>
        <w:t xml:space="preserve"> ПРИНЯЛ РЕШЕНИЕ:</w:t>
      </w:r>
    </w:p>
    <w:p w:rsidR="00FC64DB" w:rsidRPr="000A75D7" w:rsidRDefault="00FC64DB" w:rsidP="00FC64DB">
      <w:pPr>
        <w:pStyle w:val="ConsPlusNonformat"/>
        <w:jc w:val="both"/>
        <w:rPr>
          <w:rFonts w:ascii="Times New Roman" w:hAnsi="Times New Roman"/>
          <w:b/>
          <w:sz w:val="24"/>
          <w:szCs w:val="24"/>
        </w:rPr>
      </w:pPr>
    </w:p>
    <w:p w:rsidR="00FC64DB" w:rsidRPr="000A75D7" w:rsidRDefault="00FC64DB" w:rsidP="00FC64DB">
      <w:pPr>
        <w:pStyle w:val="ConsPlusNonformat"/>
        <w:jc w:val="both"/>
        <w:rPr>
          <w:rFonts w:ascii="Times New Roman" w:hAnsi="Times New Roman"/>
          <w:sz w:val="24"/>
          <w:szCs w:val="24"/>
        </w:rPr>
      </w:pPr>
      <w:r w:rsidRPr="000A75D7">
        <w:rPr>
          <w:rFonts w:ascii="Times New Roman" w:hAnsi="Times New Roman"/>
          <w:sz w:val="24"/>
          <w:szCs w:val="24"/>
        </w:rPr>
        <w:t>_____________________________на предлагаемое жилое помещение по адресу:</w:t>
      </w:r>
    </w:p>
    <w:p w:rsidR="00FC64DB" w:rsidRPr="000A75D7" w:rsidRDefault="00FC64DB" w:rsidP="00FC64DB">
      <w:pPr>
        <w:pStyle w:val="ConsPlusNonformat"/>
        <w:jc w:val="both"/>
        <w:rPr>
          <w:rFonts w:ascii="Times New Roman" w:hAnsi="Times New Roman"/>
          <w:sz w:val="24"/>
          <w:szCs w:val="24"/>
        </w:rPr>
      </w:pPr>
      <w:r w:rsidRPr="000A75D7">
        <w:rPr>
          <w:rFonts w:ascii="Times New Roman" w:hAnsi="Times New Roman"/>
          <w:sz w:val="24"/>
          <w:szCs w:val="24"/>
        </w:rPr>
        <w:t xml:space="preserve">    (согласиться/отказаться)</w:t>
      </w:r>
    </w:p>
    <w:p w:rsidR="00FC64DB" w:rsidRPr="000A75D7" w:rsidRDefault="00FC64DB" w:rsidP="00FC64DB">
      <w:pPr>
        <w:pStyle w:val="ConsPlusNonformat"/>
        <w:jc w:val="both"/>
        <w:rPr>
          <w:rFonts w:ascii="Times New Roman" w:hAnsi="Times New Roman"/>
          <w:sz w:val="24"/>
          <w:szCs w:val="24"/>
        </w:rPr>
      </w:pPr>
    </w:p>
    <w:p w:rsidR="00FC64DB" w:rsidRPr="000A75D7" w:rsidRDefault="00FC64DB" w:rsidP="00FC64DB">
      <w:pPr>
        <w:pStyle w:val="ConsPlusNonformat"/>
        <w:jc w:val="both"/>
        <w:rPr>
          <w:rFonts w:ascii="Times New Roman" w:hAnsi="Times New Roman"/>
          <w:sz w:val="24"/>
          <w:szCs w:val="24"/>
        </w:rPr>
      </w:pPr>
      <w:r w:rsidRPr="000A75D7">
        <w:rPr>
          <w:rFonts w:ascii="Times New Roman" w:hAnsi="Times New Roman"/>
          <w:sz w:val="24"/>
          <w:szCs w:val="24"/>
        </w:rPr>
        <w:t>__________________________________________________________________</w:t>
      </w:r>
    </w:p>
    <w:p w:rsidR="00FC64DB" w:rsidRPr="000A75D7" w:rsidRDefault="00FC64DB" w:rsidP="00FC64DB">
      <w:pPr>
        <w:pStyle w:val="ConsPlusNonformat"/>
        <w:jc w:val="both"/>
        <w:rPr>
          <w:rFonts w:ascii="Times New Roman" w:hAnsi="Times New Roman"/>
          <w:sz w:val="24"/>
          <w:szCs w:val="24"/>
        </w:rPr>
      </w:pPr>
      <w:r w:rsidRPr="000A75D7">
        <w:rPr>
          <w:rFonts w:ascii="Times New Roman" w:hAnsi="Times New Roman"/>
          <w:sz w:val="24"/>
          <w:szCs w:val="24"/>
        </w:rPr>
        <w:t>по причине _______________________________________________________</w:t>
      </w:r>
    </w:p>
    <w:p w:rsidR="00FC64DB" w:rsidRPr="000A75D7" w:rsidRDefault="00FC64DB" w:rsidP="00FC64DB">
      <w:pPr>
        <w:pStyle w:val="ConsPlusNonformat"/>
        <w:jc w:val="both"/>
        <w:rPr>
          <w:rFonts w:ascii="Times New Roman" w:hAnsi="Times New Roman"/>
          <w:sz w:val="24"/>
          <w:szCs w:val="24"/>
        </w:rPr>
      </w:pPr>
      <w:r w:rsidRPr="000A75D7">
        <w:rPr>
          <w:rFonts w:ascii="Times New Roman" w:hAnsi="Times New Roman"/>
          <w:sz w:val="24"/>
          <w:szCs w:val="24"/>
        </w:rPr>
        <w:t>____________________________________</w:t>
      </w:r>
      <w:r w:rsidR="000A75D7">
        <w:rPr>
          <w:rFonts w:ascii="Times New Roman" w:hAnsi="Times New Roman"/>
          <w:sz w:val="24"/>
          <w:szCs w:val="24"/>
        </w:rPr>
        <w:t>______________________________</w:t>
      </w:r>
    </w:p>
    <w:p w:rsidR="00FC64DB" w:rsidRDefault="00FC64DB" w:rsidP="00FC64DB">
      <w:pPr>
        <w:pStyle w:val="ConsPlusNonformat"/>
        <w:jc w:val="center"/>
        <w:rPr>
          <w:rFonts w:ascii="Times New Roman" w:hAnsi="Times New Roman"/>
          <w:sz w:val="24"/>
          <w:szCs w:val="24"/>
        </w:rPr>
      </w:pPr>
      <w:r w:rsidRPr="000A75D7">
        <w:rPr>
          <w:rFonts w:ascii="Times New Roman" w:hAnsi="Times New Roman"/>
          <w:sz w:val="24"/>
          <w:szCs w:val="24"/>
        </w:rPr>
        <w:t>(заполняется в случае отказа)</w:t>
      </w:r>
    </w:p>
    <w:p w:rsidR="000A75D7" w:rsidRDefault="000A75D7" w:rsidP="00FC64DB">
      <w:pPr>
        <w:pStyle w:val="ConsPlusNonformat"/>
        <w:jc w:val="center"/>
        <w:rPr>
          <w:rFonts w:ascii="Times New Roman" w:hAnsi="Times New Roman"/>
          <w:sz w:val="24"/>
          <w:szCs w:val="24"/>
        </w:rPr>
      </w:pPr>
    </w:p>
    <w:p w:rsidR="000A75D7" w:rsidRDefault="000A75D7" w:rsidP="00FC64DB">
      <w:pPr>
        <w:pStyle w:val="ConsPlusNonformat"/>
        <w:jc w:val="center"/>
        <w:rPr>
          <w:rFonts w:ascii="Times New Roman" w:hAnsi="Times New Roman"/>
          <w:sz w:val="24"/>
          <w:szCs w:val="24"/>
        </w:rPr>
      </w:pPr>
    </w:p>
    <w:p w:rsidR="000A75D7" w:rsidRPr="000A75D7" w:rsidRDefault="000A75D7" w:rsidP="00FC64DB">
      <w:pPr>
        <w:pStyle w:val="ConsPlusNonformat"/>
        <w:jc w:val="center"/>
        <w:rPr>
          <w:rFonts w:ascii="Times New Roman" w:hAnsi="Times New Roman"/>
          <w:sz w:val="24"/>
          <w:szCs w:val="24"/>
        </w:rPr>
      </w:pPr>
    </w:p>
    <w:p w:rsidR="00FC64DB" w:rsidRPr="000A75D7" w:rsidRDefault="00FC64DB" w:rsidP="00FC64DB">
      <w:pPr>
        <w:pStyle w:val="ConsPlusNonformat"/>
        <w:jc w:val="both"/>
        <w:rPr>
          <w:rFonts w:ascii="Times New Roman" w:hAnsi="Times New Roman"/>
          <w:sz w:val="24"/>
          <w:szCs w:val="24"/>
        </w:rPr>
      </w:pPr>
    </w:p>
    <w:p w:rsidR="00FC64DB" w:rsidRPr="000A75D7" w:rsidRDefault="000A75D7" w:rsidP="00FC64DB">
      <w:pPr>
        <w:pStyle w:val="ConsPlusNonformat"/>
        <w:jc w:val="both"/>
        <w:rPr>
          <w:rFonts w:ascii="Times New Roman" w:hAnsi="Times New Roman"/>
          <w:sz w:val="24"/>
          <w:szCs w:val="24"/>
        </w:rPr>
      </w:pPr>
      <w:r>
        <w:rPr>
          <w:rFonts w:ascii="Times New Roman" w:hAnsi="Times New Roman"/>
          <w:sz w:val="24"/>
          <w:szCs w:val="24"/>
        </w:rPr>
        <w:t xml:space="preserve">    Представитель                    </w:t>
      </w:r>
      <w:r w:rsidR="00FC64DB" w:rsidRPr="000A75D7">
        <w:rPr>
          <w:rFonts w:ascii="Times New Roman" w:hAnsi="Times New Roman"/>
          <w:sz w:val="24"/>
          <w:szCs w:val="24"/>
        </w:rPr>
        <w:t xml:space="preserve">                                                Заявитель</w:t>
      </w:r>
    </w:p>
    <w:p w:rsidR="00FC64DB" w:rsidRPr="000A75D7" w:rsidRDefault="000A75D7" w:rsidP="00FC64DB">
      <w:pPr>
        <w:pStyle w:val="ConsPlusNonformat"/>
        <w:jc w:val="both"/>
        <w:rPr>
          <w:rFonts w:ascii="Times New Roman" w:hAnsi="Times New Roman"/>
          <w:sz w:val="24"/>
          <w:szCs w:val="24"/>
        </w:rPr>
      </w:pPr>
      <w:r>
        <w:rPr>
          <w:rFonts w:ascii="Times New Roman" w:hAnsi="Times New Roman"/>
          <w:sz w:val="24"/>
          <w:szCs w:val="24"/>
        </w:rPr>
        <w:t xml:space="preserve"> </w:t>
      </w:r>
    </w:p>
    <w:p w:rsidR="00FC64DB" w:rsidRPr="000A75D7" w:rsidRDefault="00FC64DB" w:rsidP="00FC64DB">
      <w:pPr>
        <w:pStyle w:val="ConsPlusNonformat"/>
        <w:jc w:val="both"/>
        <w:rPr>
          <w:rFonts w:ascii="Times New Roman" w:hAnsi="Times New Roman"/>
          <w:sz w:val="24"/>
          <w:szCs w:val="24"/>
        </w:rPr>
      </w:pPr>
      <w:r w:rsidRPr="000A75D7">
        <w:rPr>
          <w:rFonts w:ascii="Times New Roman" w:hAnsi="Times New Roman"/>
          <w:sz w:val="24"/>
          <w:szCs w:val="24"/>
        </w:rPr>
        <w:t xml:space="preserve">___________________________________        </w:t>
      </w:r>
      <w:r w:rsidR="000A75D7">
        <w:rPr>
          <w:rFonts w:ascii="Times New Roman" w:hAnsi="Times New Roman"/>
          <w:sz w:val="24"/>
          <w:szCs w:val="24"/>
        </w:rPr>
        <w:t xml:space="preserve">  </w:t>
      </w:r>
      <w:r w:rsidRPr="000A75D7">
        <w:rPr>
          <w:rFonts w:ascii="Times New Roman" w:hAnsi="Times New Roman"/>
          <w:sz w:val="24"/>
          <w:szCs w:val="24"/>
        </w:rPr>
        <w:t>____________________________</w:t>
      </w:r>
    </w:p>
    <w:p w:rsidR="00FC64DB" w:rsidRPr="000A75D7" w:rsidRDefault="00FC64DB" w:rsidP="00FC64DB">
      <w:pPr>
        <w:pStyle w:val="ConsPlusNonformat"/>
        <w:jc w:val="both"/>
        <w:rPr>
          <w:rFonts w:ascii="Times New Roman" w:hAnsi="Times New Roman"/>
        </w:rPr>
      </w:pPr>
      <w:r w:rsidRPr="000A75D7">
        <w:rPr>
          <w:rFonts w:ascii="Times New Roman" w:hAnsi="Times New Roman"/>
          <w:sz w:val="24"/>
          <w:szCs w:val="24"/>
        </w:rPr>
        <w:t xml:space="preserve">    </w:t>
      </w:r>
      <w:r w:rsidR="000A75D7">
        <w:rPr>
          <w:rFonts w:ascii="Times New Roman" w:hAnsi="Times New Roman"/>
          <w:sz w:val="24"/>
          <w:szCs w:val="24"/>
        </w:rPr>
        <w:t xml:space="preserve">     </w:t>
      </w:r>
      <w:r w:rsidRPr="000A75D7">
        <w:rPr>
          <w:rFonts w:ascii="Times New Roman" w:hAnsi="Times New Roman"/>
          <w:sz w:val="24"/>
          <w:szCs w:val="24"/>
        </w:rPr>
        <w:t xml:space="preserve">  </w:t>
      </w:r>
      <w:r w:rsidRPr="000A75D7">
        <w:rPr>
          <w:rFonts w:ascii="Times New Roman" w:hAnsi="Times New Roman"/>
        </w:rPr>
        <w:t xml:space="preserve">  (должность, ФИО)                                                   </w:t>
      </w:r>
      <w:r w:rsidR="000A75D7">
        <w:rPr>
          <w:rFonts w:ascii="Times New Roman" w:hAnsi="Times New Roman"/>
        </w:rPr>
        <w:t xml:space="preserve">        </w:t>
      </w:r>
      <w:r w:rsidRPr="000A75D7">
        <w:rPr>
          <w:rFonts w:ascii="Times New Roman" w:hAnsi="Times New Roman"/>
        </w:rPr>
        <w:t xml:space="preserve"> </w:t>
      </w:r>
      <w:r w:rsidR="000A75D7">
        <w:rPr>
          <w:rFonts w:ascii="Times New Roman" w:hAnsi="Times New Roman"/>
        </w:rPr>
        <w:t xml:space="preserve">     </w:t>
      </w:r>
      <w:r w:rsidRPr="000A75D7">
        <w:rPr>
          <w:rFonts w:ascii="Times New Roman" w:hAnsi="Times New Roman"/>
        </w:rPr>
        <w:t xml:space="preserve"> (ФИО, подпись)</w:t>
      </w:r>
    </w:p>
    <w:p w:rsidR="000A75D7" w:rsidRDefault="000A75D7" w:rsidP="00FC64DB">
      <w:pPr>
        <w:pStyle w:val="ConsPlusNonformat"/>
        <w:jc w:val="both"/>
        <w:rPr>
          <w:rFonts w:ascii="Times New Roman" w:hAnsi="Times New Roman"/>
          <w:sz w:val="24"/>
          <w:szCs w:val="24"/>
        </w:rPr>
      </w:pPr>
    </w:p>
    <w:p w:rsidR="000A75D7" w:rsidRDefault="000A75D7" w:rsidP="00FC64DB">
      <w:pPr>
        <w:pStyle w:val="ConsPlusNonformat"/>
        <w:jc w:val="both"/>
        <w:rPr>
          <w:rFonts w:ascii="Times New Roman" w:hAnsi="Times New Roman"/>
          <w:sz w:val="24"/>
          <w:szCs w:val="24"/>
        </w:rPr>
      </w:pPr>
    </w:p>
    <w:p w:rsidR="000A75D7" w:rsidRDefault="000A75D7" w:rsidP="00FC64DB">
      <w:pPr>
        <w:pStyle w:val="ConsPlusNonformat"/>
        <w:jc w:val="both"/>
        <w:rPr>
          <w:rFonts w:ascii="Times New Roman" w:hAnsi="Times New Roman"/>
          <w:sz w:val="24"/>
          <w:szCs w:val="24"/>
        </w:rPr>
      </w:pPr>
    </w:p>
    <w:p w:rsidR="00FC64DB" w:rsidRPr="000A75D7" w:rsidRDefault="00FC64DB" w:rsidP="00FC64DB">
      <w:pPr>
        <w:pStyle w:val="ConsPlusNonformat"/>
        <w:jc w:val="both"/>
        <w:rPr>
          <w:rFonts w:ascii="Times New Roman" w:hAnsi="Times New Roman"/>
          <w:sz w:val="24"/>
          <w:szCs w:val="24"/>
        </w:rPr>
      </w:pPr>
      <w:r w:rsidRPr="000A75D7">
        <w:rPr>
          <w:rFonts w:ascii="Times New Roman" w:hAnsi="Times New Roman"/>
          <w:sz w:val="24"/>
          <w:szCs w:val="24"/>
        </w:rPr>
        <w:t>_____________________________</w:t>
      </w:r>
    </w:p>
    <w:p w:rsidR="00FC64DB" w:rsidRPr="000A75D7" w:rsidRDefault="00FC64DB" w:rsidP="00FC64DB">
      <w:pPr>
        <w:pStyle w:val="ConsPlusNonformat"/>
        <w:jc w:val="both"/>
        <w:rPr>
          <w:rFonts w:ascii="Times New Roman" w:hAnsi="Times New Roman"/>
          <w:sz w:val="24"/>
          <w:szCs w:val="24"/>
        </w:rPr>
      </w:pPr>
      <w:r w:rsidRPr="000A75D7">
        <w:rPr>
          <w:rFonts w:ascii="Times New Roman" w:hAnsi="Times New Roman"/>
        </w:rPr>
        <w:t xml:space="preserve">        </w:t>
      </w:r>
      <w:r w:rsidR="000A75D7">
        <w:rPr>
          <w:rFonts w:ascii="Times New Roman" w:hAnsi="Times New Roman"/>
        </w:rPr>
        <w:t xml:space="preserve">         </w:t>
      </w:r>
      <w:r w:rsidRPr="000A75D7">
        <w:rPr>
          <w:rFonts w:ascii="Times New Roman" w:hAnsi="Times New Roman"/>
        </w:rPr>
        <w:t xml:space="preserve">   </w:t>
      </w:r>
      <w:r w:rsidR="000A75D7" w:rsidRPr="000A75D7">
        <w:rPr>
          <w:rFonts w:ascii="Times New Roman" w:hAnsi="Times New Roman"/>
        </w:rPr>
        <w:t xml:space="preserve">(должность, ФИО)  </w:t>
      </w:r>
    </w:p>
    <w:p w:rsidR="00FC64DB" w:rsidRPr="000A75D7" w:rsidRDefault="00FC64DB" w:rsidP="00FC64DB">
      <w:pPr>
        <w:pStyle w:val="ab"/>
        <w:tabs>
          <w:tab w:val="num" w:pos="0"/>
        </w:tabs>
        <w:rPr>
          <w:sz w:val="24"/>
        </w:rPr>
      </w:pPr>
    </w:p>
    <w:p w:rsidR="00FC64DB" w:rsidRDefault="00FC64DB" w:rsidP="00FC64DB">
      <w:pPr>
        <w:pStyle w:val="ab"/>
        <w:tabs>
          <w:tab w:val="num" w:pos="0"/>
        </w:tabs>
        <w:rPr>
          <w:szCs w:val="28"/>
        </w:rPr>
      </w:pPr>
    </w:p>
    <w:p w:rsidR="00FC64DB" w:rsidRDefault="00FC64DB" w:rsidP="00FC64DB">
      <w:pPr>
        <w:pStyle w:val="ab"/>
        <w:tabs>
          <w:tab w:val="num" w:pos="0"/>
        </w:tabs>
        <w:rPr>
          <w:szCs w:val="28"/>
        </w:rPr>
      </w:pPr>
    </w:p>
    <w:p w:rsidR="003C6AFB" w:rsidRDefault="003C6AFB" w:rsidP="00FC64DB">
      <w:pPr>
        <w:pStyle w:val="ab"/>
        <w:tabs>
          <w:tab w:val="num" w:pos="0"/>
        </w:tabs>
        <w:rPr>
          <w:szCs w:val="28"/>
        </w:rPr>
      </w:pPr>
    </w:p>
    <w:p w:rsidR="00FC64DB" w:rsidRDefault="00FC64DB" w:rsidP="00FC64DB">
      <w:pPr>
        <w:pStyle w:val="ab"/>
        <w:tabs>
          <w:tab w:val="num" w:pos="0"/>
        </w:tabs>
        <w:rPr>
          <w:szCs w:val="28"/>
        </w:rPr>
      </w:pPr>
    </w:p>
    <w:p w:rsidR="000A75D7" w:rsidRPr="000A75D7" w:rsidRDefault="000A75D7" w:rsidP="000A75D7">
      <w:pPr>
        <w:jc w:val="center"/>
        <w:rPr>
          <w:rFonts w:ascii="Times New Roman" w:hAnsi="Times New Roman"/>
          <w:sz w:val="24"/>
        </w:rPr>
      </w:pPr>
      <w:r>
        <w:rPr>
          <w:rFonts w:ascii="Times New Roman" w:hAnsi="Times New Roman"/>
          <w:sz w:val="24"/>
        </w:rPr>
        <w:lastRenderedPageBreak/>
        <w:t xml:space="preserve">                                                                                      </w:t>
      </w:r>
      <w:r w:rsidRPr="000A75D7">
        <w:rPr>
          <w:rFonts w:ascii="Times New Roman" w:hAnsi="Times New Roman"/>
          <w:sz w:val="24"/>
        </w:rPr>
        <w:t xml:space="preserve">Приложение </w:t>
      </w:r>
      <w:r w:rsidR="00AB1E7E">
        <w:rPr>
          <w:rFonts w:ascii="Times New Roman" w:hAnsi="Times New Roman"/>
          <w:sz w:val="24"/>
        </w:rPr>
        <w:t>4</w:t>
      </w:r>
    </w:p>
    <w:p w:rsidR="000A75D7" w:rsidRPr="000A75D7" w:rsidRDefault="000A75D7" w:rsidP="000A75D7">
      <w:pPr>
        <w:rPr>
          <w:rFonts w:ascii="Times New Roman" w:hAnsi="Times New Roman"/>
          <w:sz w:val="24"/>
        </w:rPr>
      </w:pPr>
      <w:r w:rsidRPr="000A75D7">
        <w:rPr>
          <w:rFonts w:ascii="Times New Roman" w:hAnsi="Times New Roman"/>
          <w:sz w:val="24"/>
        </w:rPr>
        <w:t xml:space="preserve">                                  </w:t>
      </w:r>
      <w:r>
        <w:rPr>
          <w:rFonts w:ascii="Times New Roman" w:hAnsi="Times New Roman"/>
          <w:sz w:val="24"/>
        </w:rPr>
        <w:t xml:space="preserve">                                                                            </w:t>
      </w:r>
      <w:r w:rsidRPr="000A75D7">
        <w:rPr>
          <w:rFonts w:ascii="Times New Roman" w:hAnsi="Times New Roman"/>
          <w:sz w:val="24"/>
        </w:rPr>
        <w:t xml:space="preserve">   к Административному</w:t>
      </w:r>
    </w:p>
    <w:p w:rsidR="000A75D7" w:rsidRPr="000A75D7" w:rsidRDefault="000A75D7" w:rsidP="000A75D7">
      <w:pPr>
        <w:jc w:val="center"/>
        <w:rPr>
          <w:rFonts w:ascii="Times New Roman" w:hAnsi="Times New Roman"/>
          <w:sz w:val="24"/>
        </w:rPr>
      </w:pPr>
      <w:r w:rsidRPr="000A75D7">
        <w:rPr>
          <w:rFonts w:ascii="Times New Roman" w:hAnsi="Times New Roman"/>
          <w:sz w:val="24"/>
        </w:rPr>
        <w:t xml:space="preserve">                                                                                 регламенту</w:t>
      </w:r>
    </w:p>
    <w:p w:rsidR="000A75D7" w:rsidRPr="000A75D7" w:rsidRDefault="000A75D7" w:rsidP="000A75D7">
      <w:pPr>
        <w:jc w:val="center"/>
        <w:rPr>
          <w:rFonts w:ascii="Times New Roman" w:hAnsi="Times New Roman"/>
          <w:sz w:val="24"/>
        </w:rPr>
      </w:pPr>
    </w:p>
    <w:p w:rsidR="00FC64DB" w:rsidRDefault="00AB1E7E" w:rsidP="00AB1E7E">
      <w:pPr>
        <w:jc w:val="right"/>
        <w:rPr>
          <w:rFonts w:ascii="Times New Roman" w:hAnsi="Times New Roman"/>
          <w:sz w:val="24"/>
        </w:rPr>
      </w:pPr>
      <w:r>
        <w:rPr>
          <w:rFonts w:ascii="Times New Roman" w:hAnsi="Times New Roman"/>
          <w:sz w:val="24"/>
        </w:rPr>
        <w:t>Форма</w:t>
      </w:r>
    </w:p>
    <w:p w:rsidR="00AB1E7E" w:rsidRDefault="00AB1E7E" w:rsidP="00AB1E7E">
      <w:pPr>
        <w:jc w:val="right"/>
        <w:rPr>
          <w:rFonts w:ascii="Times New Roman" w:hAnsi="Times New Roman"/>
          <w:sz w:val="24"/>
        </w:rPr>
      </w:pPr>
    </w:p>
    <w:p w:rsidR="00AB1E7E" w:rsidRPr="006A4ED7" w:rsidRDefault="00AB1E7E" w:rsidP="00AB1E7E">
      <w:pPr>
        <w:jc w:val="right"/>
      </w:pPr>
    </w:p>
    <w:p w:rsidR="00AB1E7E" w:rsidRPr="00AB1E7E" w:rsidRDefault="00AB1E7E" w:rsidP="00AB1E7E">
      <w:pPr>
        <w:jc w:val="center"/>
        <w:rPr>
          <w:rFonts w:ascii="Times New Roman" w:hAnsi="Times New Roman"/>
          <w:b/>
          <w:sz w:val="24"/>
        </w:rPr>
      </w:pPr>
      <w:r w:rsidRPr="00AB1E7E">
        <w:rPr>
          <w:rFonts w:ascii="Times New Roman" w:hAnsi="Times New Roman"/>
          <w:b/>
          <w:sz w:val="24"/>
        </w:rPr>
        <w:t>АКТ</w:t>
      </w:r>
    </w:p>
    <w:p w:rsidR="00AB1E7E" w:rsidRPr="00AB1E7E" w:rsidRDefault="00AB1E7E" w:rsidP="00AB1E7E">
      <w:pPr>
        <w:jc w:val="center"/>
        <w:rPr>
          <w:rFonts w:ascii="Times New Roman" w:hAnsi="Times New Roman"/>
          <w:b/>
          <w:sz w:val="24"/>
        </w:rPr>
      </w:pPr>
      <w:r w:rsidRPr="00AB1E7E">
        <w:rPr>
          <w:rFonts w:ascii="Times New Roman" w:hAnsi="Times New Roman"/>
          <w:b/>
          <w:sz w:val="24"/>
        </w:rPr>
        <w:t>приема-передачи и технического состояния жилого помещения</w:t>
      </w:r>
    </w:p>
    <w:p w:rsidR="00AB1E7E" w:rsidRPr="00AB1E7E" w:rsidRDefault="00AB1E7E" w:rsidP="00AB1E7E">
      <w:pPr>
        <w:jc w:val="center"/>
        <w:rPr>
          <w:rFonts w:ascii="Times New Roman" w:hAnsi="Times New Roman"/>
          <w:b/>
          <w:sz w:val="24"/>
        </w:rPr>
      </w:pPr>
      <w:r w:rsidRPr="00AB1E7E">
        <w:rPr>
          <w:rFonts w:ascii="Times New Roman" w:hAnsi="Times New Roman"/>
          <w:b/>
          <w:sz w:val="24"/>
        </w:rPr>
        <w:t xml:space="preserve">от </w:t>
      </w:r>
      <w:proofErr w:type="spellStart"/>
      <w:r w:rsidRPr="00AB1E7E">
        <w:rPr>
          <w:rFonts w:ascii="Times New Roman" w:hAnsi="Times New Roman"/>
          <w:b/>
          <w:sz w:val="24"/>
        </w:rPr>
        <w:t>Наймодателя</w:t>
      </w:r>
      <w:proofErr w:type="spellEnd"/>
      <w:r w:rsidRPr="00AB1E7E">
        <w:rPr>
          <w:rFonts w:ascii="Times New Roman" w:hAnsi="Times New Roman"/>
          <w:b/>
          <w:sz w:val="24"/>
        </w:rPr>
        <w:t xml:space="preserve"> к Нанимателю</w:t>
      </w:r>
    </w:p>
    <w:p w:rsidR="00AB1E7E" w:rsidRPr="00AB1E7E" w:rsidRDefault="00AB1E7E" w:rsidP="00AB1E7E">
      <w:pPr>
        <w:jc w:val="center"/>
        <w:rPr>
          <w:rFonts w:ascii="Times New Roman" w:hAnsi="Times New Roman"/>
          <w:sz w:val="24"/>
        </w:rPr>
      </w:pPr>
    </w:p>
    <w:p w:rsidR="00AB1E7E" w:rsidRPr="00AB1E7E" w:rsidRDefault="00AB1E7E" w:rsidP="00AB1E7E">
      <w:pPr>
        <w:rPr>
          <w:rFonts w:ascii="Times New Roman" w:hAnsi="Times New Roman"/>
          <w:sz w:val="24"/>
        </w:rPr>
      </w:pPr>
      <w:r w:rsidRPr="00AB1E7E">
        <w:rPr>
          <w:rFonts w:ascii="Times New Roman" w:hAnsi="Times New Roman"/>
          <w:sz w:val="24"/>
        </w:rPr>
        <w:t xml:space="preserve">п. Гайны                                                                                           </w:t>
      </w:r>
      <w:r>
        <w:rPr>
          <w:rFonts w:ascii="Times New Roman" w:hAnsi="Times New Roman"/>
          <w:sz w:val="24"/>
        </w:rPr>
        <w:t xml:space="preserve">    </w:t>
      </w:r>
      <w:r w:rsidRPr="00AB1E7E">
        <w:rPr>
          <w:rFonts w:ascii="Times New Roman" w:hAnsi="Times New Roman"/>
          <w:sz w:val="24"/>
        </w:rPr>
        <w:t xml:space="preserve">       «___»</w:t>
      </w:r>
      <w:r>
        <w:rPr>
          <w:rFonts w:ascii="Times New Roman" w:hAnsi="Times New Roman"/>
          <w:sz w:val="24"/>
        </w:rPr>
        <w:t xml:space="preserve"> _______________</w:t>
      </w:r>
      <w:r w:rsidRPr="00AB1E7E">
        <w:rPr>
          <w:rFonts w:ascii="Times New Roman" w:hAnsi="Times New Roman"/>
          <w:sz w:val="24"/>
        </w:rPr>
        <w:t xml:space="preserve"> </w:t>
      </w:r>
      <w:proofErr w:type="gramStart"/>
      <w:r w:rsidRPr="00AB1E7E">
        <w:rPr>
          <w:rFonts w:ascii="Times New Roman" w:hAnsi="Times New Roman"/>
          <w:sz w:val="24"/>
        </w:rPr>
        <w:t>г</w:t>
      </w:r>
      <w:proofErr w:type="gramEnd"/>
      <w:r w:rsidRPr="00AB1E7E">
        <w:rPr>
          <w:rFonts w:ascii="Times New Roman" w:hAnsi="Times New Roman"/>
          <w:sz w:val="24"/>
        </w:rPr>
        <w:t>.</w:t>
      </w:r>
    </w:p>
    <w:p w:rsidR="00AB1E7E" w:rsidRPr="00AB1E7E" w:rsidRDefault="00AB1E7E" w:rsidP="00AB1E7E">
      <w:pPr>
        <w:rPr>
          <w:rFonts w:ascii="Times New Roman" w:hAnsi="Times New Roman"/>
          <w:sz w:val="24"/>
        </w:rPr>
      </w:pPr>
    </w:p>
    <w:p w:rsidR="00AB1E7E" w:rsidRPr="00AB1E7E" w:rsidRDefault="00AB1E7E" w:rsidP="00AB1E7E">
      <w:pPr>
        <w:ind w:firstLine="720"/>
        <w:rPr>
          <w:rFonts w:ascii="Times New Roman" w:hAnsi="Times New Roman"/>
          <w:sz w:val="24"/>
        </w:rPr>
      </w:pPr>
      <w:r w:rsidRPr="00AB1E7E">
        <w:rPr>
          <w:rFonts w:ascii="Times New Roman" w:hAnsi="Times New Roman"/>
          <w:sz w:val="24"/>
        </w:rPr>
        <w:t xml:space="preserve">Мы, нижеподписавшиеся, </w:t>
      </w:r>
      <w:proofErr w:type="spellStart"/>
      <w:r w:rsidRPr="00AB1E7E">
        <w:rPr>
          <w:rFonts w:ascii="Times New Roman" w:hAnsi="Times New Roman"/>
          <w:sz w:val="24"/>
        </w:rPr>
        <w:t>Наймодатель</w:t>
      </w:r>
      <w:proofErr w:type="spellEnd"/>
      <w:r w:rsidRPr="00AB1E7E">
        <w:rPr>
          <w:rFonts w:ascii="Times New Roman" w:hAnsi="Times New Roman"/>
          <w:sz w:val="24"/>
        </w:rPr>
        <w:t xml:space="preserve"> в лице _________________________</w:t>
      </w:r>
      <w:r>
        <w:rPr>
          <w:rFonts w:ascii="Times New Roman" w:hAnsi="Times New Roman"/>
          <w:sz w:val="24"/>
        </w:rPr>
        <w:t>__________</w:t>
      </w:r>
    </w:p>
    <w:p w:rsidR="00AB1E7E" w:rsidRPr="00AB1E7E" w:rsidRDefault="00AB1E7E" w:rsidP="00AB1E7E">
      <w:pPr>
        <w:jc w:val="center"/>
        <w:rPr>
          <w:rFonts w:ascii="Times New Roman" w:hAnsi="Times New Roman"/>
          <w:szCs w:val="20"/>
        </w:rPr>
      </w:pPr>
      <w:r w:rsidRPr="00AB1E7E">
        <w:rPr>
          <w:rFonts w:ascii="Times New Roman" w:hAnsi="Times New Roman"/>
          <w:sz w:val="24"/>
        </w:rPr>
        <w:t xml:space="preserve">                                            </w:t>
      </w:r>
      <w:r>
        <w:rPr>
          <w:rFonts w:ascii="Times New Roman" w:hAnsi="Times New Roman"/>
          <w:sz w:val="24"/>
        </w:rPr>
        <w:t xml:space="preserve">        </w:t>
      </w:r>
      <w:r w:rsidRPr="00AB1E7E">
        <w:rPr>
          <w:rFonts w:ascii="Times New Roman" w:hAnsi="Times New Roman"/>
          <w:sz w:val="24"/>
        </w:rPr>
        <w:t xml:space="preserve">  </w:t>
      </w:r>
      <w:r w:rsidRPr="00AB1E7E">
        <w:rPr>
          <w:rFonts w:ascii="Times New Roman" w:hAnsi="Times New Roman"/>
          <w:szCs w:val="20"/>
        </w:rPr>
        <w:t>(должность, Ф.И.О.)</w:t>
      </w:r>
    </w:p>
    <w:p w:rsidR="00AB1E7E" w:rsidRPr="00AB1E7E" w:rsidRDefault="00AB1E7E" w:rsidP="00AB1E7E">
      <w:pPr>
        <w:jc w:val="both"/>
        <w:rPr>
          <w:rFonts w:ascii="Times New Roman" w:hAnsi="Times New Roman"/>
          <w:sz w:val="24"/>
        </w:rPr>
      </w:pPr>
      <w:r w:rsidRPr="00AB1E7E">
        <w:rPr>
          <w:rFonts w:ascii="Times New Roman" w:hAnsi="Times New Roman"/>
          <w:sz w:val="24"/>
        </w:rPr>
        <w:t>______________________________________________________________________</w:t>
      </w:r>
      <w:r>
        <w:rPr>
          <w:rFonts w:ascii="Times New Roman" w:hAnsi="Times New Roman"/>
          <w:sz w:val="24"/>
        </w:rPr>
        <w:t>___________</w:t>
      </w:r>
    </w:p>
    <w:p w:rsidR="00AB1E7E" w:rsidRPr="00AB1E7E" w:rsidRDefault="00AB1E7E" w:rsidP="00AB1E7E">
      <w:pPr>
        <w:rPr>
          <w:rFonts w:ascii="Times New Roman" w:hAnsi="Times New Roman"/>
          <w:sz w:val="24"/>
        </w:rPr>
      </w:pPr>
      <w:r w:rsidRPr="00AB1E7E">
        <w:rPr>
          <w:rFonts w:ascii="Times New Roman" w:hAnsi="Times New Roman"/>
          <w:sz w:val="24"/>
        </w:rPr>
        <w:t>и Наниматель, гр. _______________________________________________________</w:t>
      </w:r>
      <w:r>
        <w:rPr>
          <w:rFonts w:ascii="Times New Roman" w:hAnsi="Times New Roman"/>
          <w:sz w:val="24"/>
        </w:rPr>
        <w:t>__________</w:t>
      </w:r>
    </w:p>
    <w:p w:rsidR="00AB1E7E" w:rsidRDefault="00AB1E7E" w:rsidP="00AB1E7E">
      <w:pPr>
        <w:rPr>
          <w:rFonts w:ascii="Times New Roman" w:hAnsi="Times New Roman"/>
          <w:szCs w:val="20"/>
        </w:rPr>
      </w:pPr>
      <w:r w:rsidRPr="00AB1E7E">
        <w:rPr>
          <w:rFonts w:ascii="Times New Roman" w:hAnsi="Times New Roman"/>
          <w:sz w:val="24"/>
        </w:rPr>
        <w:t xml:space="preserve">                                                                                                                </w:t>
      </w:r>
      <w:r w:rsidRPr="00AB1E7E">
        <w:rPr>
          <w:rFonts w:ascii="Times New Roman" w:hAnsi="Times New Roman"/>
          <w:szCs w:val="20"/>
        </w:rPr>
        <w:t>(Ф.И.О.)</w:t>
      </w:r>
    </w:p>
    <w:p w:rsidR="00AB1E7E" w:rsidRPr="00AB1E7E" w:rsidRDefault="00AB1E7E" w:rsidP="00AB1E7E">
      <w:pPr>
        <w:rPr>
          <w:rFonts w:ascii="Times New Roman" w:hAnsi="Times New Roman"/>
          <w:szCs w:val="20"/>
        </w:rPr>
      </w:pPr>
    </w:p>
    <w:p w:rsidR="00AB1E7E" w:rsidRPr="00AB1E7E" w:rsidRDefault="00AB1E7E" w:rsidP="00AB1E7E">
      <w:pPr>
        <w:jc w:val="both"/>
        <w:rPr>
          <w:rFonts w:ascii="Times New Roman" w:hAnsi="Times New Roman"/>
          <w:sz w:val="24"/>
        </w:rPr>
      </w:pPr>
      <w:r w:rsidRPr="00AB1E7E">
        <w:rPr>
          <w:rFonts w:ascii="Times New Roman" w:hAnsi="Times New Roman"/>
          <w:sz w:val="24"/>
        </w:rPr>
        <w:t xml:space="preserve">составили настоящий акт о том, что </w:t>
      </w:r>
      <w:proofErr w:type="spellStart"/>
      <w:r w:rsidRPr="00AB1E7E">
        <w:rPr>
          <w:rFonts w:ascii="Times New Roman" w:hAnsi="Times New Roman"/>
          <w:sz w:val="24"/>
        </w:rPr>
        <w:t>Наймодатель</w:t>
      </w:r>
      <w:proofErr w:type="spellEnd"/>
      <w:r w:rsidRPr="00AB1E7E">
        <w:rPr>
          <w:rFonts w:ascii="Times New Roman" w:hAnsi="Times New Roman"/>
          <w:sz w:val="24"/>
        </w:rPr>
        <w:t xml:space="preserve"> сдал, а Наниматель принял жилое помещение по адресу: п.______________, ул. _____________________, дом № _____, квартира № _______.</w:t>
      </w:r>
    </w:p>
    <w:p w:rsidR="00AB1E7E" w:rsidRPr="00AB1E7E" w:rsidRDefault="00AB1E7E" w:rsidP="00AB1E7E">
      <w:pPr>
        <w:jc w:val="both"/>
        <w:rPr>
          <w:rFonts w:ascii="Times New Roman" w:hAnsi="Times New Roman"/>
          <w:sz w:val="24"/>
        </w:rPr>
      </w:pPr>
      <w:r w:rsidRPr="00AB1E7E">
        <w:rPr>
          <w:rFonts w:ascii="Times New Roman" w:hAnsi="Times New Roman"/>
          <w:sz w:val="24"/>
        </w:rPr>
        <w:t xml:space="preserve">Помещение расположено на __________ этаже, состоит из ________ комнат, площадью __________ </w:t>
      </w:r>
      <w:proofErr w:type="spellStart"/>
      <w:r w:rsidRPr="00AB1E7E">
        <w:rPr>
          <w:rFonts w:ascii="Times New Roman" w:hAnsi="Times New Roman"/>
          <w:sz w:val="24"/>
        </w:rPr>
        <w:t>кв</w:t>
      </w:r>
      <w:proofErr w:type="gramStart"/>
      <w:r w:rsidRPr="00AB1E7E">
        <w:rPr>
          <w:rFonts w:ascii="Times New Roman" w:hAnsi="Times New Roman"/>
          <w:sz w:val="24"/>
        </w:rPr>
        <w:t>.м</w:t>
      </w:r>
      <w:proofErr w:type="spellEnd"/>
      <w:proofErr w:type="gramEnd"/>
      <w:r w:rsidRPr="00AB1E7E">
        <w:rPr>
          <w:rFonts w:ascii="Times New Roman" w:hAnsi="Times New Roman"/>
          <w:sz w:val="24"/>
        </w:rPr>
        <w:t xml:space="preserve">, включая __________ </w:t>
      </w:r>
      <w:proofErr w:type="spellStart"/>
      <w:r w:rsidRPr="00AB1E7E">
        <w:rPr>
          <w:rFonts w:ascii="Times New Roman" w:hAnsi="Times New Roman"/>
          <w:sz w:val="24"/>
        </w:rPr>
        <w:t>кв.м</w:t>
      </w:r>
      <w:proofErr w:type="spellEnd"/>
      <w:r w:rsidRPr="00AB1E7E">
        <w:rPr>
          <w:rFonts w:ascii="Times New Roman" w:hAnsi="Times New Roman"/>
          <w:sz w:val="24"/>
        </w:rPr>
        <w:t xml:space="preserve"> жилой площади в _______________ квартире, в том числе:</w:t>
      </w:r>
    </w:p>
    <w:p w:rsidR="00AB1E7E" w:rsidRPr="00AB1E7E" w:rsidRDefault="00AB1E7E" w:rsidP="00AB1E7E">
      <w:pPr>
        <w:rPr>
          <w:rFonts w:ascii="Times New Roman" w:hAnsi="Times New Roman"/>
          <w:sz w:val="24"/>
        </w:rPr>
      </w:pPr>
      <w:r w:rsidRPr="00AB1E7E">
        <w:rPr>
          <w:rFonts w:ascii="Times New Roman" w:hAnsi="Times New Roman"/>
          <w:sz w:val="24"/>
        </w:rPr>
        <w:t xml:space="preserve"> </w:t>
      </w:r>
    </w:p>
    <w:p w:rsidR="00AB1E7E" w:rsidRPr="00AB1E7E" w:rsidRDefault="00AB1E7E" w:rsidP="00AB1E7E">
      <w:pPr>
        <w:rPr>
          <w:rFonts w:ascii="Times New Roman" w:hAnsi="Times New Roman"/>
          <w:sz w:val="24"/>
        </w:rPr>
      </w:pPr>
      <w:r w:rsidRPr="00AB1E7E">
        <w:rPr>
          <w:rFonts w:ascii="Times New Roman" w:hAnsi="Times New Roman"/>
          <w:sz w:val="24"/>
        </w:rPr>
        <w:t xml:space="preserve">комната № 1 ________________________ </w:t>
      </w:r>
      <w:proofErr w:type="spellStart"/>
      <w:r w:rsidRPr="00AB1E7E">
        <w:rPr>
          <w:rFonts w:ascii="Times New Roman" w:hAnsi="Times New Roman"/>
          <w:sz w:val="24"/>
        </w:rPr>
        <w:t>кв</w:t>
      </w:r>
      <w:proofErr w:type="gramStart"/>
      <w:r w:rsidRPr="00AB1E7E">
        <w:rPr>
          <w:rFonts w:ascii="Times New Roman" w:hAnsi="Times New Roman"/>
          <w:sz w:val="24"/>
        </w:rPr>
        <w:t>.м</w:t>
      </w:r>
      <w:proofErr w:type="spellEnd"/>
      <w:proofErr w:type="gramEnd"/>
      <w:r w:rsidRPr="00AB1E7E">
        <w:rPr>
          <w:rFonts w:ascii="Times New Roman" w:hAnsi="Times New Roman"/>
          <w:sz w:val="24"/>
        </w:rPr>
        <w:t xml:space="preserve"> ___________________,</w:t>
      </w:r>
    </w:p>
    <w:p w:rsidR="00AB1E7E" w:rsidRPr="00AB1E7E" w:rsidRDefault="00AB1E7E" w:rsidP="00AB1E7E">
      <w:pPr>
        <w:rPr>
          <w:rFonts w:ascii="Times New Roman" w:hAnsi="Times New Roman"/>
          <w:sz w:val="24"/>
        </w:rPr>
      </w:pPr>
      <w:r w:rsidRPr="00AB1E7E">
        <w:rPr>
          <w:rFonts w:ascii="Times New Roman" w:hAnsi="Times New Roman"/>
          <w:sz w:val="24"/>
        </w:rPr>
        <w:t xml:space="preserve">комната № 2 ________________________ </w:t>
      </w:r>
      <w:proofErr w:type="spellStart"/>
      <w:r w:rsidRPr="00AB1E7E">
        <w:rPr>
          <w:rFonts w:ascii="Times New Roman" w:hAnsi="Times New Roman"/>
          <w:sz w:val="24"/>
        </w:rPr>
        <w:t>кв</w:t>
      </w:r>
      <w:proofErr w:type="gramStart"/>
      <w:r w:rsidRPr="00AB1E7E">
        <w:rPr>
          <w:rFonts w:ascii="Times New Roman" w:hAnsi="Times New Roman"/>
          <w:sz w:val="24"/>
        </w:rPr>
        <w:t>.м</w:t>
      </w:r>
      <w:proofErr w:type="spellEnd"/>
      <w:proofErr w:type="gramEnd"/>
      <w:r w:rsidRPr="00AB1E7E">
        <w:rPr>
          <w:rFonts w:ascii="Times New Roman" w:hAnsi="Times New Roman"/>
          <w:sz w:val="24"/>
        </w:rPr>
        <w:t xml:space="preserve"> ___________________,</w:t>
      </w:r>
    </w:p>
    <w:p w:rsidR="00AB1E7E" w:rsidRPr="00AB1E7E" w:rsidRDefault="00AB1E7E" w:rsidP="00AB1E7E">
      <w:pPr>
        <w:rPr>
          <w:rFonts w:ascii="Times New Roman" w:hAnsi="Times New Roman"/>
          <w:sz w:val="24"/>
        </w:rPr>
      </w:pPr>
      <w:r w:rsidRPr="00AB1E7E">
        <w:rPr>
          <w:rFonts w:ascii="Times New Roman" w:hAnsi="Times New Roman"/>
          <w:sz w:val="24"/>
        </w:rPr>
        <w:t xml:space="preserve"> </w:t>
      </w:r>
    </w:p>
    <w:p w:rsidR="00AB1E7E" w:rsidRPr="00AB1E7E" w:rsidRDefault="00AB1E7E" w:rsidP="00AB1E7E">
      <w:pPr>
        <w:rPr>
          <w:rFonts w:ascii="Times New Roman" w:hAnsi="Times New Roman"/>
          <w:sz w:val="24"/>
        </w:rPr>
      </w:pPr>
      <w:r w:rsidRPr="00AB1E7E">
        <w:rPr>
          <w:rFonts w:ascii="Times New Roman" w:hAnsi="Times New Roman"/>
          <w:sz w:val="24"/>
        </w:rPr>
        <w:t xml:space="preserve">кухни площадью _________ </w:t>
      </w:r>
      <w:proofErr w:type="spellStart"/>
      <w:r w:rsidRPr="00AB1E7E">
        <w:rPr>
          <w:rFonts w:ascii="Times New Roman" w:hAnsi="Times New Roman"/>
          <w:sz w:val="24"/>
        </w:rPr>
        <w:t>кв</w:t>
      </w:r>
      <w:proofErr w:type="gramStart"/>
      <w:r w:rsidRPr="00AB1E7E">
        <w:rPr>
          <w:rFonts w:ascii="Times New Roman" w:hAnsi="Times New Roman"/>
          <w:sz w:val="24"/>
        </w:rPr>
        <w:t>.м</w:t>
      </w:r>
      <w:proofErr w:type="spellEnd"/>
      <w:proofErr w:type="gramEnd"/>
      <w:r w:rsidRPr="00AB1E7E">
        <w:rPr>
          <w:rFonts w:ascii="Times New Roman" w:hAnsi="Times New Roman"/>
          <w:sz w:val="24"/>
        </w:rPr>
        <w:t>, с 2-, 3-, 4- конфорочной ____________________</w:t>
      </w:r>
    </w:p>
    <w:p w:rsidR="00AB1E7E" w:rsidRDefault="00AB1E7E" w:rsidP="00AB1E7E">
      <w:pPr>
        <w:rPr>
          <w:rFonts w:ascii="Times New Roman" w:hAnsi="Times New Roman"/>
          <w:szCs w:val="20"/>
        </w:rPr>
      </w:pPr>
      <w:r w:rsidRPr="00AB1E7E">
        <w:rPr>
          <w:rFonts w:ascii="Times New Roman" w:hAnsi="Times New Roman"/>
          <w:sz w:val="24"/>
        </w:rPr>
        <w:t xml:space="preserve">                                                                     </w:t>
      </w:r>
      <w:r w:rsidRPr="00AB1E7E">
        <w:rPr>
          <w:rFonts w:ascii="Times New Roman" w:hAnsi="Times New Roman"/>
          <w:szCs w:val="20"/>
        </w:rPr>
        <w:t xml:space="preserve">(электрической, газовой) плитой, </w:t>
      </w:r>
    </w:p>
    <w:p w:rsidR="00AB1E7E" w:rsidRPr="00AB1E7E" w:rsidRDefault="00AB1E7E" w:rsidP="00AB1E7E">
      <w:pPr>
        <w:rPr>
          <w:rFonts w:ascii="Times New Roman" w:hAnsi="Times New Roman"/>
          <w:szCs w:val="20"/>
        </w:rPr>
      </w:pPr>
    </w:p>
    <w:p w:rsidR="00AB1E7E" w:rsidRPr="00AB1E7E" w:rsidRDefault="00AB1E7E" w:rsidP="00AB1E7E">
      <w:pPr>
        <w:rPr>
          <w:rFonts w:ascii="Times New Roman" w:hAnsi="Times New Roman"/>
          <w:sz w:val="24"/>
        </w:rPr>
      </w:pPr>
      <w:r w:rsidRPr="00AB1E7E">
        <w:rPr>
          <w:rFonts w:ascii="Times New Roman" w:hAnsi="Times New Roman"/>
          <w:sz w:val="24"/>
        </w:rPr>
        <w:t xml:space="preserve">ванной комнаты площадью __________ </w:t>
      </w:r>
      <w:proofErr w:type="spellStart"/>
      <w:r w:rsidRPr="00AB1E7E">
        <w:rPr>
          <w:rFonts w:ascii="Times New Roman" w:hAnsi="Times New Roman"/>
          <w:sz w:val="24"/>
        </w:rPr>
        <w:t>кв</w:t>
      </w:r>
      <w:proofErr w:type="gramStart"/>
      <w:r w:rsidRPr="00AB1E7E">
        <w:rPr>
          <w:rFonts w:ascii="Times New Roman" w:hAnsi="Times New Roman"/>
          <w:sz w:val="24"/>
        </w:rPr>
        <w:t>.м</w:t>
      </w:r>
      <w:proofErr w:type="spellEnd"/>
      <w:proofErr w:type="gramEnd"/>
      <w:r w:rsidRPr="00AB1E7E">
        <w:rPr>
          <w:rFonts w:ascii="Times New Roman" w:hAnsi="Times New Roman"/>
          <w:sz w:val="24"/>
        </w:rPr>
        <w:t>, оборудованной ___________</w:t>
      </w:r>
    </w:p>
    <w:p w:rsidR="00AB1E7E" w:rsidRPr="00AB1E7E" w:rsidRDefault="00AB1E7E" w:rsidP="00AB1E7E">
      <w:pPr>
        <w:rPr>
          <w:rFonts w:ascii="Times New Roman" w:hAnsi="Times New Roman"/>
          <w:sz w:val="24"/>
        </w:rPr>
      </w:pPr>
      <w:r w:rsidRPr="00AB1E7E">
        <w:rPr>
          <w:rFonts w:ascii="Times New Roman" w:hAnsi="Times New Roman"/>
          <w:sz w:val="24"/>
        </w:rPr>
        <w:t xml:space="preserve">санитарного узла ____________________________ площадью _____________ </w:t>
      </w:r>
      <w:proofErr w:type="spellStart"/>
      <w:r w:rsidRPr="00AB1E7E">
        <w:rPr>
          <w:rFonts w:ascii="Times New Roman" w:hAnsi="Times New Roman"/>
          <w:sz w:val="24"/>
        </w:rPr>
        <w:t>кв</w:t>
      </w:r>
      <w:proofErr w:type="gramStart"/>
      <w:r w:rsidRPr="00AB1E7E">
        <w:rPr>
          <w:rFonts w:ascii="Times New Roman" w:hAnsi="Times New Roman"/>
          <w:sz w:val="24"/>
        </w:rPr>
        <w:t>.м</w:t>
      </w:r>
      <w:proofErr w:type="spellEnd"/>
      <w:proofErr w:type="gramEnd"/>
      <w:r w:rsidRPr="00AB1E7E">
        <w:rPr>
          <w:rFonts w:ascii="Times New Roman" w:hAnsi="Times New Roman"/>
          <w:sz w:val="24"/>
        </w:rPr>
        <w:t>,</w:t>
      </w:r>
    </w:p>
    <w:p w:rsidR="00AB1E7E" w:rsidRPr="00AB1E7E" w:rsidRDefault="00AB1E7E" w:rsidP="00AB1E7E">
      <w:pPr>
        <w:rPr>
          <w:rFonts w:ascii="Times New Roman" w:hAnsi="Times New Roman"/>
          <w:sz w:val="24"/>
        </w:rPr>
      </w:pPr>
      <w:r w:rsidRPr="00AB1E7E">
        <w:rPr>
          <w:rFonts w:ascii="Times New Roman" w:hAnsi="Times New Roman"/>
          <w:sz w:val="24"/>
        </w:rPr>
        <w:t xml:space="preserve">                                                           </w:t>
      </w:r>
    </w:p>
    <w:p w:rsidR="00AB1E7E" w:rsidRPr="00AB1E7E" w:rsidRDefault="00AB1E7E" w:rsidP="00AB1E7E">
      <w:pPr>
        <w:jc w:val="both"/>
        <w:rPr>
          <w:rFonts w:ascii="Times New Roman" w:hAnsi="Times New Roman"/>
          <w:sz w:val="24"/>
        </w:rPr>
      </w:pPr>
      <w:r w:rsidRPr="00AB1E7E">
        <w:rPr>
          <w:rFonts w:ascii="Times New Roman" w:hAnsi="Times New Roman"/>
          <w:sz w:val="24"/>
        </w:rPr>
        <w:t xml:space="preserve"> </w:t>
      </w:r>
      <w:proofErr w:type="gramStart"/>
      <w:r w:rsidRPr="00AB1E7E">
        <w:rPr>
          <w:rFonts w:ascii="Times New Roman" w:hAnsi="Times New Roman"/>
          <w:sz w:val="24"/>
        </w:rPr>
        <w:t>Квартира оборудована (имеющееся подчеркнуть): водопроводом, горячим водоснабжением (газовая колонка), канализацией, отоплением (печным, местным, центральным), электроосвещением, газом, мусоропроводом, радиотрансляционной сетью, домофоном.</w:t>
      </w:r>
      <w:proofErr w:type="gramEnd"/>
    </w:p>
    <w:p w:rsidR="00AB1E7E" w:rsidRDefault="00AB1E7E" w:rsidP="00AB1E7E">
      <w:pPr>
        <w:ind w:firstLine="720"/>
        <w:rPr>
          <w:rFonts w:ascii="Times New Roman" w:hAnsi="Times New Roman"/>
          <w:sz w:val="24"/>
        </w:rPr>
      </w:pPr>
    </w:p>
    <w:p w:rsidR="00AB1E7E" w:rsidRPr="00AB1E7E" w:rsidRDefault="00AB1E7E" w:rsidP="00AB1E7E">
      <w:pPr>
        <w:ind w:firstLine="720"/>
        <w:rPr>
          <w:rFonts w:ascii="Times New Roman" w:hAnsi="Times New Roman"/>
          <w:sz w:val="24"/>
        </w:rPr>
      </w:pPr>
      <w:r w:rsidRPr="00AB1E7E">
        <w:rPr>
          <w:rFonts w:ascii="Times New Roman" w:hAnsi="Times New Roman"/>
          <w:sz w:val="24"/>
        </w:rPr>
        <w:t>Жилой дом сдан в эксплуатацию в _____________ году.</w:t>
      </w:r>
    </w:p>
    <w:p w:rsidR="00AB1E7E" w:rsidRPr="00AB1E7E" w:rsidRDefault="00AB1E7E" w:rsidP="00AB1E7E">
      <w:pPr>
        <w:ind w:firstLine="720"/>
        <w:rPr>
          <w:rFonts w:ascii="Times New Roman" w:hAnsi="Times New Roman"/>
          <w:sz w:val="24"/>
        </w:rPr>
      </w:pPr>
      <w:r w:rsidRPr="00AB1E7E">
        <w:rPr>
          <w:rFonts w:ascii="Times New Roman" w:hAnsi="Times New Roman"/>
          <w:sz w:val="24"/>
        </w:rPr>
        <w:t>Капитальный ремонт проведен в _______________ году.</w:t>
      </w:r>
    </w:p>
    <w:p w:rsidR="00AB1E7E" w:rsidRPr="00AB1E7E" w:rsidRDefault="00AB1E7E" w:rsidP="00AB1E7E">
      <w:pPr>
        <w:ind w:firstLine="720"/>
        <w:jc w:val="both"/>
        <w:rPr>
          <w:rFonts w:ascii="Times New Roman" w:hAnsi="Times New Roman"/>
          <w:sz w:val="24"/>
        </w:rPr>
      </w:pPr>
      <w:proofErr w:type="gramStart"/>
      <w:r w:rsidRPr="00AB1E7E">
        <w:rPr>
          <w:rFonts w:ascii="Times New Roman" w:hAnsi="Times New Roman"/>
          <w:sz w:val="24"/>
        </w:rPr>
        <w:t>Дом (материал стен) кирпичный, шлакоблочный, крупнопанельный, деревянный и прочее (нужное подчеркнуть).</w:t>
      </w:r>
      <w:proofErr w:type="gramEnd"/>
    </w:p>
    <w:p w:rsidR="00AB1E7E" w:rsidRPr="00AB1E7E" w:rsidRDefault="00AB1E7E" w:rsidP="00AB1E7E">
      <w:pPr>
        <w:ind w:firstLine="720"/>
        <w:rPr>
          <w:rFonts w:ascii="Times New Roman" w:hAnsi="Times New Roman"/>
          <w:sz w:val="24"/>
        </w:rPr>
      </w:pPr>
      <w:r w:rsidRPr="00AB1E7E">
        <w:rPr>
          <w:rFonts w:ascii="Times New Roman" w:hAnsi="Times New Roman"/>
          <w:sz w:val="24"/>
        </w:rPr>
        <w:t>Количество этажей __________</w:t>
      </w:r>
    </w:p>
    <w:p w:rsidR="00AB1E7E" w:rsidRPr="00AB1E7E" w:rsidRDefault="00AB1E7E" w:rsidP="00AB1E7E">
      <w:pPr>
        <w:ind w:firstLine="720"/>
        <w:jc w:val="both"/>
        <w:rPr>
          <w:rFonts w:ascii="Times New Roman" w:hAnsi="Times New Roman"/>
          <w:sz w:val="24"/>
        </w:rPr>
      </w:pPr>
      <w:r w:rsidRPr="00AB1E7E">
        <w:rPr>
          <w:rFonts w:ascii="Times New Roman" w:hAnsi="Times New Roman"/>
          <w:sz w:val="24"/>
        </w:rPr>
        <w:t xml:space="preserve">Техническое состояние жилого помещения и оборудования на день состояния акта </w:t>
      </w:r>
    </w:p>
    <w:p w:rsidR="00AB1E7E" w:rsidRPr="00AB1E7E" w:rsidRDefault="00AB1E7E" w:rsidP="00AB1E7E">
      <w:pPr>
        <w:rPr>
          <w:rFonts w:ascii="Times New Roman" w:hAnsi="Times New Roman"/>
          <w:sz w:val="24"/>
        </w:rPr>
      </w:pPr>
      <w:r w:rsidRPr="00AB1E7E">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E7E" w:rsidRPr="00AB1E7E" w:rsidRDefault="00AB1E7E" w:rsidP="00AB1E7E">
      <w:pPr>
        <w:rPr>
          <w:rFonts w:ascii="Times New Roman" w:hAnsi="Times New Roman"/>
          <w:szCs w:val="20"/>
        </w:rPr>
      </w:pPr>
      <w:r w:rsidRPr="00AB1E7E">
        <w:rPr>
          <w:rFonts w:ascii="Times New Roman" w:hAnsi="Times New Roman"/>
          <w:szCs w:val="20"/>
        </w:rPr>
        <w:t>указать наличие и техническое состояние заполнений оконных и дверных проемов, балконов или лоджий, внутриквартирного оборудования: сантехнических, отопительных, электрических приборов)</w:t>
      </w:r>
    </w:p>
    <w:p w:rsidR="00AB1E7E" w:rsidRPr="00AB1E7E" w:rsidRDefault="00AB1E7E" w:rsidP="00AB1E7E">
      <w:pPr>
        <w:rPr>
          <w:rFonts w:ascii="Times New Roman" w:hAnsi="Times New Roman"/>
          <w:sz w:val="24"/>
        </w:rPr>
      </w:pPr>
    </w:p>
    <w:p w:rsidR="00AB1E7E" w:rsidRPr="00AB1E7E" w:rsidRDefault="00AB1E7E" w:rsidP="00AB1E7E">
      <w:pPr>
        <w:rPr>
          <w:rFonts w:ascii="Times New Roman" w:hAnsi="Times New Roman"/>
          <w:sz w:val="24"/>
        </w:rPr>
      </w:pPr>
      <w:proofErr w:type="spellStart"/>
      <w:r w:rsidRPr="00AB1E7E">
        <w:rPr>
          <w:rFonts w:ascii="Times New Roman" w:hAnsi="Times New Roman"/>
          <w:sz w:val="24"/>
        </w:rPr>
        <w:t>Наймодатель</w:t>
      </w:r>
      <w:proofErr w:type="spellEnd"/>
      <w:r w:rsidRPr="00AB1E7E">
        <w:rPr>
          <w:rFonts w:ascii="Times New Roman" w:hAnsi="Times New Roman"/>
          <w:sz w:val="24"/>
        </w:rPr>
        <w:t xml:space="preserve">                                                                      Наниматель</w:t>
      </w:r>
    </w:p>
    <w:p w:rsidR="00AB1E7E" w:rsidRPr="00AB1E7E" w:rsidRDefault="00AB1E7E" w:rsidP="00AB1E7E">
      <w:pPr>
        <w:rPr>
          <w:rFonts w:ascii="Times New Roman" w:hAnsi="Times New Roman"/>
          <w:sz w:val="24"/>
        </w:rPr>
      </w:pPr>
      <w:r w:rsidRPr="00AB1E7E">
        <w:rPr>
          <w:rFonts w:ascii="Times New Roman" w:hAnsi="Times New Roman"/>
          <w:sz w:val="24"/>
        </w:rPr>
        <w:t>_________________________                                           ________________________</w:t>
      </w:r>
    </w:p>
    <w:p w:rsidR="00AB1E7E" w:rsidRPr="006A4ED7" w:rsidRDefault="00AB1E7E" w:rsidP="00AB1E7E"/>
    <w:p w:rsidR="00AB1E7E" w:rsidRPr="006A4ED7" w:rsidRDefault="00AB1E7E" w:rsidP="00AB1E7E">
      <w:r>
        <w:lastRenderedPageBreak/>
        <w:t xml:space="preserve"> </w:t>
      </w:r>
    </w:p>
    <w:p w:rsidR="00AB1E7E" w:rsidRDefault="00AB1E7E" w:rsidP="00AB1E7E"/>
    <w:p w:rsidR="00AB1E7E" w:rsidRDefault="00AB1E7E" w:rsidP="00AB1E7E"/>
    <w:p w:rsidR="00AB1E7E" w:rsidRDefault="00AB1E7E" w:rsidP="00AB1E7E"/>
    <w:p w:rsidR="00AB1E7E" w:rsidRPr="00A6401A" w:rsidRDefault="00AB1E7E" w:rsidP="00AB1E7E">
      <w:pPr>
        <w:pStyle w:val="ConsPlusNonformat"/>
        <w:ind w:left="4956" w:firstLine="204"/>
        <w:jc w:val="center"/>
        <w:rPr>
          <w:rFonts w:ascii="Times New Roman" w:hAnsi="Times New Roman"/>
          <w:b/>
        </w:rPr>
      </w:pPr>
      <w:r>
        <w:rPr>
          <w:rFonts w:ascii="Times New Roman" w:hAnsi="Times New Roman"/>
        </w:rPr>
        <w:t xml:space="preserve"> </w:t>
      </w:r>
    </w:p>
    <w:p w:rsidR="00AB1E7E" w:rsidRPr="00AB1E7E" w:rsidRDefault="00AB1E7E" w:rsidP="00AB1E7E">
      <w:pPr>
        <w:sectPr w:rsidR="00AB1E7E" w:rsidRPr="00AB1E7E" w:rsidSect="00F151B6">
          <w:type w:val="continuous"/>
          <w:pgSz w:w="11906" w:h="16838" w:code="9"/>
          <w:pgMar w:top="1134" w:right="849" w:bottom="567" w:left="1134" w:header="720" w:footer="720" w:gutter="0"/>
          <w:cols w:space="708"/>
          <w:docGrid w:linePitch="381"/>
        </w:sectPr>
      </w:pPr>
    </w:p>
    <w:p w:rsidR="00AB1E7E" w:rsidRDefault="00AB1E7E" w:rsidP="00AB1E7E"/>
    <w:sectPr w:rsidR="00AB1E7E" w:rsidSect="00BC4575">
      <w:pgSz w:w="11906" w:h="16838"/>
      <w:pgMar w:top="851" w:right="849" w:bottom="993"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97" w:rsidRDefault="00917297">
      <w:r>
        <w:separator/>
      </w:r>
    </w:p>
  </w:endnote>
  <w:endnote w:type="continuationSeparator" w:id="0">
    <w:p w:rsidR="00917297" w:rsidRDefault="0091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29" w:rsidRDefault="00797629" w:rsidP="00797629">
    <w:pPr>
      <w:pStyle w:val="af0"/>
      <w:framePr w:wrap="around" w:vAnchor="text" w:hAnchor="margin" w:y="1"/>
      <w:rPr>
        <w:rStyle w:val="af2"/>
      </w:rPr>
    </w:pPr>
    <w:r>
      <w:rPr>
        <w:rStyle w:val="af2"/>
      </w:rPr>
      <w:fldChar w:fldCharType="begin"/>
    </w:r>
    <w:r>
      <w:rPr>
        <w:rStyle w:val="af2"/>
      </w:rPr>
      <w:instrText xml:space="preserve">PAGE  </w:instrText>
    </w:r>
    <w:r>
      <w:rPr>
        <w:rStyle w:val="af2"/>
      </w:rPr>
      <w:fldChar w:fldCharType="end"/>
    </w:r>
  </w:p>
  <w:p w:rsidR="00797629" w:rsidRDefault="00797629" w:rsidP="00797629">
    <w:pPr>
      <w:pStyle w:val="af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29" w:rsidRDefault="00797629" w:rsidP="00797629">
    <w:pPr>
      <w:pStyle w:val="af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97" w:rsidRDefault="00917297">
      <w:r>
        <w:separator/>
      </w:r>
    </w:p>
  </w:footnote>
  <w:footnote w:type="continuationSeparator" w:id="0">
    <w:p w:rsidR="00917297" w:rsidRDefault="00917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B975BEB"/>
    <w:multiLevelType w:val="hybridMultilevel"/>
    <w:tmpl w:val="EBA25F38"/>
    <w:lvl w:ilvl="0" w:tplc="33FCBDEC">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6D6680"/>
    <w:multiLevelType w:val="hybridMultilevel"/>
    <w:tmpl w:val="0BF87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8A4653"/>
    <w:multiLevelType w:val="hybridMultilevel"/>
    <w:tmpl w:val="24BCB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DD3968"/>
    <w:multiLevelType w:val="hybridMultilevel"/>
    <w:tmpl w:val="458ED6CE"/>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5C2B24"/>
    <w:multiLevelType w:val="hybridMultilevel"/>
    <w:tmpl w:val="50DEA3E8"/>
    <w:lvl w:ilvl="0" w:tplc="0419000F">
      <w:start w:val="1"/>
      <w:numFmt w:val="decimal"/>
      <w:lvlText w:val="%1."/>
      <w:lvlJc w:val="left"/>
      <w:pPr>
        <w:tabs>
          <w:tab w:val="num" w:pos="720"/>
        </w:tabs>
        <w:ind w:left="720" w:hanging="360"/>
      </w:pPr>
    </w:lvl>
    <w:lvl w:ilvl="1" w:tplc="262CF23C">
      <w:numFmt w:val="bullet"/>
      <w:lvlText w:val="-"/>
      <w:lvlJc w:val="left"/>
      <w:pPr>
        <w:tabs>
          <w:tab w:val="num" w:pos="1364"/>
        </w:tabs>
        <w:ind w:left="1420" w:hanging="34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6D0762"/>
    <w:multiLevelType w:val="hybridMultilevel"/>
    <w:tmpl w:val="EBC476A6"/>
    <w:lvl w:ilvl="0" w:tplc="516CEF68">
      <w:start w:val="1"/>
      <w:numFmt w:val="bullet"/>
      <w:lvlText w:val=""/>
      <w:lvlJc w:val="left"/>
      <w:pPr>
        <w:tabs>
          <w:tab w:val="num" w:pos="719"/>
        </w:tabs>
        <w:ind w:left="164" w:firstLine="21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C03444"/>
    <w:multiLevelType w:val="multilevel"/>
    <w:tmpl w:val="9DA69B1C"/>
    <w:lvl w:ilvl="0">
      <w:start w:val="1"/>
      <w:numFmt w:val="decimal"/>
      <w:lvlText w:val="%1."/>
      <w:lvlJc w:val="center"/>
      <w:pPr>
        <w:tabs>
          <w:tab w:val="num" w:pos="0"/>
        </w:tabs>
        <w:ind w:firstLine="288"/>
      </w:pPr>
      <w:rPr>
        <w:rFonts w:ascii="Times New Roman CYR" w:hAnsi="Times New Roman CYR" w:cs="Times New Roman CY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6FC1651"/>
    <w:multiLevelType w:val="hybridMultilevel"/>
    <w:tmpl w:val="729414B4"/>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4C726BA9"/>
    <w:multiLevelType w:val="multilevel"/>
    <w:tmpl w:val="24BCB1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F217837"/>
    <w:multiLevelType w:val="hybridMultilevel"/>
    <w:tmpl w:val="56B862FE"/>
    <w:lvl w:ilvl="0" w:tplc="516CEF68">
      <w:start w:val="1"/>
      <w:numFmt w:val="bullet"/>
      <w:lvlText w:val=""/>
      <w:lvlJc w:val="left"/>
      <w:pPr>
        <w:tabs>
          <w:tab w:val="num" w:pos="803"/>
        </w:tabs>
        <w:ind w:left="248" w:firstLine="210"/>
      </w:pPr>
      <w:rPr>
        <w:rFonts w:ascii="Symbol" w:hAnsi="Symbol" w:hint="default"/>
      </w:rPr>
    </w:lvl>
    <w:lvl w:ilvl="1" w:tplc="04190003" w:tentative="1">
      <w:start w:val="1"/>
      <w:numFmt w:val="bullet"/>
      <w:lvlText w:val="o"/>
      <w:lvlJc w:val="left"/>
      <w:pPr>
        <w:tabs>
          <w:tab w:val="num" w:pos="1524"/>
        </w:tabs>
        <w:ind w:left="1524" w:hanging="360"/>
      </w:pPr>
      <w:rPr>
        <w:rFonts w:ascii="Courier New" w:hAnsi="Courier New" w:cs="Courier New" w:hint="default"/>
      </w:rPr>
    </w:lvl>
    <w:lvl w:ilvl="2" w:tplc="04190005" w:tentative="1">
      <w:start w:val="1"/>
      <w:numFmt w:val="bullet"/>
      <w:lvlText w:val=""/>
      <w:lvlJc w:val="left"/>
      <w:pPr>
        <w:tabs>
          <w:tab w:val="num" w:pos="2244"/>
        </w:tabs>
        <w:ind w:left="2244" w:hanging="360"/>
      </w:pPr>
      <w:rPr>
        <w:rFonts w:ascii="Wingdings" w:hAnsi="Wingdings" w:hint="default"/>
      </w:rPr>
    </w:lvl>
    <w:lvl w:ilvl="3" w:tplc="04190001" w:tentative="1">
      <w:start w:val="1"/>
      <w:numFmt w:val="bullet"/>
      <w:lvlText w:val=""/>
      <w:lvlJc w:val="left"/>
      <w:pPr>
        <w:tabs>
          <w:tab w:val="num" w:pos="2964"/>
        </w:tabs>
        <w:ind w:left="2964" w:hanging="360"/>
      </w:pPr>
      <w:rPr>
        <w:rFonts w:ascii="Symbol" w:hAnsi="Symbol" w:hint="default"/>
      </w:rPr>
    </w:lvl>
    <w:lvl w:ilvl="4" w:tplc="04190003" w:tentative="1">
      <w:start w:val="1"/>
      <w:numFmt w:val="bullet"/>
      <w:lvlText w:val="o"/>
      <w:lvlJc w:val="left"/>
      <w:pPr>
        <w:tabs>
          <w:tab w:val="num" w:pos="3684"/>
        </w:tabs>
        <w:ind w:left="3684" w:hanging="360"/>
      </w:pPr>
      <w:rPr>
        <w:rFonts w:ascii="Courier New" w:hAnsi="Courier New" w:cs="Courier New" w:hint="default"/>
      </w:rPr>
    </w:lvl>
    <w:lvl w:ilvl="5" w:tplc="04190005" w:tentative="1">
      <w:start w:val="1"/>
      <w:numFmt w:val="bullet"/>
      <w:lvlText w:val=""/>
      <w:lvlJc w:val="left"/>
      <w:pPr>
        <w:tabs>
          <w:tab w:val="num" w:pos="4404"/>
        </w:tabs>
        <w:ind w:left="4404" w:hanging="360"/>
      </w:pPr>
      <w:rPr>
        <w:rFonts w:ascii="Wingdings" w:hAnsi="Wingdings" w:hint="default"/>
      </w:rPr>
    </w:lvl>
    <w:lvl w:ilvl="6" w:tplc="04190001" w:tentative="1">
      <w:start w:val="1"/>
      <w:numFmt w:val="bullet"/>
      <w:lvlText w:val=""/>
      <w:lvlJc w:val="left"/>
      <w:pPr>
        <w:tabs>
          <w:tab w:val="num" w:pos="5124"/>
        </w:tabs>
        <w:ind w:left="5124" w:hanging="360"/>
      </w:pPr>
      <w:rPr>
        <w:rFonts w:ascii="Symbol" w:hAnsi="Symbol" w:hint="default"/>
      </w:rPr>
    </w:lvl>
    <w:lvl w:ilvl="7" w:tplc="04190003" w:tentative="1">
      <w:start w:val="1"/>
      <w:numFmt w:val="bullet"/>
      <w:lvlText w:val="o"/>
      <w:lvlJc w:val="left"/>
      <w:pPr>
        <w:tabs>
          <w:tab w:val="num" w:pos="5844"/>
        </w:tabs>
        <w:ind w:left="5844" w:hanging="360"/>
      </w:pPr>
      <w:rPr>
        <w:rFonts w:ascii="Courier New" w:hAnsi="Courier New" w:cs="Courier New" w:hint="default"/>
      </w:rPr>
    </w:lvl>
    <w:lvl w:ilvl="8" w:tplc="04190005" w:tentative="1">
      <w:start w:val="1"/>
      <w:numFmt w:val="bullet"/>
      <w:lvlText w:val=""/>
      <w:lvlJc w:val="left"/>
      <w:pPr>
        <w:tabs>
          <w:tab w:val="num" w:pos="6564"/>
        </w:tabs>
        <w:ind w:left="6564" w:hanging="360"/>
      </w:pPr>
      <w:rPr>
        <w:rFonts w:ascii="Wingdings" w:hAnsi="Wingdings" w:hint="default"/>
      </w:rPr>
    </w:lvl>
  </w:abstractNum>
  <w:abstractNum w:abstractNumId="11">
    <w:nsid w:val="4F5E1CA3"/>
    <w:multiLevelType w:val="hybridMultilevel"/>
    <w:tmpl w:val="9DA69B1C"/>
    <w:lvl w:ilvl="0" w:tplc="A61ADE70">
      <w:start w:val="1"/>
      <w:numFmt w:val="decimal"/>
      <w:lvlText w:val="%1."/>
      <w:lvlJc w:val="center"/>
      <w:pPr>
        <w:tabs>
          <w:tab w:val="num" w:pos="0"/>
        </w:tabs>
        <w:ind w:firstLine="288"/>
      </w:pPr>
      <w:rPr>
        <w:rFonts w:ascii="Times New Roman CYR" w:hAnsi="Times New Roman CYR" w:cs="Times New Roman CYR"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43F396E"/>
    <w:multiLevelType w:val="hybridMultilevel"/>
    <w:tmpl w:val="65CCD54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680C69"/>
    <w:multiLevelType w:val="hybridMultilevel"/>
    <w:tmpl w:val="5F384734"/>
    <w:lvl w:ilvl="0" w:tplc="B17A47D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021BB3"/>
    <w:multiLevelType w:val="hybridMultilevel"/>
    <w:tmpl w:val="493E28B6"/>
    <w:lvl w:ilvl="0" w:tplc="2FBA40C4">
      <w:start w:val="1"/>
      <w:numFmt w:val="decimal"/>
      <w:lvlText w:val="%1."/>
      <w:lvlJc w:val="left"/>
      <w:pPr>
        <w:tabs>
          <w:tab w:val="num" w:pos="720"/>
        </w:tabs>
        <w:ind w:left="720" w:hanging="360"/>
      </w:pPr>
    </w:lvl>
    <w:lvl w:ilvl="1" w:tplc="356CC1A6">
      <w:numFmt w:val="none"/>
      <w:lvlText w:val=""/>
      <w:lvlJc w:val="left"/>
      <w:pPr>
        <w:tabs>
          <w:tab w:val="num" w:pos="360"/>
        </w:tabs>
      </w:pPr>
    </w:lvl>
    <w:lvl w:ilvl="2" w:tplc="861A2D1E">
      <w:numFmt w:val="none"/>
      <w:lvlText w:val=""/>
      <w:lvlJc w:val="left"/>
      <w:pPr>
        <w:tabs>
          <w:tab w:val="num" w:pos="360"/>
        </w:tabs>
      </w:pPr>
    </w:lvl>
    <w:lvl w:ilvl="3" w:tplc="317CB53E">
      <w:numFmt w:val="none"/>
      <w:lvlText w:val=""/>
      <w:lvlJc w:val="left"/>
      <w:pPr>
        <w:tabs>
          <w:tab w:val="num" w:pos="360"/>
        </w:tabs>
      </w:pPr>
    </w:lvl>
    <w:lvl w:ilvl="4" w:tplc="8D628C2C">
      <w:numFmt w:val="none"/>
      <w:lvlText w:val=""/>
      <w:lvlJc w:val="left"/>
      <w:pPr>
        <w:tabs>
          <w:tab w:val="num" w:pos="360"/>
        </w:tabs>
      </w:pPr>
    </w:lvl>
    <w:lvl w:ilvl="5" w:tplc="174E5EF0">
      <w:numFmt w:val="none"/>
      <w:lvlText w:val=""/>
      <w:lvlJc w:val="left"/>
      <w:pPr>
        <w:tabs>
          <w:tab w:val="num" w:pos="360"/>
        </w:tabs>
      </w:pPr>
    </w:lvl>
    <w:lvl w:ilvl="6" w:tplc="7C4E3BD8">
      <w:numFmt w:val="none"/>
      <w:lvlText w:val=""/>
      <w:lvlJc w:val="left"/>
      <w:pPr>
        <w:tabs>
          <w:tab w:val="num" w:pos="360"/>
        </w:tabs>
      </w:pPr>
    </w:lvl>
    <w:lvl w:ilvl="7" w:tplc="15B040E2">
      <w:numFmt w:val="none"/>
      <w:lvlText w:val=""/>
      <w:lvlJc w:val="left"/>
      <w:pPr>
        <w:tabs>
          <w:tab w:val="num" w:pos="360"/>
        </w:tabs>
      </w:pPr>
    </w:lvl>
    <w:lvl w:ilvl="8" w:tplc="6BDAE2F2">
      <w:numFmt w:val="none"/>
      <w:lvlText w:val=""/>
      <w:lvlJc w:val="left"/>
      <w:pPr>
        <w:tabs>
          <w:tab w:val="num" w:pos="360"/>
        </w:tabs>
      </w:pPr>
    </w:lvl>
  </w:abstractNum>
  <w:num w:numId="1">
    <w:abstractNumId w:val="0"/>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13"/>
  </w:num>
  <w:num w:numId="7">
    <w:abstractNumId w:val="2"/>
  </w:num>
  <w:num w:numId="8">
    <w:abstractNumId w:val="12"/>
  </w:num>
  <w:num w:numId="9">
    <w:abstractNumId w:val="14"/>
  </w:num>
  <w:num w:numId="10">
    <w:abstractNumId w:val="5"/>
  </w:num>
  <w:num w:numId="11">
    <w:abstractNumId w:val="1"/>
  </w:num>
  <w:num w:numId="12">
    <w:abstractNumId w:val="6"/>
  </w:num>
  <w:num w:numId="13">
    <w:abstractNumId w:val="4"/>
  </w:num>
  <w:num w:numId="14">
    <w:abstractNumId w:val="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12"/>
    <w:rsid w:val="000A75D7"/>
    <w:rsid w:val="000F349D"/>
    <w:rsid w:val="0010758D"/>
    <w:rsid w:val="00115C53"/>
    <w:rsid w:val="00191541"/>
    <w:rsid w:val="001C51A3"/>
    <w:rsid w:val="001D4BF9"/>
    <w:rsid w:val="00235C0E"/>
    <w:rsid w:val="002712CD"/>
    <w:rsid w:val="00285037"/>
    <w:rsid w:val="002B6104"/>
    <w:rsid w:val="00320250"/>
    <w:rsid w:val="00322F8A"/>
    <w:rsid w:val="00357DE8"/>
    <w:rsid w:val="003C6AFB"/>
    <w:rsid w:val="003F68A1"/>
    <w:rsid w:val="004110AD"/>
    <w:rsid w:val="00412DAA"/>
    <w:rsid w:val="00452705"/>
    <w:rsid w:val="004E1A15"/>
    <w:rsid w:val="005070DE"/>
    <w:rsid w:val="00546A83"/>
    <w:rsid w:val="00551DDD"/>
    <w:rsid w:val="005D3FA9"/>
    <w:rsid w:val="005E48C4"/>
    <w:rsid w:val="005F5094"/>
    <w:rsid w:val="0061309A"/>
    <w:rsid w:val="00693894"/>
    <w:rsid w:val="006B286A"/>
    <w:rsid w:val="006B6AE5"/>
    <w:rsid w:val="007066FA"/>
    <w:rsid w:val="007932AC"/>
    <w:rsid w:val="00797629"/>
    <w:rsid w:val="007F556B"/>
    <w:rsid w:val="00827200"/>
    <w:rsid w:val="0083724B"/>
    <w:rsid w:val="008A6DB1"/>
    <w:rsid w:val="008F2A8B"/>
    <w:rsid w:val="00917297"/>
    <w:rsid w:val="00937B3B"/>
    <w:rsid w:val="009640C1"/>
    <w:rsid w:val="009F33EA"/>
    <w:rsid w:val="00AB1E7E"/>
    <w:rsid w:val="00AE561A"/>
    <w:rsid w:val="00B15E9A"/>
    <w:rsid w:val="00B54FEA"/>
    <w:rsid w:val="00B7640A"/>
    <w:rsid w:val="00BC4575"/>
    <w:rsid w:val="00BF6A39"/>
    <w:rsid w:val="00C6766C"/>
    <w:rsid w:val="00C85C1F"/>
    <w:rsid w:val="00C93AF5"/>
    <w:rsid w:val="00CB5512"/>
    <w:rsid w:val="00CF3829"/>
    <w:rsid w:val="00D718E0"/>
    <w:rsid w:val="00DC103B"/>
    <w:rsid w:val="00DE6007"/>
    <w:rsid w:val="00E53271"/>
    <w:rsid w:val="00EB0233"/>
    <w:rsid w:val="00F151B6"/>
    <w:rsid w:val="00F9326D"/>
    <w:rsid w:val="00FB1C3F"/>
    <w:rsid w:val="00FC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15C53"/>
    <w:pPr>
      <w:widowControl w:val="0"/>
      <w:suppressAutoHyphens/>
    </w:pPr>
    <w:rPr>
      <w:rFonts w:ascii="Arial" w:eastAsia="Arial Unicode MS" w:hAnsi="Arial"/>
      <w:kern w:val="2"/>
      <w:szCs w:val="24"/>
      <w:lang w:eastAsia="ru-RU"/>
    </w:rPr>
  </w:style>
  <w:style w:type="paragraph" w:styleId="1">
    <w:name w:val="heading 1"/>
    <w:basedOn w:val="a"/>
    <w:next w:val="a"/>
    <w:link w:val="10"/>
    <w:qFormat/>
    <w:rsid w:val="00FC64DB"/>
    <w:pPr>
      <w:keepNext/>
      <w:widowControl/>
      <w:suppressAutoHyphens w:val="0"/>
      <w:outlineLvl w:val="0"/>
    </w:pPr>
    <w:rPr>
      <w:rFonts w:ascii="Times New Roman" w:eastAsia="Times New Roman" w:hAnsi="Times New Roman"/>
      <w:kern w:val="0"/>
      <w:sz w:val="24"/>
      <w:szCs w:val="20"/>
    </w:rPr>
  </w:style>
  <w:style w:type="paragraph" w:styleId="3">
    <w:name w:val="heading 3"/>
    <w:basedOn w:val="a"/>
    <w:next w:val="a"/>
    <w:link w:val="30"/>
    <w:qFormat/>
    <w:rsid w:val="00FC64DB"/>
    <w:pPr>
      <w:keepNext/>
      <w:widowControl/>
      <w:suppressAutoHyphens w:val="0"/>
      <w:jc w:val="center"/>
      <w:outlineLvl w:val="2"/>
    </w:pPr>
    <w:rPr>
      <w:rFonts w:ascii="Times New Roman" w:eastAsia="Times New Roman" w:hAnsi="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FB1C3F"/>
    <w:pPr>
      <w:autoSpaceDE w:val="0"/>
      <w:autoSpaceDN w:val="0"/>
      <w:adjustRightInd w:val="0"/>
      <w:spacing w:after="200" w:line="276" w:lineRule="auto"/>
      <w:ind w:left="720"/>
      <w:contextualSpacing/>
    </w:pPr>
    <w:rPr>
      <w:rFonts w:ascii="Calibri" w:eastAsia="Calibri" w:hAnsi="Calibri"/>
      <w:sz w:val="22"/>
      <w:szCs w:val="22"/>
      <w:lang w:eastAsia="en-US"/>
    </w:rPr>
  </w:style>
  <w:style w:type="character" w:styleId="a3">
    <w:name w:val="Strong"/>
    <w:qFormat/>
    <w:rsid w:val="00FB1C3F"/>
    <w:rPr>
      <w:b/>
      <w:bCs/>
    </w:rPr>
  </w:style>
  <w:style w:type="paragraph" w:styleId="a4">
    <w:name w:val="List Paragraph"/>
    <w:basedOn w:val="a"/>
    <w:qFormat/>
    <w:rsid w:val="00FB1C3F"/>
    <w:pPr>
      <w:ind w:left="708"/>
    </w:pPr>
  </w:style>
  <w:style w:type="paragraph" w:styleId="a5">
    <w:name w:val="Title"/>
    <w:basedOn w:val="a"/>
    <w:link w:val="a6"/>
    <w:qFormat/>
    <w:rsid w:val="00115C53"/>
    <w:pPr>
      <w:widowControl/>
      <w:suppressAutoHyphens w:val="0"/>
      <w:jc w:val="center"/>
    </w:pPr>
    <w:rPr>
      <w:rFonts w:ascii="Courier New" w:eastAsia="Calibri" w:hAnsi="Courier New"/>
      <w:b/>
      <w:kern w:val="0"/>
      <w:sz w:val="44"/>
      <w:szCs w:val="20"/>
    </w:rPr>
  </w:style>
  <w:style w:type="character" w:customStyle="1" w:styleId="a6">
    <w:name w:val="Название Знак"/>
    <w:basedOn w:val="a0"/>
    <w:link w:val="a5"/>
    <w:rsid w:val="00115C53"/>
    <w:rPr>
      <w:rFonts w:ascii="Courier New" w:eastAsia="Calibri" w:hAnsi="Courier New"/>
      <w:b/>
      <w:sz w:val="44"/>
      <w:lang w:eastAsia="ru-RU"/>
    </w:rPr>
  </w:style>
  <w:style w:type="character" w:styleId="a7">
    <w:name w:val="Hyperlink"/>
    <w:rsid w:val="00115C53"/>
    <w:rPr>
      <w:rFonts w:cs="Times New Roman"/>
      <w:color w:val="0000FF"/>
      <w:u w:val="single"/>
    </w:rPr>
  </w:style>
  <w:style w:type="paragraph" w:customStyle="1" w:styleId="ConsPlusNonformat">
    <w:name w:val="ConsPlusNonformat"/>
    <w:rsid w:val="00115C53"/>
    <w:pPr>
      <w:widowControl w:val="0"/>
      <w:autoSpaceDE w:val="0"/>
      <w:autoSpaceDN w:val="0"/>
      <w:adjustRightInd w:val="0"/>
    </w:pPr>
    <w:rPr>
      <w:rFonts w:ascii="Courier New" w:hAnsi="Courier New"/>
      <w:lang w:eastAsia="ru-RU"/>
    </w:rPr>
  </w:style>
  <w:style w:type="paragraph" w:styleId="a8">
    <w:name w:val="Balloon Text"/>
    <w:basedOn w:val="a"/>
    <w:link w:val="a9"/>
    <w:semiHidden/>
    <w:unhideWhenUsed/>
    <w:rsid w:val="00115C53"/>
    <w:rPr>
      <w:rFonts w:ascii="Tahoma" w:hAnsi="Tahoma" w:cs="Tahoma"/>
      <w:sz w:val="16"/>
      <w:szCs w:val="16"/>
    </w:rPr>
  </w:style>
  <w:style w:type="character" w:customStyle="1" w:styleId="a9">
    <w:name w:val="Текст выноски Знак"/>
    <w:basedOn w:val="a0"/>
    <w:link w:val="a8"/>
    <w:uiPriority w:val="99"/>
    <w:semiHidden/>
    <w:rsid w:val="00115C53"/>
    <w:rPr>
      <w:rFonts w:ascii="Tahoma" w:eastAsia="Arial Unicode MS" w:hAnsi="Tahoma" w:cs="Tahoma"/>
      <w:kern w:val="2"/>
      <w:sz w:val="16"/>
      <w:szCs w:val="16"/>
      <w:lang w:eastAsia="ru-RU"/>
    </w:rPr>
  </w:style>
  <w:style w:type="paragraph" w:customStyle="1" w:styleId="ConsPlusNormal">
    <w:name w:val="ConsPlusNormal"/>
    <w:link w:val="ConsPlusNormal0"/>
    <w:rsid w:val="00B54FEA"/>
    <w:pPr>
      <w:widowControl w:val="0"/>
      <w:autoSpaceDE w:val="0"/>
      <w:autoSpaceDN w:val="0"/>
      <w:adjustRightInd w:val="0"/>
      <w:ind w:firstLine="720"/>
    </w:pPr>
    <w:rPr>
      <w:rFonts w:ascii="Arial" w:hAnsi="Arial" w:cs="Arial"/>
      <w:lang w:eastAsia="ru-RU"/>
    </w:rPr>
  </w:style>
  <w:style w:type="paragraph" w:customStyle="1" w:styleId="aa">
    <w:name w:val="Заголовок к тексту"/>
    <w:basedOn w:val="a"/>
    <w:next w:val="ab"/>
    <w:qFormat/>
    <w:rsid w:val="00546A83"/>
    <w:pPr>
      <w:widowControl/>
      <w:spacing w:after="240" w:line="240" w:lineRule="exact"/>
    </w:pPr>
    <w:rPr>
      <w:rFonts w:ascii="Times New Roman" w:eastAsia="Times New Roman" w:hAnsi="Times New Roman"/>
      <w:b/>
      <w:kern w:val="0"/>
      <w:sz w:val="28"/>
      <w:szCs w:val="20"/>
    </w:rPr>
  </w:style>
  <w:style w:type="character" w:customStyle="1" w:styleId="2">
    <w:name w:val="Основной текст (2)_"/>
    <w:basedOn w:val="a0"/>
    <w:link w:val="20"/>
    <w:rsid w:val="00546A83"/>
    <w:rPr>
      <w:sz w:val="26"/>
      <w:szCs w:val="26"/>
      <w:shd w:val="clear" w:color="auto" w:fill="FFFFFF"/>
    </w:rPr>
  </w:style>
  <w:style w:type="paragraph" w:customStyle="1" w:styleId="20">
    <w:name w:val="Основной текст (2)"/>
    <w:basedOn w:val="a"/>
    <w:link w:val="2"/>
    <w:rsid w:val="00546A83"/>
    <w:pPr>
      <w:widowControl/>
      <w:shd w:val="clear" w:color="auto" w:fill="FFFFFF"/>
      <w:suppressAutoHyphens w:val="0"/>
      <w:spacing w:after="360" w:line="317" w:lineRule="exact"/>
      <w:jc w:val="center"/>
    </w:pPr>
    <w:rPr>
      <w:rFonts w:ascii="Times New Roman" w:eastAsia="Times New Roman" w:hAnsi="Times New Roman"/>
      <w:kern w:val="0"/>
      <w:sz w:val="26"/>
      <w:szCs w:val="26"/>
      <w:lang w:eastAsia="en-US"/>
    </w:rPr>
  </w:style>
  <w:style w:type="paragraph" w:styleId="ab">
    <w:name w:val="Body Text"/>
    <w:basedOn w:val="a"/>
    <w:link w:val="ac"/>
    <w:unhideWhenUsed/>
    <w:rsid w:val="00546A83"/>
    <w:pPr>
      <w:spacing w:after="120"/>
    </w:pPr>
  </w:style>
  <w:style w:type="character" w:customStyle="1" w:styleId="ac">
    <w:name w:val="Основной текст Знак"/>
    <w:basedOn w:val="a0"/>
    <w:link w:val="ab"/>
    <w:rsid w:val="00546A83"/>
    <w:rPr>
      <w:rFonts w:ascii="Arial" w:eastAsia="Arial Unicode MS" w:hAnsi="Arial"/>
      <w:kern w:val="2"/>
      <w:szCs w:val="24"/>
      <w:lang w:eastAsia="ru-RU"/>
    </w:rPr>
  </w:style>
  <w:style w:type="character" w:customStyle="1" w:styleId="10">
    <w:name w:val="Заголовок 1 Знак"/>
    <w:basedOn w:val="a0"/>
    <w:link w:val="1"/>
    <w:rsid w:val="00FC64DB"/>
    <w:rPr>
      <w:sz w:val="24"/>
      <w:lang w:eastAsia="ru-RU"/>
    </w:rPr>
  </w:style>
  <w:style w:type="character" w:customStyle="1" w:styleId="30">
    <w:name w:val="Заголовок 3 Знак"/>
    <w:basedOn w:val="a0"/>
    <w:link w:val="3"/>
    <w:rsid w:val="00FC64DB"/>
    <w:rPr>
      <w:sz w:val="24"/>
      <w:lang w:eastAsia="ru-RU"/>
    </w:rPr>
  </w:style>
  <w:style w:type="paragraph" w:customStyle="1" w:styleId="ad">
    <w:name w:val="Адресат"/>
    <w:basedOn w:val="a"/>
    <w:rsid w:val="00FC64DB"/>
    <w:pPr>
      <w:widowControl/>
      <w:spacing w:after="120" w:line="240" w:lineRule="exact"/>
    </w:pPr>
    <w:rPr>
      <w:rFonts w:ascii="Times New Roman" w:eastAsia="Times New Roman" w:hAnsi="Times New Roman"/>
      <w:kern w:val="0"/>
      <w:sz w:val="28"/>
      <w:szCs w:val="20"/>
    </w:rPr>
  </w:style>
  <w:style w:type="paragraph" w:customStyle="1" w:styleId="ae">
    <w:name w:val="Приложение"/>
    <w:basedOn w:val="ab"/>
    <w:rsid w:val="00FC64DB"/>
    <w:pPr>
      <w:widowControl/>
      <w:tabs>
        <w:tab w:val="left" w:pos="1673"/>
      </w:tabs>
      <w:suppressAutoHyphens w:val="0"/>
      <w:spacing w:before="240" w:after="0" w:line="240" w:lineRule="exact"/>
      <w:ind w:left="1985" w:hanging="1985"/>
      <w:jc w:val="both"/>
    </w:pPr>
    <w:rPr>
      <w:rFonts w:ascii="Times New Roman" w:eastAsia="Times New Roman" w:hAnsi="Times New Roman"/>
      <w:kern w:val="0"/>
      <w:sz w:val="28"/>
      <w:szCs w:val="20"/>
    </w:rPr>
  </w:style>
  <w:style w:type="paragraph" w:customStyle="1" w:styleId="af">
    <w:name w:val="регистрационные поля"/>
    <w:basedOn w:val="a"/>
    <w:rsid w:val="00FC64DB"/>
    <w:pPr>
      <w:widowControl/>
      <w:suppressAutoHyphens w:val="0"/>
      <w:spacing w:line="240" w:lineRule="exact"/>
      <w:jc w:val="center"/>
    </w:pPr>
    <w:rPr>
      <w:rFonts w:ascii="Times New Roman" w:eastAsia="Times New Roman" w:hAnsi="Times New Roman"/>
      <w:kern w:val="0"/>
      <w:sz w:val="28"/>
      <w:szCs w:val="20"/>
      <w:lang w:val="en-US"/>
    </w:rPr>
  </w:style>
  <w:style w:type="paragraph" w:styleId="af0">
    <w:name w:val="footer"/>
    <w:basedOn w:val="a"/>
    <w:link w:val="af1"/>
    <w:rsid w:val="00FC64DB"/>
    <w:pPr>
      <w:widowControl/>
      <w:tabs>
        <w:tab w:val="center" w:pos="4677"/>
        <w:tab w:val="right" w:pos="9355"/>
      </w:tabs>
      <w:suppressAutoHyphens w:val="0"/>
    </w:pPr>
    <w:rPr>
      <w:rFonts w:ascii="Times New Roman" w:eastAsia="Times New Roman" w:hAnsi="Times New Roman"/>
      <w:kern w:val="0"/>
      <w:sz w:val="28"/>
      <w:szCs w:val="20"/>
    </w:rPr>
  </w:style>
  <w:style w:type="character" w:customStyle="1" w:styleId="af1">
    <w:name w:val="Нижний колонтитул Знак"/>
    <w:basedOn w:val="a0"/>
    <w:link w:val="af0"/>
    <w:rsid w:val="00FC64DB"/>
    <w:rPr>
      <w:sz w:val="28"/>
      <w:lang w:eastAsia="ru-RU"/>
    </w:rPr>
  </w:style>
  <w:style w:type="character" w:styleId="af2">
    <w:name w:val="page number"/>
    <w:basedOn w:val="a0"/>
    <w:rsid w:val="00FC64DB"/>
  </w:style>
  <w:style w:type="paragraph" w:styleId="af3">
    <w:name w:val="header"/>
    <w:basedOn w:val="a"/>
    <w:link w:val="af4"/>
    <w:rsid w:val="00FC64DB"/>
    <w:pPr>
      <w:widowControl/>
      <w:tabs>
        <w:tab w:val="center" w:pos="4677"/>
        <w:tab w:val="right" w:pos="9355"/>
      </w:tabs>
      <w:suppressAutoHyphens w:val="0"/>
    </w:pPr>
    <w:rPr>
      <w:rFonts w:ascii="Times New Roman" w:eastAsia="Times New Roman" w:hAnsi="Times New Roman"/>
      <w:kern w:val="0"/>
      <w:sz w:val="28"/>
      <w:szCs w:val="20"/>
    </w:rPr>
  </w:style>
  <w:style w:type="character" w:customStyle="1" w:styleId="af4">
    <w:name w:val="Верхний колонтитул Знак"/>
    <w:basedOn w:val="a0"/>
    <w:link w:val="af3"/>
    <w:rsid w:val="00FC64DB"/>
    <w:rPr>
      <w:sz w:val="28"/>
      <w:lang w:eastAsia="ru-RU"/>
    </w:rPr>
  </w:style>
  <w:style w:type="paragraph" w:customStyle="1" w:styleId="ConsPlusTitle">
    <w:name w:val="ConsPlusTitle"/>
    <w:rsid w:val="00FC64DB"/>
    <w:pPr>
      <w:widowControl w:val="0"/>
      <w:autoSpaceDE w:val="0"/>
      <w:autoSpaceDN w:val="0"/>
      <w:adjustRightInd w:val="0"/>
    </w:pPr>
    <w:rPr>
      <w:rFonts w:ascii="Arial" w:hAnsi="Arial" w:cs="Arial"/>
      <w:b/>
      <w:bCs/>
      <w:lang w:eastAsia="ru-RU"/>
    </w:rPr>
  </w:style>
  <w:style w:type="paragraph" w:styleId="21">
    <w:name w:val="Body Text 2"/>
    <w:basedOn w:val="a"/>
    <w:link w:val="22"/>
    <w:rsid w:val="00FC64DB"/>
    <w:pPr>
      <w:widowControl/>
      <w:suppressAutoHyphens w:val="0"/>
      <w:spacing w:after="120" w:line="480" w:lineRule="auto"/>
    </w:pPr>
    <w:rPr>
      <w:rFonts w:ascii="Times New Roman" w:eastAsia="Times New Roman" w:hAnsi="Times New Roman"/>
      <w:kern w:val="0"/>
      <w:sz w:val="28"/>
      <w:szCs w:val="20"/>
    </w:rPr>
  </w:style>
  <w:style w:type="character" w:customStyle="1" w:styleId="22">
    <w:name w:val="Основной текст 2 Знак"/>
    <w:basedOn w:val="a0"/>
    <w:link w:val="21"/>
    <w:rsid w:val="00FC64DB"/>
    <w:rPr>
      <w:sz w:val="28"/>
      <w:lang w:eastAsia="ru-RU"/>
    </w:rPr>
  </w:style>
  <w:style w:type="table" w:styleId="af5">
    <w:name w:val="Table Grid"/>
    <w:basedOn w:val="a1"/>
    <w:uiPriority w:val="59"/>
    <w:rsid w:val="00FC64DB"/>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FC64DB"/>
    <w:rPr>
      <w:rFonts w:ascii="Arial" w:hAnsi="Arial" w:cs="Arial"/>
      <w:lang w:eastAsia="ru-RU"/>
    </w:rPr>
  </w:style>
  <w:style w:type="paragraph" w:styleId="af6">
    <w:name w:val="footnote text"/>
    <w:basedOn w:val="a"/>
    <w:link w:val="af7"/>
    <w:semiHidden/>
    <w:rsid w:val="00FC64DB"/>
    <w:pPr>
      <w:widowControl/>
      <w:suppressAutoHyphens w:val="0"/>
    </w:pPr>
    <w:rPr>
      <w:rFonts w:ascii="Times New Roman" w:eastAsia="Times New Roman" w:hAnsi="Times New Roman"/>
      <w:kern w:val="0"/>
      <w:sz w:val="28"/>
      <w:szCs w:val="20"/>
    </w:rPr>
  </w:style>
  <w:style w:type="character" w:customStyle="1" w:styleId="af7">
    <w:name w:val="Текст сноски Знак"/>
    <w:basedOn w:val="a0"/>
    <w:link w:val="af6"/>
    <w:semiHidden/>
    <w:rsid w:val="00FC64DB"/>
    <w:rPr>
      <w:sz w:val="28"/>
      <w:lang w:eastAsia="ru-RU"/>
    </w:rPr>
  </w:style>
  <w:style w:type="paragraph" w:customStyle="1" w:styleId="ConsPlusCell">
    <w:name w:val="ConsPlusCell"/>
    <w:rsid w:val="00FC64DB"/>
    <w:pPr>
      <w:widowControl w:val="0"/>
    </w:pPr>
    <w:rPr>
      <w:rFonts w:ascii="Arial" w:hAnsi="Arial"/>
      <w:lang w:eastAsia="ru-RU"/>
    </w:rPr>
  </w:style>
  <w:style w:type="paragraph" w:customStyle="1" w:styleId="af8">
    <w:name w:val="Текст акта"/>
    <w:rsid w:val="00FC64DB"/>
    <w:pPr>
      <w:widowControl w:val="0"/>
      <w:ind w:firstLine="709"/>
      <w:jc w:val="both"/>
    </w:pPr>
    <w:rPr>
      <w:sz w:val="28"/>
      <w:szCs w:val="28"/>
      <w:lang w:eastAsia="ru-RU"/>
    </w:rPr>
  </w:style>
  <w:style w:type="paragraph" w:styleId="af9">
    <w:name w:val="Body Text Indent"/>
    <w:basedOn w:val="a"/>
    <w:link w:val="afa"/>
    <w:rsid w:val="00FC64DB"/>
    <w:pPr>
      <w:widowControl/>
      <w:suppressAutoHyphens w:val="0"/>
      <w:spacing w:after="120"/>
      <w:ind w:left="283"/>
    </w:pPr>
    <w:rPr>
      <w:rFonts w:ascii="Times New Roman" w:eastAsia="Times New Roman" w:hAnsi="Times New Roman"/>
      <w:kern w:val="0"/>
      <w:sz w:val="28"/>
      <w:szCs w:val="20"/>
    </w:rPr>
  </w:style>
  <w:style w:type="character" w:customStyle="1" w:styleId="afa">
    <w:name w:val="Основной текст с отступом Знак"/>
    <w:basedOn w:val="a0"/>
    <w:link w:val="af9"/>
    <w:rsid w:val="00FC64DB"/>
    <w:rPr>
      <w:sz w:val="28"/>
      <w:lang w:eastAsia="ru-RU"/>
    </w:rPr>
  </w:style>
  <w:style w:type="paragraph" w:styleId="23">
    <w:name w:val="Body Text Indent 2"/>
    <w:basedOn w:val="a"/>
    <w:link w:val="24"/>
    <w:rsid w:val="00FC64DB"/>
    <w:pPr>
      <w:widowControl/>
      <w:suppressAutoHyphens w:val="0"/>
      <w:spacing w:after="120" w:line="480" w:lineRule="auto"/>
      <w:ind w:left="283"/>
    </w:pPr>
    <w:rPr>
      <w:rFonts w:ascii="Times New Roman" w:eastAsia="Times New Roman" w:hAnsi="Times New Roman"/>
      <w:kern w:val="0"/>
      <w:sz w:val="28"/>
      <w:szCs w:val="20"/>
    </w:rPr>
  </w:style>
  <w:style w:type="character" w:customStyle="1" w:styleId="24">
    <w:name w:val="Основной текст с отступом 2 Знак"/>
    <w:basedOn w:val="a0"/>
    <w:link w:val="23"/>
    <w:rsid w:val="00FC64DB"/>
    <w:rPr>
      <w:sz w:val="28"/>
      <w:lang w:eastAsia="ru-RU"/>
    </w:rPr>
  </w:style>
  <w:style w:type="paragraph" w:customStyle="1" w:styleId="ConsNonformat">
    <w:name w:val="ConsNonformat"/>
    <w:rsid w:val="00FC64DB"/>
    <w:pPr>
      <w:widowControl w:val="0"/>
      <w:autoSpaceDE w:val="0"/>
      <w:autoSpaceDN w:val="0"/>
      <w:adjustRightInd w:val="0"/>
    </w:pPr>
    <w:rPr>
      <w:rFonts w:ascii="Courier New" w:hAnsi="Courier New" w:cs="Courier New"/>
      <w:lang w:eastAsia="ru-RU"/>
    </w:rPr>
  </w:style>
  <w:style w:type="paragraph" w:customStyle="1" w:styleId="ListParagraph1">
    <w:name w:val="List Paragraph1"/>
    <w:basedOn w:val="a"/>
    <w:rsid w:val="00FC64DB"/>
    <w:pPr>
      <w:widowControl/>
      <w:suppressAutoHyphens w:val="0"/>
      <w:spacing w:after="200" w:line="276" w:lineRule="auto"/>
      <w:ind w:left="720"/>
    </w:pPr>
    <w:rPr>
      <w:rFonts w:ascii="Calibri" w:eastAsia="Times New Roman" w:hAnsi="Calibri" w:cs="Calibri"/>
      <w:kern w:val="0"/>
      <w:sz w:val="22"/>
      <w:szCs w:val="22"/>
      <w:lang w:eastAsia="en-US"/>
    </w:rPr>
  </w:style>
  <w:style w:type="character" w:customStyle="1" w:styleId="blk">
    <w:name w:val="blk"/>
    <w:basedOn w:val="a0"/>
    <w:rsid w:val="00FC64DB"/>
    <w:rPr>
      <w:rFonts w:cs="Times New Roman"/>
    </w:rPr>
  </w:style>
  <w:style w:type="paragraph" w:styleId="afb">
    <w:name w:val="Normal (Web)"/>
    <w:basedOn w:val="a"/>
    <w:rsid w:val="00FC64DB"/>
    <w:pPr>
      <w:widowControl/>
      <w:suppressAutoHyphens w:val="0"/>
      <w:spacing w:before="100" w:beforeAutospacing="1" w:after="100" w:afterAutospacing="1"/>
    </w:pPr>
    <w:rPr>
      <w:rFonts w:ascii="Times New Roman" w:eastAsia="Times New Roman" w:hAnsi="Times New Roman"/>
      <w:kern w:val="0"/>
      <w:sz w:val="24"/>
    </w:rPr>
  </w:style>
  <w:style w:type="character" w:styleId="afc">
    <w:name w:val="Emphasis"/>
    <w:qFormat/>
    <w:rsid w:val="00FC64DB"/>
    <w:rPr>
      <w:i/>
      <w:iCs/>
    </w:rPr>
  </w:style>
  <w:style w:type="paragraph" w:customStyle="1" w:styleId="s1">
    <w:name w:val="s_1"/>
    <w:basedOn w:val="a"/>
    <w:rsid w:val="00FC64DB"/>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31">
    <w:name w:val="Основной текст (3)_"/>
    <w:basedOn w:val="a0"/>
    <w:link w:val="32"/>
    <w:rsid w:val="00FC64DB"/>
    <w:rPr>
      <w:b/>
      <w:bCs/>
      <w:sz w:val="27"/>
      <w:szCs w:val="27"/>
      <w:shd w:val="clear" w:color="auto" w:fill="FFFFFF"/>
    </w:rPr>
  </w:style>
  <w:style w:type="paragraph" w:customStyle="1" w:styleId="32">
    <w:name w:val="Основной текст (3)"/>
    <w:basedOn w:val="a"/>
    <w:link w:val="31"/>
    <w:rsid w:val="00FC64DB"/>
    <w:pPr>
      <w:shd w:val="clear" w:color="auto" w:fill="FFFFFF"/>
      <w:suppressAutoHyphens w:val="0"/>
      <w:spacing w:after="900" w:line="235" w:lineRule="exact"/>
    </w:pPr>
    <w:rPr>
      <w:rFonts w:ascii="Times New Roman" w:eastAsia="Times New Roman" w:hAnsi="Times New Roman"/>
      <w:b/>
      <w:bCs/>
      <w:kern w:val="0"/>
      <w:sz w:val="27"/>
      <w:szCs w:val="27"/>
      <w:lang w:eastAsia="en-US"/>
    </w:rPr>
  </w:style>
  <w:style w:type="paragraph" w:styleId="HTML">
    <w:name w:val="HTML Preformatted"/>
    <w:basedOn w:val="a"/>
    <w:link w:val="HTML0"/>
    <w:uiPriority w:val="99"/>
    <w:unhideWhenUsed/>
    <w:rsid w:val="00FC64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rPr>
  </w:style>
  <w:style w:type="character" w:customStyle="1" w:styleId="HTML0">
    <w:name w:val="Стандартный HTML Знак"/>
    <w:basedOn w:val="a0"/>
    <w:link w:val="HTML"/>
    <w:uiPriority w:val="99"/>
    <w:rsid w:val="00FC64DB"/>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15C53"/>
    <w:pPr>
      <w:widowControl w:val="0"/>
      <w:suppressAutoHyphens/>
    </w:pPr>
    <w:rPr>
      <w:rFonts w:ascii="Arial" w:eastAsia="Arial Unicode MS" w:hAnsi="Arial"/>
      <w:kern w:val="2"/>
      <w:szCs w:val="24"/>
      <w:lang w:eastAsia="ru-RU"/>
    </w:rPr>
  </w:style>
  <w:style w:type="paragraph" w:styleId="1">
    <w:name w:val="heading 1"/>
    <w:basedOn w:val="a"/>
    <w:next w:val="a"/>
    <w:link w:val="10"/>
    <w:qFormat/>
    <w:rsid w:val="00FC64DB"/>
    <w:pPr>
      <w:keepNext/>
      <w:widowControl/>
      <w:suppressAutoHyphens w:val="0"/>
      <w:outlineLvl w:val="0"/>
    </w:pPr>
    <w:rPr>
      <w:rFonts w:ascii="Times New Roman" w:eastAsia="Times New Roman" w:hAnsi="Times New Roman"/>
      <w:kern w:val="0"/>
      <w:sz w:val="24"/>
      <w:szCs w:val="20"/>
    </w:rPr>
  </w:style>
  <w:style w:type="paragraph" w:styleId="3">
    <w:name w:val="heading 3"/>
    <w:basedOn w:val="a"/>
    <w:next w:val="a"/>
    <w:link w:val="30"/>
    <w:qFormat/>
    <w:rsid w:val="00FC64DB"/>
    <w:pPr>
      <w:keepNext/>
      <w:widowControl/>
      <w:suppressAutoHyphens w:val="0"/>
      <w:jc w:val="center"/>
      <w:outlineLvl w:val="2"/>
    </w:pPr>
    <w:rPr>
      <w:rFonts w:ascii="Times New Roman" w:eastAsia="Times New Roman" w:hAnsi="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FB1C3F"/>
    <w:pPr>
      <w:autoSpaceDE w:val="0"/>
      <w:autoSpaceDN w:val="0"/>
      <w:adjustRightInd w:val="0"/>
      <w:spacing w:after="200" w:line="276" w:lineRule="auto"/>
      <w:ind w:left="720"/>
      <w:contextualSpacing/>
    </w:pPr>
    <w:rPr>
      <w:rFonts w:ascii="Calibri" w:eastAsia="Calibri" w:hAnsi="Calibri"/>
      <w:sz w:val="22"/>
      <w:szCs w:val="22"/>
      <w:lang w:eastAsia="en-US"/>
    </w:rPr>
  </w:style>
  <w:style w:type="character" w:styleId="a3">
    <w:name w:val="Strong"/>
    <w:qFormat/>
    <w:rsid w:val="00FB1C3F"/>
    <w:rPr>
      <w:b/>
      <w:bCs/>
    </w:rPr>
  </w:style>
  <w:style w:type="paragraph" w:styleId="a4">
    <w:name w:val="List Paragraph"/>
    <w:basedOn w:val="a"/>
    <w:qFormat/>
    <w:rsid w:val="00FB1C3F"/>
    <w:pPr>
      <w:ind w:left="708"/>
    </w:pPr>
  </w:style>
  <w:style w:type="paragraph" w:styleId="a5">
    <w:name w:val="Title"/>
    <w:basedOn w:val="a"/>
    <w:link w:val="a6"/>
    <w:qFormat/>
    <w:rsid w:val="00115C53"/>
    <w:pPr>
      <w:widowControl/>
      <w:suppressAutoHyphens w:val="0"/>
      <w:jc w:val="center"/>
    </w:pPr>
    <w:rPr>
      <w:rFonts w:ascii="Courier New" w:eastAsia="Calibri" w:hAnsi="Courier New"/>
      <w:b/>
      <w:kern w:val="0"/>
      <w:sz w:val="44"/>
      <w:szCs w:val="20"/>
    </w:rPr>
  </w:style>
  <w:style w:type="character" w:customStyle="1" w:styleId="a6">
    <w:name w:val="Название Знак"/>
    <w:basedOn w:val="a0"/>
    <w:link w:val="a5"/>
    <w:rsid w:val="00115C53"/>
    <w:rPr>
      <w:rFonts w:ascii="Courier New" w:eastAsia="Calibri" w:hAnsi="Courier New"/>
      <w:b/>
      <w:sz w:val="44"/>
      <w:lang w:eastAsia="ru-RU"/>
    </w:rPr>
  </w:style>
  <w:style w:type="character" w:styleId="a7">
    <w:name w:val="Hyperlink"/>
    <w:rsid w:val="00115C53"/>
    <w:rPr>
      <w:rFonts w:cs="Times New Roman"/>
      <w:color w:val="0000FF"/>
      <w:u w:val="single"/>
    </w:rPr>
  </w:style>
  <w:style w:type="paragraph" w:customStyle="1" w:styleId="ConsPlusNonformat">
    <w:name w:val="ConsPlusNonformat"/>
    <w:rsid w:val="00115C53"/>
    <w:pPr>
      <w:widowControl w:val="0"/>
      <w:autoSpaceDE w:val="0"/>
      <w:autoSpaceDN w:val="0"/>
      <w:adjustRightInd w:val="0"/>
    </w:pPr>
    <w:rPr>
      <w:rFonts w:ascii="Courier New" w:hAnsi="Courier New"/>
      <w:lang w:eastAsia="ru-RU"/>
    </w:rPr>
  </w:style>
  <w:style w:type="paragraph" w:styleId="a8">
    <w:name w:val="Balloon Text"/>
    <w:basedOn w:val="a"/>
    <w:link w:val="a9"/>
    <w:semiHidden/>
    <w:unhideWhenUsed/>
    <w:rsid w:val="00115C53"/>
    <w:rPr>
      <w:rFonts w:ascii="Tahoma" w:hAnsi="Tahoma" w:cs="Tahoma"/>
      <w:sz w:val="16"/>
      <w:szCs w:val="16"/>
    </w:rPr>
  </w:style>
  <w:style w:type="character" w:customStyle="1" w:styleId="a9">
    <w:name w:val="Текст выноски Знак"/>
    <w:basedOn w:val="a0"/>
    <w:link w:val="a8"/>
    <w:uiPriority w:val="99"/>
    <w:semiHidden/>
    <w:rsid w:val="00115C53"/>
    <w:rPr>
      <w:rFonts w:ascii="Tahoma" w:eastAsia="Arial Unicode MS" w:hAnsi="Tahoma" w:cs="Tahoma"/>
      <w:kern w:val="2"/>
      <w:sz w:val="16"/>
      <w:szCs w:val="16"/>
      <w:lang w:eastAsia="ru-RU"/>
    </w:rPr>
  </w:style>
  <w:style w:type="paragraph" w:customStyle="1" w:styleId="ConsPlusNormal">
    <w:name w:val="ConsPlusNormal"/>
    <w:link w:val="ConsPlusNormal0"/>
    <w:rsid w:val="00B54FEA"/>
    <w:pPr>
      <w:widowControl w:val="0"/>
      <w:autoSpaceDE w:val="0"/>
      <w:autoSpaceDN w:val="0"/>
      <w:adjustRightInd w:val="0"/>
      <w:ind w:firstLine="720"/>
    </w:pPr>
    <w:rPr>
      <w:rFonts w:ascii="Arial" w:hAnsi="Arial" w:cs="Arial"/>
      <w:lang w:eastAsia="ru-RU"/>
    </w:rPr>
  </w:style>
  <w:style w:type="paragraph" w:customStyle="1" w:styleId="aa">
    <w:name w:val="Заголовок к тексту"/>
    <w:basedOn w:val="a"/>
    <w:next w:val="ab"/>
    <w:qFormat/>
    <w:rsid w:val="00546A83"/>
    <w:pPr>
      <w:widowControl/>
      <w:spacing w:after="240" w:line="240" w:lineRule="exact"/>
    </w:pPr>
    <w:rPr>
      <w:rFonts w:ascii="Times New Roman" w:eastAsia="Times New Roman" w:hAnsi="Times New Roman"/>
      <w:b/>
      <w:kern w:val="0"/>
      <w:sz w:val="28"/>
      <w:szCs w:val="20"/>
    </w:rPr>
  </w:style>
  <w:style w:type="character" w:customStyle="1" w:styleId="2">
    <w:name w:val="Основной текст (2)_"/>
    <w:basedOn w:val="a0"/>
    <w:link w:val="20"/>
    <w:rsid w:val="00546A83"/>
    <w:rPr>
      <w:sz w:val="26"/>
      <w:szCs w:val="26"/>
      <w:shd w:val="clear" w:color="auto" w:fill="FFFFFF"/>
    </w:rPr>
  </w:style>
  <w:style w:type="paragraph" w:customStyle="1" w:styleId="20">
    <w:name w:val="Основной текст (2)"/>
    <w:basedOn w:val="a"/>
    <w:link w:val="2"/>
    <w:rsid w:val="00546A83"/>
    <w:pPr>
      <w:widowControl/>
      <w:shd w:val="clear" w:color="auto" w:fill="FFFFFF"/>
      <w:suppressAutoHyphens w:val="0"/>
      <w:spacing w:after="360" w:line="317" w:lineRule="exact"/>
      <w:jc w:val="center"/>
    </w:pPr>
    <w:rPr>
      <w:rFonts w:ascii="Times New Roman" w:eastAsia="Times New Roman" w:hAnsi="Times New Roman"/>
      <w:kern w:val="0"/>
      <w:sz w:val="26"/>
      <w:szCs w:val="26"/>
      <w:lang w:eastAsia="en-US"/>
    </w:rPr>
  </w:style>
  <w:style w:type="paragraph" w:styleId="ab">
    <w:name w:val="Body Text"/>
    <w:basedOn w:val="a"/>
    <w:link w:val="ac"/>
    <w:unhideWhenUsed/>
    <w:rsid w:val="00546A83"/>
    <w:pPr>
      <w:spacing w:after="120"/>
    </w:pPr>
  </w:style>
  <w:style w:type="character" w:customStyle="1" w:styleId="ac">
    <w:name w:val="Основной текст Знак"/>
    <w:basedOn w:val="a0"/>
    <w:link w:val="ab"/>
    <w:rsid w:val="00546A83"/>
    <w:rPr>
      <w:rFonts w:ascii="Arial" w:eastAsia="Arial Unicode MS" w:hAnsi="Arial"/>
      <w:kern w:val="2"/>
      <w:szCs w:val="24"/>
      <w:lang w:eastAsia="ru-RU"/>
    </w:rPr>
  </w:style>
  <w:style w:type="character" w:customStyle="1" w:styleId="10">
    <w:name w:val="Заголовок 1 Знак"/>
    <w:basedOn w:val="a0"/>
    <w:link w:val="1"/>
    <w:rsid w:val="00FC64DB"/>
    <w:rPr>
      <w:sz w:val="24"/>
      <w:lang w:eastAsia="ru-RU"/>
    </w:rPr>
  </w:style>
  <w:style w:type="character" w:customStyle="1" w:styleId="30">
    <w:name w:val="Заголовок 3 Знак"/>
    <w:basedOn w:val="a0"/>
    <w:link w:val="3"/>
    <w:rsid w:val="00FC64DB"/>
    <w:rPr>
      <w:sz w:val="24"/>
      <w:lang w:eastAsia="ru-RU"/>
    </w:rPr>
  </w:style>
  <w:style w:type="paragraph" w:customStyle="1" w:styleId="ad">
    <w:name w:val="Адресат"/>
    <w:basedOn w:val="a"/>
    <w:rsid w:val="00FC64DB"/>
    <w:pPr>
      <w:widowControl/>
      <w:spacing w:after="120" w:line="240" w:lineRule="exact"/>
    </w:pPr>
    <w:rPr>
      <w:rFonts w:ascii="Times New Roman" w:eastAsia="Times New Roman" w:hAnsi="Times New Roman"/>
      <w:kern w:val="0"/>
      <w:sz w:val="28"/>
      <w:szCs w:val="20"/>
    </w:rPr>
  </w:style>
  <w:style w:type="paragraph" w:customStyle="1" w:styleId="ae">
    <w:name w:val="Приложение"/>
    <w:basedOn w:val="ab"/>
    <w:rsid w:val="00FC64DB"/>
    <w:pPr>
      <w:widowControl/>
      <w:tabs>
        <w:tab w:val="left" w:pos="1673"/>
      </w:tabs>
      <w:suppressAutoHyphens w:val="0"/>
      <w:spacing w:before="240" w:after="0" w:line="240" w:lineRule="exact"/>
      <w:ind w:left="1985" w:hanging="1985"/>
      <w:jc w:val="both"/>
    </w:pPr>
    <w:rPr>
      <w:rFonts w:ascii="Times New Roman" w:eastAsia="Times New Roman" w:hAnsi="Times New Roman"/>
      <w:kern w:val="0"/>
      <w:sz w:val="28"/>
      <w:szCs w:val="20"/>
    </w:rPr>
  </w:style>
  <w:style w:type="paragraph" w:customStyle="1" w:styleId="af">
    <w:name w:val="регистрационные поля"/>
    <w:basedOn w:val="a"/>
    <w:rsid w:val="00FC64DB"/>
    <w:pPr>
      <w:widowControl/>
      <w:suppressAutoHyphens w:val="0"/>
      <w:spacing w:line="240" w:lineRule="exact"/>
      <w:jc w:val="center"/>
    </w:pPr>
    <w:rPr>
      <w:rFonts w:ascii="Times New Roman" w:eastAsia="Times New Roman" w:hAnsi="Times New Roman"/>
      <w:kern w:val="0"/>
      <w:sz w:val="28"/>
      <w:szCs w:val="20"/>
      <w:lang w:val="en-US"/>
    </w:rPr>
  </w:style>
  <w:style w:type="paragraph" w:styleId="af0">
    <w:name w:val="footer"/>
    <w:basedOn w:val="a"/>
    <w:link w:val="af1"/>
    <w:rsid w:val="00FC64DB"/>
    <w:pPr>
      <w:widowControl/>
      <w:tabs>
        <w:tab w:val="center" w:pos="4677"/>
        <w:tab w:val="right" w:pos="9355"/>
      </w:tabs>
      <w:suppressAutoHyphens w:val="0"/>
    </w:pPr>
    <w:rPr>
      <w:rFonts w:ascii="Times New Roman" w:eastAsia="Times New Roman" w:hAnsi="Times New Roman"/>
      <w:kern w:val="0"/>
      <w:sz w:val="28"/>
      <w:szCs w:val="20"/>
    </w:rPr>
  </w:style>
  <w:style w:type="character" w:customStyle="1" w:styleId="af1">
    <w:name w:val="Нижний колонтитул Знак"/>
    <w:basedOn w:val="a0"/>
    <w:link w:val="af0"/>
    <w:rsid w:val="00FC64DB"/>
    <w:rPr>
      <w:sz w:val="28"/>
      <w:lang w:eastAsia="ru-RU"/>
    </w:rPr>
  </w:style>
  <w:style w:type="character" w:styleId="af2">
    <w:name w:val="page number"/>
    <w:basedOn w:val="a0"/>
    <w:rsid w:val="00FC64DB"/>
  </w:style>
  <w:style w:type="paragraph" w:styleId="af3">
    <w:name w:val="header"/>
    <w:basedOn w:val="a"/>
    <w:link w:val="af4"/>
    <w:rsid w:val="00FC64DB"/>
    <w:pPr>
      <w:widowControl/>
      <w:tabs>
        <w:tab w:val="center" w:pos="4677"/>
        <w:tab w:val="right" w:pos="9355"/>
      </w:tabs>
      <w:suppressAutoHyphens w:val="0"/>
    </w:pPr>
    <w:rPr>
      <w:rFonts w:ascii="Times New Roman" w:eastAsia="Times New Roman" w:hAnsi="Times New Roman"/>
      <w:kern w:val="0"/>
      <w:sz w:val="28"/>
      <w:szCs w:val="20"/>
    </w:rPr>
  </w:style>
  <w:style w:type="character" w:customStyle="1" w:styleId="af4">
    <w:name w:val="Верхний колонтитул Знак"/>
    <w:basedOn w:val="a0"/>
    <w:link w:val="af3"/>
    <w:rsid w:val="00FC64DB"/>
    <w:rPr>
      <w:sz w:val="28"/>
      <w:lang w:eastAsia="ru-RU"/>
    </w:rPr>
  </w:style>
  <w:style w:type="paragraph" w:customStyle="1" w:styleId="ConsPlusTitle">
    <w:name w:val="ConsPlusTitle"/>
    <w:rsid w:val="00FC64DB"/>
    <w:pPr>
      <w:widowControl w:val="0"/>
      <w:autoSpaceDE w:val="0"/>
      <w:autoSpaceDN w:val="0"/>
      <w:adjustRightInd w:val="0"/>
    </w:pPr>
    <w:rPr>
      <w:rFonts w:ascii="Arial" w:hAnsi="Arial" w:cs="Arial"/>
      <w:b/>
      <w:bCs/>
      <w:lang w:eastAsia="ru-RU"/>
    </w:rPr>
  </w:style>
  <w:style w:type="paragraph" w:styleId="21">
    <w:name w:val="Body Text 2"/>
    <w:basedOn w:val="a"/>
    <w:link w:val="22"/>
    <w:rsid w:val="00FC64DB"/>
    <w:pPr>
      <w:widowControl/>
      <w:suppressAutoHyphens w:val="0"/>
      <w:spacing w:after="120" w:line="480" w:lineRule="auto"/>
    </w:pPr>
    <w:rPr>
      <w:rFonts w:ascii="Times New Roman" w:eastAsia="Times New Roman" w:hAnsi="Times New Roman"/>
      <w:kern w:val="0"/>
      <w:sz w:val="28"/>
      <w:szCs w:val="20"/>
    </w:rPr>
  </w:style>
  <w:style w:type="character" w:customStyle="1" w:styleId="22">
    <w:name w:val="Основной текст 2 Знак"/>
    <w:basedOn w:val="a0"/>
    <w:link w:val="21"/>
    <w:rsid w:val="00FC64DB"/>
    <w:rPr>
      <w:sz w:val="28"/>
      <w:lang w:eastAsia="ru-RU"/>
    </w:rPr>
  </w:style>
  <w:style w:type="table" w:styleId="af5">
    <w:name w:val="Table Grid"/>
    <w:basedOn w:val="a1"/>
    <w:uiPriority w:val="59"/>
    <w:rsid w:val="00FC64DB"/>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FC64DB"/>
    <w:rPr>
      <w:rFonts w:ascii="Arial" w:hAnsi="Arial" w:cs="Arial"/>
      <w:lang w:eastAsia="ru-RU"/>
    </w:rPr>
  </w:style>
  <w:style w:type="paragraph" w:styleId="af6">
    <w:name w:val="footnote text"/>
    <w:basedOn w:val="a"/>
    <w:link w:val="af7"/>
    <w:semiHidden/>
    <w:rsid w:val="00FC64DB"/>
    <w:pPr>
      <w:widowControl/>
      <w:suppressAutoHyphens w:val="0"/>
    </w:pPr>
    <w:rPr>
      <w:rFonts w:ascii="Times New Roman" w:eastAsia="Times New Roman" w:hAnsi="Times New Roman"/>
      <w:kern w:val="0"/>
      <w:sz w:val="28"/>
      <w:szCs w:val="20"/>
    </w:rPr>
  </w:style>
  <w:style w:type="character" w:customStyle="1" w:styleId="af7">
    <w:name w:val="Текст сноски Знак"/>
    <w:basedOn w:val="a0"/>
    <w:link w:val="af6"/>
    <w:semiHidden/>
    <w:rsid w:val="00FC64DB"/>
    <w:rPr>
      <w:sz w:val="28"/>
      <w:lang w:eastAsia="ru-RU"/>
    </w:rPr>
  </w:style>
  <w:style w:type="paragraph" w:customStyle="1" w:styleId="ConsPlusCell">
    <w:name w:val="ConsPlusCell"/>
    <w:rsid w:val="00FC64DB"/>
    <w:pPr>
      <w:widowControl w:val="0"/>
    </w:pPr>
    <w:rPr>
      <w:rFonts w:ascii="Arial" w:hAnsi="Arial"/>
      <w:lang w:eastAsia="ru-RU"/>
    </w:rPr>
  </w:style>
  <w:style w:type="paragraph" w:customStyle="1" w:styleId="af8">
    <w:name w:val="Текст акта"/>
    <w:rsid w:val="00FC64DB"/>
    <w:pPr>
      <w:widowControl w:val="0"/>
      <w:ind w:firstLine="709"/>
      <w:jc w:val="both"/>
    </w:pPr>
    <w:rPr>
      <w:sz w:val="28"/>
      <w:szCs w:val="28"/>
      <w:lang w:eastAsia="ru-RU"/>
    </w:rPr>
  </w:style>
  <w:style w:type="paragraph" w:styleId="af9">
    <w:name w:val="Body Text Indent"/>
    <w:basedOn w:val="a"/>
    <w:link w:val="afa"/>
    <w:rsid w:val="00FC64DB"/>
    <w:pPr>
      <w:widowControl/>
      <w:suppressAutoHyphens w:val="0"/>
      <w:spacing w:after="120"/>
      <w:ind w:left="283"/>
    </w:pPr>
    <w:rPr>
      <w:rFonts w:ascii="Times New Roman" w:eastAsia="Times New Roman" w:hAnsi="Times New Roman"/>
      <w:kern w:val="0"/>
      <w:sz w:val="28"/>
      <w:szCs w:val="20"/>
    </w:rPr>
  </w:style>
  <w:style w:type="character" w:customStyle="1" w:styleId="afa">
    <w:name w:val="Основной текст с отступом Знак"/>
    <w:basedOn w:val="a0"/>
    <w:link w:val="af9"/>
    <w:rsid w:val="00FC64DB"/>
    <w:rPr>
      <w:sz w:val="28"/>
      <w:lang w:eastAsia="ru-RU"/>
    </w:rPr>
  </w:style>
  <w:style w:type="paragraph" w:styleId="23">
    <w:name w:val="Body Text Indent 2"/>
    <w:basedOn w:val="a"/>
    <w:link w:val="24"/>
    <w:rsid w:val="00FC64DB"/>
    <w:pPr>
      <w:widowControl/>
      <w:suppressAutoHyphens w:val="0"/>
      <w:spacing w:after="120" w:line="480" w:lineRule="auto"/>
      <w:ind w:left="283"/>
    </w:pPr>
    <w:rPr>
      <w:rFonts w:ascii="Times New Roman" w:eastAsia="Times New Roman" w:hAnsi="Times New Roman"/>
      <w:kern w:val="0"/>
      <w:sz w:val="28"/>
      <w:szCs w:val="20"/>
    </w:rPr>
  </w:style>
  <w:style w:type="character" w:customStyle="1" w:styleId="24">
    <w:name w:val="Основной текст с отступом 2 Знак"/>
    <w:basedOn w:val="a0"/>
    <w:link w:val="23"/>
    <w:rsid w:val="00FC64DB"/>
    <w:rPr>
      <w:sz w:val="28"/>
      <w:lang w:eastAsia="ru-RU"/>
    </w:rPr>
  </w:style>
  <w:style w:type="paragraph" w:customStyle="1" w:styleId="ConsNonformat">
    <w:name w:val="ConsNonformat"/>
    <w:rsid w:val="00FC64DB"/>
    <w:pPr>
      <w:widowControl w:val="0"/>
      <w:autoSpaceDE w:val="0"/>
      <w:autoSpaceDN w:val="0"/>
      <w:adjustRightInd w:val="0"/>
    </w:pPr>
    <w:rPr>
      <w:rFonts w:ascii="Courier New" w:hAnsi="Courier New" w:cs="Courier New"/>
      <w:lang w:eastAsia="ru-RU"/>
    </w:rPr>
  </w:style>
  <w:style w:type="paragraph" w:customStyle="1" w:styleId="ListParagraph1">
    <w:name w:val="List Paragraph1"/>
    <w:basedOn w:val="a"/>
    <w:rsid w:val="00FC64DB"/>
    <w:pPr>
      <w:widowControl/>
      <w:suppressAutoHyphens w:val="0"/>
      <w:spacing w:after="200" w:line="276" w:lineRule="auto"/>
      <w:ind w:left="720"/>
    </w:pPr>
    <w:rPr>
      <w:rFonts w:ascii="Calibri" w:eastAsia="Times New Roman" w:hAnsi="Calibri" w:cs="Calibri"/>
      <w:kern w:val="0"/>
      <w:sz w:val="22"/>
      <w:szCs w:val="22"/>
      <w:lang w:eastAsia="en-US"/>
    </w:rPr>
  </w:style>
  <w:style w:type="character" w:customStyle="1" w:styleId="blk">
    <w:name w:val="blk"/>
    <w:basedOn w:val="a0"/>
    <w:rsid w:val="00FC64DB"/>
    <w:rPr>
      <w:rFonts w:cs="Times New Roman"/>
    </w:rPr>
  </w:style>
  <w:style w:type="paragraph" w:styleId="afb">
    <w:name w:val="Normal (Web)"/>
    <w:basedOn w:val="a"/>
    <w:rsid w:val="00FC64DB"/>
    <w:pPr>
      <w:widowControl/>
      <w:suppressAutoHyphens w:val="0"/>
      <w:spacing w:before="100" w:beforeAutospacing="1" w:after="100" w:afterAutospacing="1"/>
    </w:pPr>
    <w:rPr>
      <w:rFonts w:ascii="Times New Roman" w:eastAsia="Times New Roman" w:hAnsi="Times New Roman"/>
      <w:kern w:val="0"/>
      <w:sz w:val="24"/>
    </w:rPr>
  </w:style>
  <w:style w:type="character" w:styleId="afc">
    <w:name w:val="Emphasis"/>
    <w:qFormat/>
    <w:rsid w:val="00FC64DB"/>
    <w:rPr>
      <w:i/>
      <w:iCs/>
    </w:rPr>
  </w:style>
  <w:style w:type="paragraph" w:customStyle="1" w:styleId="s1">
    <w:name w:val="s_1"/>
    <w:basedOn w:val="a"/>
    <w:rsid w:val="00FC64DB"/>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31">
    <w:name w:val="Основной текст (3)_"/>
    <w:basedOn w:val="a0"/>
    <w:link w:val="32"/>
    <w:rsid w:val="00FC64DB"/>
    <w:rPr>
      <w:b/>
      <w:bCs/>
      <w:sz w:val="27"/>
      <w:szCs w:val="27"/>
      <w:shd w:val="clear" w:color="auto" w:fill="FFFFFF"/>
    </w:rPr>
  </w:style>
  <w:style w:type="paragraph" w:customStyle="1" w:styleId="32">
    <w:name w:val="Основной текст (3)"/>
    <w:basedOn w:val="a"/>
    <w:link w:val="31"/>
    <w:rsid w:val="00FC64DB"/>
    <w:pPr>
      <w:shd w:val="clear" w:color="auto" w:fill="FFFFFF"/>
      <w:suppressAutoHyphens w:val="0"/>
      <w:spacing w:after="900" w:line="235" w:lineRule="exact"/>
    </w:pPr>
    <w:rPr>
      <w:rFonts w:ascii="Times New Roman" w:eastAsia="Times New Roman" w:hAnsi="Times New Roman"/>
      <w:b/>
      <w:bCs/>
      <w:kern w:val="0"/>
      <w:sz w:val="27"/>
      <w:szCs w:val="27"/>
      <w:lang w:eastAsia="en-US"/>
    </w:rPr>
  </w:style>
  <w:style w:type="paragraph" w:styleId="HTML">
    <w:name w:val="HTML Preformatted"/>
    <w:basedOn w:val="a"/>
    <w:link w:val="HTML0"/>
    <w:uiPriority w:val="99"/>
    <w:unhideWhenUsed/>
    <w:rsid w:val="00FC64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rPr>
  </w:style>
  <w:style w:type="character" w:customStyle="1" w:styleId="HTML0">
    <w:name w:val="Стандартный HTML Знак"/>
    <w:basedOn w:val="a0"/>
    <w:link w:val="HTML"/>
    <w:uiPriority w:val="99"/>
    <w:rsid w:val="00FC64DB"/>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E5E91C3EED9CE00A3583C467E44BCC0118AF66A6932E14CE44E1C4C2A8B7DA5C6C0C431FEDEBF849A01A70A54E3C8B3EEEE2B1A98E7A1F140C0ED3f828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fc.permkrai.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7E5E91C3EED9CE00A3583D274881CC10A17F36BA49222449116E7939DF8B18F1C2C0A165CA9E5FC4BAB4F20E31065DB7FA5EFB1B2927A1Cf02AE" TargetMode="External"/><Relationship Id="rId20" Type="http://schemas.openxmlformats.org/officeDocument/2006/relationships/hyperlink" Target="consultantplus://offline/ref=9270762666605D58E7F3B83A090706B308A51DFEFAB02056FD32C57BF383F8F99BE1D4A8CBCD0B8D29EDB3DD649123DA6C87D2FA6AC06432S1LC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suslugi.permkrai.ru/" TargetMode="External"/><Relationship Id="rId5" Type="http://schemas.openxmlformats.org/officeDocument/2006/relationships/webSettings" Target="webSettings.xml"/><Relationship Id="rId15" Type="http://schemas.openxmlformats.org/officeDocument/2006/relationships/hyperlink" Target="consultantplus://offline/ref=37E5E91C3EED9CE00A3583D274881CC10A17F36BA49222449116E7939DF8B18F1C2C0A165CA9E5FC4BAB4F20E31065DB7FA5EFB1B2927A1Cf02AE"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270762666605D58E7F3B83A090706B308A51DFEFAB02056FD32C57BF383F8F99BE1D4A8CBCD0B8928EDB3DD649123DA6C87D2FA6AC06432S1LCG" TargetMode="External"/><Relationship Id="rId4" Type="http://schemas.openxmlformats.org/officeDocument/2006/relationships/settings" Target="settings.xml"/><Relationship Id="rId9" Type="http://schemas.openxmlformats.org/officeDocument/2006/relationships/hyperlink" Target="http://www.gainy.ru" TargetMode="External"/><Relationship Id="rId14" Type="http://schemas.openxmlformats.org/officeDocument/2006/relationships/hyperlink" Target="consultantplus://offline/ref=37E5E91C3EED9CE00A3583D274881CC10A17F36BA49222449116E7939DF8B18F1C2C0A165CA9E5FC4BAB4F20E31065DB7FA5EFB1B2927A1Cf02A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8798</Words>
  <Characters>50155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Колегова Н В</dc:creator>
  <cp:lastModifiedBy>Галина</cp:lastModifiedBy>
  <cp:revision>21</cp:revision>
  <cp:lastPrinted>2021-12-01T11:43:00Z</cp:lastPrinted>
  <dcterms:created xsi:type="dcterms:W3CDTF">2016-04-25T08:57:00Z</dcterms:created>
  <dcterms:modified xsi:type="dcterms:W3CDTF">2022-07-08T04:06:00Z</dcterms:modified>
</cp:coreProperties>
</file>