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FB" w:rsidRPr="00953FFB" w:rsidRDefault="00953FFB" w:rsidP="0095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 w:rsidRPr="00953FFB"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19050" t="0" r="9525" b="0"/>
            <wp:docPr id="2" name="Рисунок 1" descr="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FFB" w:rsidRPr="00953FFB" w:rsidRDefault="00953FFB" w:rsidP="0095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953FFB" w:rsidRPr="00953FFB" w:rsidRDefault="00953FFB" w:rsidP="0095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 w:rsidRPr="00953FFB">
        <w:rPr>
          <w:rFonts w:ascii="Times New Roman" w:eastAsia="Times New Roman" w:hAnsi="Times New Roman" w:cs="Times New Roman"/>
          <w:b/>
          <w:spacing w:val="80"/>
          <w:sz w:val="32"/>
          <w:szCs w:val="32"/>
        </w:rPr>
        <w:t>ПОСТАНОВЛЕНИЕ</w:t>
      </w:r>
    </w:p>
    <w:p w:rsidR="00953FFB" w:rsidRPr="00953FFB" w:rsidRDefault="00953FFB" w:rsidP="0095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953FFB" w:rsidRPr="00953FFB" w:rsidRDefault="00953FFB" w:rsidP="0095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53FFB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АДМИНИСТРАЦИи Гайнского муниципального района</w:t>
      </w:r>
    </w:p>
    <w:p w:rsidR="00953FFB" w:rsidRPr="00953FFB" w:rsidRDefault="00953FFB" w:rsidP="0095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53FFB">
        <w:rPr>
          <w:rFonts w:ascii="Times New Roman" w:eastAsia="Times New Roman" w:hAnsi="Times New Roman" w:cs="Times New Roman"/>
          <w:b/>
          <w:caps/>
          <w:sz w:val="28"/>
          <w:szCs w:val="28"/>
        </w:rPr>
        <w:t>ПЕРМСКОГО КРАЯ</w:t>
      </w:r>
    </w:p>
    <w:p w:rsidR="00953FFB" w:rsidRPr="00953FFB" w:rsidRDefault="00953FFB" w:rsidP="0095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6480"/>
        <w:gridCol w:w="498"/>
        <w:gridCol w:w="770"/>
      </w:tblGrid>
      <w:tr w:rsidR="00953FFB" w:rsidRPr="00953FFB" w:rsidTr="00953FFB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3FFB" w:rsidRPr="00953FFB" w:rsidRDefault="00953FFB" w:rsidP="0095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FFB">
              <w:rPr>
                <w:rFonts w:ascii="Times New Roman" w:eastAsia="Times New Roman" w:hAnsi="Times New Roman" w:cs="Times New Roman"/>
                <w:sz w:val="28"/>
                <w:szCs w:val="28"/>
              </w:rPr>
              <w:t>21.10.2015</w:t>
            </w:r>
          </w:p>
        </w:tc>
        <w:tc>
          <w:tcPr>
            <w:tcW w:w="6480" w:type="dxa"/>
          </w:tcPr>
          <w:p w:rsidR="00953FFB" w:rsidRPr="00953FFB" w:rsidRDefault="00953FFB" w:rsidP="0095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3FFB" w:rsidRPr="00953FFB" w:rsidRDefault="00953FFB" w:rsidP="0095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FF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53FFB" w:rsidRPr="00953FFB" w:rsidRDefault="00953FFB" w:rsidP="0095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FFB"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</w:p>
        </w:tc>
      </w:tr>
    </w:tbl>
    <w:p w:rsidR="00953FFB" w:rsidRPr="00953FFB" w:rsidRDefault="00953FFB" w:rsidP="00953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53FFB" w:rsidRPr="00953FFB" w:rsidRDefault="00953FFB" w:rsidP="00953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FF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953FFB" w:rsidRPr="00953FFB" w:rsidRDefault="00953FFB" w:rsidP="00953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FFB">
        <w:rPr>
          <w:rFonts w:ascii="Times New Roman" w:eastAsia="Times New Roman" w:hAnsi="Times New Roman" w:cs="Times New Roman"/>
          <w:b/>
          <w:sz w:val="28"/>
          <w:szCs w:val="28"/>
        </w:rPr>
        <w:t xml:space="preserve">Гайнского муниципального района от 23.06.2014г. </w:t>
      </w:r>
    </w:p>
    <w:p w:rsidR="00953FFB" w:rsidRPr="00953FFB" w:rsidRDefault="00953FFB" w:rsidP="00953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FFB">
        <w:rPr>
          <w:rFonts w:ascii="Times New Roman" w:eastAsia="Times New Roman" w:hAnsi="Times New Roman" w:cs="Times New Roman"/>
          <w:b/>
          <w:sz w:val="28"/>
          <w:szCs w:val="28"/>
        </w:rPr>
        <w:t>№ 335 «О внедрении восстановительных технологий</w:t>
      </w:r>
    </w:p>
    <w:p w:rsidR="00953FFB" w:rsidRPr="00953FFB" w:rsidRDefault="00953FFB" w:rsidP="00953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FFB">
        <w:rPr>
          <w:rFonts w:ascii="Times New Roman" w:eastAsia="Times New Roman" w:hAnsi="Times New Roman" w:cs="Times New Roman"/>
          <w:b/>
          <w:sz w:val="28"/>
          <w:szCs w:val="28"/>
        </w:rPr>
        <w:t xml:space="preserve">в систему профилактики правонарушений и </w:t>
      </w:r>
    </w:p>
    <w:p w:rsidR="00953FFB" w:rsidRPr="00953FFB" w:rsidRDefault="00953FFB" w:rsidP="00953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FF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преступлений несовершеннолетних в  Гайнском </w:t>
      </w:r>
    </w:p>
    <w:p w:rsidR="00953FFB" w:rsidRPr="00953FFB" w:rsidRDefault="00953FFB" w:rsidP="00953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FFB">
        <w:rPr>
          <w:rFonts w:ascii="Times New Roman" w:eastAsia="Times New Roman" w:hAnsi="Times New Roman" w:cs="Times New Roman"/>
          <w:b/>
          <w:sz w:val="28"/>
          <w:szCs w:val="28"/>
        </w:rPr>
        <w:t>муници</w:t>
      </w:r>
      <w:r w:rsidR="005561D8">
        <w:rPr>
          <w:rFonts w:ascii="Times New Roman" w:eastAsia="Times New Roman" w:hAnsi="Times New Roman" w:cs="Times New Roman"/>
          <w:b/>
          <w:sz w:val="28"/>
          <w:szCs w:val="28"/>
        </w:rPr>
        <w:t>пальном  районе  Пермского края</w:t>
      </w:r>
      <w:r w:rsidRPr="00953FF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53FFB" w:rsidRPr="00953FFB" w:rsidRDefault="00953FFB" w:rsidP="00953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FFB" w:rsidRPr="00953FFB" w:rsidRDefault="00953FFB" w:rsidP="00953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FFB">
        <w:rPr>
          <w:rFonts w:ascii="Times New Roman" w:eastAsia="Times New Roman" w:hAnsi="Times New Roman" w:cs="Times New Roman"/>
          <w:sz w:val="28"/>
          <w:szCs w:val="28"/>
        </w:rPr>
        <w:t xml:space="preserve">В связи с кадровыми изменениями в Комиссии по делам несовершеннолетних и Защите их прав и с целью повышения эффективности  работы комиссии, </w:t>
      </w:r>
    </w:p>
    <w:p w:rsidR="00953FFB" w:rsidRPr="00953FFB" w:rsidRDefault="00953FFB" w:rsidP="0095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FFB">
        <w:rPr>
          <w:rFonts w:ascii="Times New Roman" w:eastAsia="Times New Roman" w:hAnsi="Times New Roman" w:cs="Times New Roman"/>
          <w:sz w:val="28"/>
          <w:szCs w:val="28"/>
        </w:rPr>
        <w:t>администрация Гайнского муниципального района  ПОСТАНОВЛЯЕТ:</w:t>
      </w:r>
    </w:p>
    <w:p w:rsidR="00953FFB" w:rsidRPr="00953FFB" w:rsidRDefault="00953FFB" w:rsidP="00953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FFB">
        <w:rPr>
          <w:rFonts w:ascii="Times New Roman" w:eastAsia="Times New Roman" w:hAnsi="Times New Roman" w:cs="Times New Roman"/>
          <w:sz w:val="28"/>
          <w:szCs w:val="28"/>
        </w:rPr>
        <w:t xml:space="preserve"> 1.Внести в постановление администрации Гайнского муниципального района от 23.06.2014г. № 335 «О</w:t>
      </w:r>
      <w:r w:rsidRPr="00953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FFB">
        <w:rPr>
          <w:rFonts w:ascii="Times New Roman" w:eastAsia="Times New Roman" w:hAnsi="Times New Roman" w:cs="Times New Roman"/>
          <w:sz w:val="28"/>
          <w:szCs w:val="28"/>
        </w:rPr>
        <w:t>внедрении восстановительных технологий в систему профилактики правонарушений и преступлений несовершеннолетних в Гайнском  муниципальном районе Пермского края»</w:t>
      </w:r>
    </w:p>
    <w:p w:rsidR="00953FFB" w:rsidRPr="00953FFB" w:rsidRDefault="00953FFB" w:rsidP="00953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FFB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953FFB" w:rsidRPr="00953FFB" w:rsidRDefault="00953FFB" w:rsidP="00953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FFB">
        <w:rPr>
          <w:rFonts w:ascii="Times New Roman" w:eastAsia="Times New Roman" w:hAnsi="Times New Roman" w:cs="Times New Roman"/>
          <w:sz w:val="28"/>
          <w:szCs w:val="28"/>
        </w:rPr>
        <w:t>1.1.    По всему тексту слова «Исаева В.Н.» заменить словами «Носкова И.Б» в соответствующем падеже.</w:t>
      </w:r>
    </w:p>
    <w:p w:rsidR="00953FFB" w:rsidRPr="00953FFB" w:rsidRDefault="00953FFB" w:rsidP="00953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FFB">
        <w:rPr>
          <w:rFonts w:ascii="Times New Roman" w:eastAsia="Times New Roman" w:hAnsi="Times New Roman" w:cs="Times New Roman"/>
          <w:sz w:val="28"/>
          <w:szCs w:val="28"/>
        </w:rPr>
        <w:t>1.2. Пункт 7 изложить в следующей редакции: «7. Контроль исполнения Постановления возложить на и.о. заместителя главы района  по социальной и внутренней политике Нефедьеву В.С.»</w:t>
      </w:r>
    </w:p>
    <w:p w:rsidR="00953FFB" w:rsidRPr="00953FFB" w:rsidRDefault="00953FFB" w:rsidP="00953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FFB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законную силу с момента   подписания и распространяется на правоотношения, возникшие с 21.09.2015 года.</w:t>
      </w:r>
    </w:p>
    <w:p w:rsidR="00953FFB" w:rsidRPr="00953FFB" w:rsidRDefault="00953FFB" w:rsidP="00953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3FFB" w:rsidRPr="00953FFB" w:rsidRDefault="00953FFB" w:rsidP="00953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3FFB" w:rsidRPr="00953FFB" w:rsidRDefault="00953FFB" w:rsidP="00953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F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953FFB" w:rsidRPr="00953FFB" w:rsidRDefault="00953FFB" w:rsidP="00953F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953FFB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Глава муниципального района – глава администрации </w:t>
      </w:r>
    </w:p>
    <w:p w:rsidR="00953FFB" w:rsidRPr="00953FFB" w:rsidRDefault="00953FFB" w:rsidP="00953FFB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953FFB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Гайнского муниципального района                        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                              В.В. Исаев</w:t>
      </w:r>
    </w:p>
    <w:p w:rsidR="00953FFB" w:rsidRPr="00953FFB" w:rsidRDefault="00953FFB" w:rsidP="00953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F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953FFB">
        <w:rPr>
          <w:rFonts w:ascii="Times New Roman" w:eastAsia="Times New Roman" w:hAnsi="Times New Roman" w:cs="Times New Roman"/>
          <w:sz w:val="28"/>
          <w:szCs w:val="28"/>
        </w:rPr>
        <w:tab/>
      </w:r>
      <w:r w:rsidRPr="00953FFB">
        <w:rPr>
          <w:rFonts w:ascii="Times New Roman" w:eastAsia="Times New Roman" w:hAnsi="Times New Roman" w:cs="Times New Roman"/>
          <w:sz w:val="28"/>
          <w:szCs w:val="28"/>
        </w:rPr>
        <w:tab/>
      </w:r>
      <w:r w:rsidRPr="00953FFB">
        <w:rPr>
          <w:rFonts w:ascii="Times New Roman" w:eastAsia="Times New Roman" w:hAnsi="Times New Roman" w:cs="Times New Roman"/>
          <w:sz w:val="28"/>
          <w:szCs w:val="28"/>
        </w:rPr>
        <w:tab/>
      </w:r>
      <w:r w:rsidRPr="00953FF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Pr="00953F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D6805" w:rsidRDefault="00953FFB" w:rsidP="00953FFB">
      <w:r w:rsidRPr="00953FFB">
        <w:rPr>
          <w:rFonts w:ascii="Times New Roman" w:eastAsia="Times New Roman" w:hAnsi="Times New Roman" w:cs="Times New Roman"/>
          <w:sz w:val="28"/>
          <w:szCs w:val="28"/>
        </w:rPr>
        <w:tab/>
      </w:r>
      <w:r w:rsidRPr="00953FFB">
        <w:rPr>
          <w:rFonts w:ascii="Times New Roman" w:eastAsia="Times New Roman" w:hAnsi="Times New Roman" w:cs="Times New Roman"/>
          <w:sz w:val="28"/>
          <w:szCs w:val="28"/>
        </w:rPr>
        <w:tab/>
      </w:r>
      <w:r w:rsidRPr="00953FFB">
        <w:rPr>
          <w:rFonts w:ascii="Times New Roman" w:eastAsia="Times New Roman" w:hAnsi="Times New Roman" w:cs="Times New Roman"/>
          <w:sz w:val="28"/>
          <w:szCs w:val="28"/>
        </w:rPr>
        <w:tab/>
      </w:r>
      <w:r w:rsidRPr="00953FFB">
        <w:rPr>
          <w:rFonts w:ascii="Times New Roman" w:eastAsia="Times New Roman" w:hAnsi="Times New Roman" w:cs="Times New Roman"/>
          <w:sz w:val="28"/>
          <w:szCs w:val="28"/>
        </w:rPr>
        <w:tab/>
      </w:r>
      <w:r w:rsidRPr="00953FFB">
        <w:rPr>
          <w:rFonts w:ascii="Times New Roman" w:eastAsia="Times New Roman" w:hAnsi="Times New Roman" w:cs="Times New Roman"/>
          <w:sz w:val="28"/>
          <w:szCs w:val="28"/>
        </w:rPr>
        <w:tab/>
      </w:r>
      <w:r w:rsidRPr="00953FFB">
        <w:rPr>
          <w:rFonts w:ascii="Times New Roman" w:eastAsia="Times New Roman" w:hAnsi="Times New Roman" w:cs="Times New Roman"/>
          <w:sz w:val="28"/>
          <w:szCs w:val="28"/>
        </w:rPr>
        <w:tab/>
      </w:r>
      <w:r w:rsidRPr="00953FFB">
        <w:rPr>
          <w:rFonts w:ascii="Times New Roman" w:eastAsia="Times New Roman" w:hAnsi="Times New Roman" w:cs="Times New Roman"/>
          <w:sz w:val="28"/>
          <w:szCs w:val="28"/>
        </w:rPr>
        <w:tab/>
      </w:r>
      <w:r w:rsidRPr="00953FFB">
        <w:rPr>
          <w:rFonts w:ascii="Times New Roman" w:eastAsia="Times New Roman" w:hAnsi="Times New Roman" w:cs="Times New Roman"/>
          <w:sz w:val="28"/>
          <w:szCs w:val="28"/>
        </w:rPr>
        <w:tab/>
      </w:r>
      <w:r w:rsidRPr="00953FFB">
        <w:rPr>
          <w:rFonts w:ascii="Times New Roman" w:eastAsia="Times New Roman" w:hAnsi="Times New Roman" w:cs="Times New Roman"/>
          <w:sz w:val="28"/>
          <w:szCs w:val="28"/>
        </w:rPr>
        <w:tab/>
      </w:r>
      <w:r w:rsidRPr="00953FFB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FD6805" w:rsidSect="0036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FFB"/>
    <w:rsid w:val="00360870"/>
    <w:rsid w:val="005561D8"/>
    <w:rsid w:val="00953FFB"/>
    <w:rsid w:val="00FD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2016-02-12T06:57:00Z</dcterms:created>
  <dcterms:modified xsi:type="dcterms:W3CDTF">2016-02-15T04:25:00Z</dcterms:modified>
</cp:coreProperties>
</file>