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26" w:rsidRPr="00D70FB7" w:rsidRDefault="002A309E" w:rsidP="00D70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B7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  <w:r w:rsidR="00FB1E26" w:rsidRPr="00D70FB7">
        <w:rPr>
          <w:rFonts w:ascii="Times New Roman" w:hAnsi="Times New Roman" w:cs="Times New Roman"/>
          <w:b/>
          <w:sz w:val="28"/>
          <w:szCs w:val="28"/>
        </w:rPr>
        <w:t>о проведении  месячника</w:t>
      </w:r>
    </w:p>
    <w:p w:rsidR="00FB1E26" w:rsidRPr="00D70FB7" w:rsidRDefault="00FB1E26" w:rsidP="00D70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FB7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алкоголизма, наркомании и токсикомании.</w:t>
      </w:r>
    </w:p>
    <w:p w:rsidR="0022130F" w:rsidRDefault="00FB1E26" w:rsidP="00FB1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131A" w:rsidRDefault="0022130F" w:rsidP="00221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1E2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E26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26">
        <w:rPr>
          <w:rFonts w:ascii="Times New Roman" w:hAnsi="Times New Roman" w:cs="Times New Roman"/>
          <w:sz w:val="28"/>
          <w:szCs w:val="28"/>
        </w:rPr>
        <w:t xml:space="preserve">Гайнского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E26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2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2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26">
        <w:rPr>
          <w:rFonts w:ascii="Times New Roman" w:hAnsi="Times New Roman" w:cs="Times New Roman"/>
          <w:sz w:val="28"/>
          <w:szCs w:val="28"/>
        </w:rPr>
        <w:t>августа по 10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года прошел месячник по противодействию алкоголизма, наркомании и токсикомании. Специалистами субъектов системы профилактики,</w:t>
      </w:r>
      <w:r w:rsidR="00A753C5">
        <w:rPr>
          <w:rFonts w:ascii="Times New Roman" w:hAnsi="Times New Roman" w:cs="Times New Roman"/>
          <w:sz w:val="28"/>
          <w:szCs w:val="28"/>
        </w:rPr>
        <w:t xml:space="preserve"> согласно плану проведения месячника, </w:t>
      </w:r>
      <w:r>
        <w:rPr>
          <w:rFonts w:ascii="Times New Roman" w:hAnsi="Times New Roman" w:cs="Times New Roman"/>
          <w:sz w:val="28"/>
          <w:szCs w:val="28"/>
        </w:rPr>
        <w:t>проведены следующие</w:t>
      </w:r>
      <w:r w:rsidR="00A7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B63699" w:rsidRPr="00B74FB8" w:rsidRDefault="00B74FB8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E6" w:rsidRPr="00F50DF1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377CE6" w:rsidRPr="00B74FB8">
        <w:rPr>
          <w:rFonts w:ascii="Times New Roman" w:hAnsi="Times New Roman" w:cs="Times New Roman"/>
          <w:b/>
          <w:sz w:val="28"/>
          <w:szCs w:val="28"/>
        </w:rPr>
        <w:t>о</w:t>
      </w:r>
      <w:r w:rsidR="00B63699" w:rsidRPr="00B74FB8">
        <w:rPr>
          <w:rFonts w:ascii="Times New Roman" w:hAnsi="Times New Roman" w:cs="Times New Roman"/>
          <w:b/>
          <w:sz w:val="28"/>
          <w:szCs w:val="28"/>
        </w:rPr>
        <w:t>тдел</w:t>
      </w:r>
      <w:r w:rsidR="00377CE6" w:rsidRPr="00B74FB8">
        <w:rPr>
          <w:rFonts w:ascii="Times New Roman" w:hAnsi="Times New Roman" w:cs="Times New Roman"/>
          <w:b/>
          <w:sz w:val="28"/>
          <w:szCs w:val="28"/>
        </w:rPr>
        <w:t>а</w:t>
      </w:r>
      <w:r w:rsidR="00B63699" w:rsidRPr="00B74FB8">
        <w:rPr>
          <w:rFonts w:ascii="Times New Roman" w:hAnsi="Times New Roman" w:cs="Times New Roman"/>
          <w:b/>
          <w:sz w:val="28"/>
          <w:szCs w:val="28"/>
        </w:rPr>
        <w:t xml:space="preserve"> по Гайнскому округу ТУ МСР ПК по КПО</w:t>
      </w:r>
      <w:r w:rsidR="00446EF4" w:rsidRPr="00B7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99" w:rsidRPr="00B74FB8">
        <w:rPr>
          <w:rFonts w:ascii="Times New Roman" w:hAnsi="Times New Roman" w:cs="Times New Roman"/>
          <w:sz w:val="28"/>
          <w:szCs w:val="28"/>
        </w:rPr>
        <w:t>-</w:t>
      </w:r>
      <w:r w:rsidR="00446EF4" w:rsidRPr="00B74FB8">
        <w:rPr>
          <w:rFonts w:ascii="Times New Roman" w:hAnsi="Times New Roman" w:cs="Times New Roman"/>
          <w:sz w:val="28"/>
          <w:szCs w:val="28"/>
        </w:rPr>
        <w:t xml:space="preserve"> </w:t>
      </w:r>
      <w:r w:rsidR="00377CE6" w:rsidRPr="00B74FB8">
        <w:rPr>
          <w:rFonts w:ascii="Times New Roman" w:hAnsi="Times New Roman" w:cs="Times New Roman"/>
          <w:sz w:val="28"/>
          <w:szCs w:val="28"/>
        </w:rPr>
        <w:t>приняли</w:t>
      </w:r>
      <w:r w:rsidR="00446EF4" w:rsidRPr="00B74FB8">
        <w:rPr>
          <w:rFonts w:ascii="Times New Roman" w:hAnsi="Times New Roman" w:cs="Times New Roman"/>
          <w:sz w:val="28"/>
          <w:szCs w:val="28"/>
        </w:rPr>
        <w:t xml:space="preserve"> участие в рейдах по проверке организации досуга несовершеннолетних в вечернее время  и нахождение </w:t>
      </w:r>
      <w:r w:rsidR="00377CE6" w:rsidRPr="00B74FB8">
        <w:rPr>
          <w:rFonts w:ascii="Times New Roman" w:hAnsi="Times New Roman" w:cs="Times New Roman"/>
          <w:sz w:val="28"/>
          <w:szCs w:val="28"/>
        </w:rPr>
        <w:t xml:space="preserve">их </w:t>
      </w:r>
      <w:r w:rsidR="00446EF4" w:rsidRPr="00B74FB8">
        <w:rPr>
          <w:rFonts w:ascii="Times New Roman" w:hAnsi="Times New Roman" w:cs="Times New Roman"/>
          <w:sz w:val="28"/>
          <w:szCs w:val="28"/>
        </w:rPr>
        <w:t>в общественных мес</w:t>
      </w:r>
      <w:r w:rsidR="00377CE6" w:rsidRPr="00B74FB8">
        <w:rPr>
          <w:rFonts w:ascii="Times New Roman" w:hAnsi="Times New Roman" w:cs="Times New Roman"/>
          <w:sz w:val="28"/>
          <w:szCs w:val="28"/>
        </w:rPr>
        <w:t>тах, без сопровождения взрослых. Т</w:t>
      </w:r>
      <w:r w:rsidR="00446EF4" w:rsidRPr="00B74FB8">
        <w:rPr>
          <w:rFonts w:ascii="Times New Roman" w:hAnsi="Times New Roman" w:cs="Times New Roman"/>
          <w:sz w:val="28"/>
          <w:szCs w:val="28"/>
        </w:rPr>
        <w:t xml:space="preserve">акже, осуществлялись патронажи семей, </w:t>
      </w:r>
      <w:r w:rsidR="00377CE6" w:rsidRPr="00B74FB8">
        <w:rPr>
          <w:rFonts w:ascii="Times New Roman" w:hAnsi="Times New Roman" w:cs="Times New Roman"/>
          <w:sz w:val="28"/>
          <w:szCs w:val="28"/>
        </w:rPr>
        <w:t xml:space="preserve"> состоящие на учете в СОП, имеющие</w:t>
      </w:r>
      <w:r w:rsidR="00446EF4" w:rsidRPr="00B74FB8">
        <w:rPr>
          <w:rFonts w:ascii="Times New Roman" w:hAnsi="Times New Roman" w:cs="Times New Roman"/>
          <w:sz w:val="28"/>
          <w:szCs w:val="28"/>
        </w:rPr>
        <w:t xml:space="preserve"> неблагоприятные социальные условия проживания, проводились беседы с членами семей. В результате обследования семей</w:t>
      </w:r>
      <w:r w:rsidR="00377CE6" w:rsidRPr="00B74FB8">
        <w:rPr>
          <w:rFonts w:ascii="Times New Roman" w:hAnsi="Times New Roman" w:cs="Times New Roman"/>
          <w:sz w:val="28"/>
          <w:szCs w:val="28"/>
        </w:rPr>
        <w:t xml:space="preserve"> с детьми, специалистами отдела</w:t>
      </w:r>
      <w:r w:rsidR="00446EF4" w:rsidRPr="00B74FB8">
        <w:rPr>
          <w:rFonts w:ascii="Times New Roman" w:hAnsi="Times New Roman" w:cs="Times New Roman"/>
          <w:sz w:val="28"/>
          <w:szCs w:val="28"/>
        </w:rPr>
        <w:t xml:space="preserve"> было выявлено 3 семьи, которые</w:t>
      </w:r>
      <w:r w:rsidR="00377CE6" w:rsidRPr="00B74FB8">
        <w:rPr>
          <w:rFonts w:ascii="Times New Roman" w:hAnsi="Times New Roman" w:cs="Times New Roman"/>
          <w:sz w:val="28"/>
          <w:szCs w:val="28"/>
        </w:rPr>
        <w:t xml:space="preserve"> признаны нуждающимися в социальном сопровождении. Прошла акция «Собери ребенка в школу», в отдел за материальной помощью для приобретения школьных товаров обратились 122 семьи 176 детей, из них многодетных 38 семей 69 детей, малоимущих 84 семьи 107 детей. Кроме того благотворительными фондами: группой Пермских православных  христиан, партией ЛДПР, Пермским благотворительным фондом «Территория семьи», ГАУ Фонд социальной поддержки населения ПК оказана гуманитарная помощь 65 нуждающимся семьям с детьми.</w:t>
      </w:r>
    </w:p>
    <w:p w:rsidR="00B67D11" w:rsidRPr="00B74FB8" w:rsidRDefault="00B74FB8" w:rsidP="0024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E6" w:rsidRPr="00F50DF1">
        <w:rPr>
          <w:rFonts w:ascii="Times New Roman" w:hAnsi="Times New Roman" w:cs="Times New Roman"/>
          <w:b/>
          <w:sz w:val="28"/>
          <w:szCs w:val="28"/>
        </w:rPr>
        <w:t xml:space="preserve">Педагогами </w:t>
      </w:r>
      <w:r w:rsidR="00377CE6" w:rsidRPr="00B74FB8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377CE6" w:rsidRPr="00B74FB8">
        <w:rPr>
          <w:rFonts w:ascii="Times New Roman" w:hAnsi="Times New Roman" w:cs="Times New Roman"/>
          <w:sz w:val="28"/>
          <w:szCs w:val="28"/>
        </w:rPr>
        <w:t xml:space="preserve"> </w:t>
      </w:r>
      <w:r w:rsidR="00F50DF1">
        <w:rPr>
          <w:rFonts w:ascii="Times New Roman" w:hAnsi="Times New Roman" w:cs="Times New Roman"/>
          <w:sz w:val="28"/>
          <w:szCs w:val="28"/>
        </w:rPr>
        <w:t>с уча</w:t>
      </w:r>
      <w:r w:rsidR="00B67D11" w:rsidRPr="00B74FB8">
        <w:rPr>
          <w:rFonts w:ascii="Times New Roman" w:hAnsi="Times New Roman" w:cs="Times New Roman"/>
          <w:sz w:val="28"/>
          <w:szCs w:val="28"/>
        </w:rPr>
        <w:t xml:space="preserve">щимися школ </w:t>
      </w:r>
      <w:r w:rsidR="00377CE6" w:rsidRPr="00B74FB8">
        <w:rPr>
          <w:rFonts w:ascii="Times New Roman" w:hAnsi="Times New Roman" w:cs="Times New Roman"/>
          <w:sz w:val="28"/>
          <w:szCs w:val="28"/>
        </w:rPr>
        <w:t>проведены</w:t>
      </w:r>
      <w:r w:rsidR="00D70FB7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="00B67D11" w:rsidRPr="00B74FB8">
        <w:rPr>
          <w:rFonts w:ascii="Times New Roman" w:hAnsi="Times New Roman" w:cs="Times New Roman"/>
          <w:sz w:val="28"/>
          <w:szCs w:val="28"/>
        </w:rPr>
        <w:t>:</w:t>
      </w:r>
    </w:p>
    <w:p w:rsidR="00377CE6" w:rsidRPr="00B74FB8" w:rsidRDefault="00B67D11" w:rsidP="0024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B8">
        <w:rPr>
          <w:rFonts w:ascii="Times New Roman" w:hAnsi="Times New Roman" w:cs="Times New Roman"/>
          <w:sz w:val="28"/>
          <w:szCs w:val="28"/>
        </w:rPr>
        <w:t>-</w:t>
      </w:r>
      <w:r w:rsidR="00377CE6" w:rsidRPr="00B74FB8">
        <w:rPr>
          <w:rFonts w:ascii="Times New Roman" w:hAnsi="Times New Roman" w:cs="Times New Roman"/>
          <w:sz w:val="28"/>
          <w:szCs w:val="28"/>
        </w:rPr>
        <w:t>классные часы на темы: «Здоровый</w:t>
      </w:r>
      <w:r w:rsidRPr="00B74FB8">
        <w:rPr>
          <w:rFonts w:ascii="Times New Roman" w:hAnsi="Times New Roman" w:cs="Times New Roman"/>
          <w:sz w:val="28"/>
          <w:szCs w:val="28"/>
        </w:rPr>
        <w:t xml:space="preserve"> образ жизни», «Мы за здоровое поколение!», «Нет вредным привычкам»;</w:t>
      </w:r>
    </w:p>
    <w:p w:rsidR="00B67D11" w:rsidRPr="00B74FB8" w:rsidRDefault="00B67D11" w:rsidP="0024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B8">
        <w:rPr>
          <w:rFonts w:ascii="Times New Roman" w:hAnsi="Times New Roman" w:cs="Times New Roman"/>
          <w:sz w:val="28"/>
          <w:szCs w:val="28"/>
        </w:rPr>
        <w:t>-рейды по проверке организации досуга несовершеннолетних в вечернее время и нахождение несовершеннолетних в общественных местах без сопровождения взрослых;</w:t>
      </w:r>
    </w:p>
    <w:p w:rsidR="00B67D11" w:rsidRPr="00B74FB8" w:rsidRDefault="00B67D11" w:rsidP="0024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B8">
        <w:rPr>
          <w:rFonts w:ascii="Times New Roman" w:hAnsi="Times New Roman" w:cs="Times New Roman"/>
          <w:sz w:val="28"/>
          <w:szCs w:val="28"/>
        </w:rPr>
        <w:t>-индивидуальные беседы, в целях профилактики алкоголизма, наркомании и токсикомании;</w:t>
      </w:r>
    </w:p>
    <w:p w:rsidR="00B67D11" w:rsidRPr="00B74FB8" w:rsidRDefault="00B67D11" w:rsidP="0024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B8">
        <w:rPr>
          <w:rFonts w:ascii="Times New Roman" w:hAnsi="Times New Roman" w:cs="Times New Roman"/>
          <w:sz w:val="28"/>
          <w:szCs w:val="28"/>
        </w:rPr>
        <w:t>-оформлены стенды на антиалкогольную, антита</w:t>
      </w:r>
      <w:r w:rsidR="00B74FB8" w:rsidRPr="00B74FB8">
        <w:rPr>
          <w:rFonts w:ascii="Times New Roman" w:hAnsi="Times New Roman" w:cs="Times New Roman"/>
          <w:sz w:val="28"/>
          <w:szCs w:val="28"/>
        </w:rPr>
        <w:t>бачную и антинаркотическую тему.</w:t>
      </w:r>
    </w:p>
    <w:p w:rsidR="00B74FB8" w:rsidRDefault="00B74FB8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74FB8">
        <w:rPr>
          <w:rFonts w:ascii="Times New Roman" w:hAnsi="Times New Roman" w:cs="Times New Roman"/>
          <w:b/>
          <w:sz w:val="28"/>
          <w:szCs w:val="28"/>
        </w:rPr>
        <w:t>На  базе МБУК «Гайнский музей»</w:t>
      </w:r>
      <w:r>
        <w:rPr>
          <w:rFonts w:ascii="Times New Roman" w:hAnsi="Times New Roman" w:cs="Times New Roman"/>
          <w:sz w:val="28"/>
          <w:szCs w:val="28"/>
        </w:rPr>
        <w:t xml:space="preserve"> оформлен информационный уголок с  памятками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посвященными данной теме: «Стоп наркотикам», «Правда и мифы о наркотиках», «родителям о наркотиках», «Алкоголизм вред для здоровья».</w:t>
      </w:r>
    </w:p>
    <w:p w:rsidR="00B74FB8" w:rsidRDefault="00B74FB8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4F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74FB8">
        <w:rPr>
          <w:rFonts w:ascii="Times New Roman" w:hAnsi="Times New Roman" w:cs="Times New Roman"/>
          <w:b/>
          <w:sz w:val="28"/>
          <w:szCs w:val="28"/>
        </w:rPr>
        <w:t>Гайнской</w:t>
      </w:r>
      <w:proofErr w:type="spellEnd"/>
      <w:r w:rsidRPr="00B74FB8">
        <w:rPr>
          <w:rFonts w:ascii="Times New Roman" w:hAnsi="Times New Roman" w:cs="Times New Roman"/>
          <w:b/>
          <w:sz w:val="28"/>
          <w:szCs w:val="28"/>
        </w:rPr>
        <w:t xml:space="preserve"> районной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оформлена тематическая полка «Не отнимай у себя жизнь», где представлены книги и статьи о пагубных привычках. В библиотеках района проведены следующие мероприятия:</w:t>
      </w:r>
    </w:p>
    <w:p w:rsidR="00B74FB8" w:rsidRDefault="00B74FB8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0FB7">
        <w:rPr>
          <w:rFonts w:ascii="Times New Roman" w:hAnsi="Times New Roman" w:cs="Times New Roman"/>
          <w:i/>
          <w:sz w:val="28"/>
          <w:szCs w:val="28"/>
          <w:u w:val="single"/>
        </w:rPr>
        <w:t>Сергеевский</w:t>
      </w:r>
      <w:r w:rsidR="00C57E3D" w:rsidRPr="00D70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C57E3D"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>
        <w:rPr>
          <w:rFonts w:ascii="Times New Roman" w:hAnsi="Times New Roman" w:cs="Times New Roman"/>
          <w:sz w:val="28"/>
          <w:szCs w:val="28"/>
        </w:rPr>
        <w:t>«Вся правда об алкоголе»</w:t>
      </w:r>
      <w:r w:rsidR="00C57E3D">
        <w:rPr>
          <w:rFonts w:ascii="Times New Roman" w:hAnsi="Times New Roman" w:cs="Times New Roman"/>
          <w:sz w:val="28"/>
          <w:szCs w:val="28"/>
        </w:rPr>
        <w:t>, в конце мероприятия просмотр фильма «Как а</w:t>
      </w:r>
      <w:r w:rsidR="00521F0C">
        <w:rPr>
          <w:rFonts w:ascii="Times New Roman" w:hAnsi="Times New Roman" w:cs="Times New Roman"/>
          <w:sz w:val="28"/>
          <w:szCs w:val="28"/>
        </w:rPr>
        <w:t>лкоголь влияет на организм чело</w:t>
      </w:r>
      <w:r w:rsidR="00C57E3D">
        <w:rPr>
          <w:rFonts w:ascii="Times New Roman" w:hAnsi="Times New Roman" w:cs="Times New Roman"/>
          <w:sz w:val="28"/>
          <w:szCs w:val="28"/>
        </w:rPr>
        <w:t>века»</w:t>
      </w:r>
      <w:r w:rsidR="00521F0C">
        <w:rPr>
          <w:rFonts w:ascii="Times New Roman" w:hAnsi="Times New Roman" w:cs="Times New Roman"/>
          <w:sz w:val="28"/>
          <w:szCs w:val="28"/>
        </w:rPr>
        <w:t>.</w:t>
      </w:r>
    </w:p>
    <w:p w:rsidR="00521F0C" w:rsidRDefault="00521F0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0FB7">
        <w:rPr>
          <w:rFonts w:ascii="Times New Roman" w:hAnsi="Times New Roman" w:cs="Times New Roman"/>
          <w:i/>
          <w:sz w:val="28"/>
          <w:szCs w:val="28"/>
          <w:u w:val="single"/>
        </w:rPr>
        <w:t>Гайны-1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информационные стенды на темы: «Детский алкоголизм», «Стоп наркотикам».</w:t>
      </w:r>
    </w:p>
    <w:p w:rsidR="00521F0C" w:rsidRDefault="00521F0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0FB7">
        <w:rPr>
          <w:rFonts w:ascii="Times New Roman" w:hAnsi="Times New Roman" w:cs="Times New Roman"/>
          <w:i/>
          <w:sz w:val="28"/>
          <w:szCs w:val="28"/>
          <w:u w:val="single"/>
        </w:rPr>
        <w:t>Керос</w:t>
      </w:r>
      <w:r>
        <w:rPr>
          <w:rFonts w:ascii="Times New Roman" w:hAnsi="Times New Roman" w:cs="Times New Roman"/>
          <w:sz w:val="28"/>
          <w:szCs w:val="28"/>
        </w:rPr>
        <w:t xml:space="preserve"> - выставка «Лишают человека свободы наркомания, алкоголизм и никотиномания, стенд «Наркотики - жизнь без будущего»</w:t>
      </w:r>
    </w:p>
    <w:p w:rsidR="00521F0C" w:rsidRDefault="00521F0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70FB7">
        <w:rPr>
          <w:rFonts w:ascii="Times New Roman" w:hAnsi="Times New Roman" w:cs="Times New Roman"/>
          <w:i/>
          <w:sz w:val="28"/>
          <w:szCs w:val="28"/>
          <w:u w:val="single"/>
        </w:rPr>
        <w:t>Харино</w:t>
      </w:r>
      <w:r>
        <w:rPr>
          <w:rFonts w:ascii="Times New Roman" w:hAnsi="Times New Roman" w:cs="Times New Roman"/>
          <w:sz w:val="28"/>
          <w:szCs w:val="28"/>
        </w:rPr>
        <w:t xml:space="preserve"> - стенд «Наркомания – жизнь без будущего, книжная выставка «Три шага на 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наркомания, курение»</w:t>
      </w:r>
    </w:p>
    <w:p w:rsidR="00521F0C" w:rsidRDefault="00521F0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70FB7">
        <w:rPr>
          <w:rFonts w:ascii="Times New Roman" w:hAnsi="Times New Roman" w:cs="Times New Roman"/>
          <w:i/>
          <w:sz w:val="28"/>
          <w:szCs w:val="28"/>
          <w:u w:val="single"/>
        </w:rPr>
        <w:t>Усть-Черная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 книг о вреде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курения «Даже не пробуй! Это опасно!»</w:t>
      </w:r>
    </w:p>
    <w:p w:rsidR="00521F0C" w:rsidRDefault="00521F0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70FB7">
        <w:rPr>
          <w:rFonts w:ascii="Times New Roman" w:hAnsi="Times New Roman" w:cs="Times New Roman"/>
          <w:i/>
          <w:sz w:val="28"/>
          <w:szCs w:val="28"/>
          <w:u w:val="single"/>
        </w:rPr>
        <w:t>Кебраты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Час здоровья «»Пагубные привычки».</w:t>
      </w:r>
    </w:p>
    <w:p w:rsidR="0082123C" w:rsidRDefault="00521F0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23C"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24385D">
        <w:rPr>
          <w:rFonts w:ascii="Times New Roman" w:hAnsi="Times New Roman" w:cs="Times New Roman"/>
          <w:b/>
          <w:sz w:val="28"/>
          <w:szCs w:val="28"/>
        </w:rPr>
        <w:t xml:space="preserve"> Детской школы и</w:t>
      </w:r>
      <w:bookmarkStart w:id="0" w:name="_GoBack"/>
      <w:bookmarkEnd w:id="0"/>
      <w:r w:rsidRPr="0082123C">
        <w:rPr>
          <w:rFonts w:ascii="Times New Roman" w:hAnsi="Times New Roman" w:cs="Times New Roman"/>
          <w:b/>
          <w:sz w:val="28"/>
          <w:szCs w:val="28"/>
        </w:rPr>
        <w:t>скусств «Гармония»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2123C">
        <w:rPr>
          <w:rFonts w:ascii="Times New Roman" w:hAnsi="Times New Roman" w:cs="Times New Roman"/>
          <w:sz w:val="28"/>
          <w:szCs w:val="28"/>
        </w:rPr>
        <w:t>ровели:</w:t>
      </w:r>
    </w:p>
    <w:p w:rsidR="00521F0C" w:rsidRDefault="0082123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1F0C">
        <w:rPr>
          <w:rFonts w:ascii="Times New Roman" w:hAnsi="Times New Roman" w:cs="Times New Roman"/>
          <w:sz w:val="28"/>
          <w:szCs w:val="28"/>
        </w:rPr>
        <w:t xml:space="preserve"> конкурс детского рисунка 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521F0C">
        <w:rPr>
          <w:rFonts w:ascii="Times New Roman" w:hAnsi="Times New Roman" w:cs="Times New Roman"/>
          <w:sz w:val="28"/>
          <w:szCs w:val="28"/>
        </w:rPr>
        <w:t>«Мы за здоровый образ жизни», приняли участие 25 детей</w:t>
      </w:r>
      <w:r>
        <w:rPr>
          <w:rFonts w:ascii="Times New Roman" w:hAnsi="Times New Roman" w:cs="Times New Roman"/>
          <w:sz w:val="28"/>
          <w:szCs w:val="28"/>
        </w:rPr>
        <w:t xml:space="preserve"> (ДШИ «Гармония», МБУДО «Гайнская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Лесокамочка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филиал «Сейвинская ООШ»).  </w:t>
      </w:r>
    </w:p>
    <w:p w:rsidR="0082123C" w:rsidRDefault="0082123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-беседу «Привычки</w:t>
      </w:r>
      <w:r w:rsidR="004C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добрые и не очень».</w:t>
      </w:r>
    </w:p>
    <w:p w:rsidR="0082123C" w:rsidRDefault="0082123C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0A5">
        <w:rPr>
          <w:rFonts w:ascii="Times New Roman" w:hAnsi="Times New Roman" w:cs="Times New Roman"/>
          <w:sz w:val="28"/>
          <w:szCs w:val="28"/>
        </w:rPr>
        <w:t xml:space="preserve"> </w:t>
      </w:r>
      <w:r w:rsidRPr="0082123C">
        <w:rPr>
          <w:rFonts w:ascii="Times New Roman" w:hAnsi="Times New Roman" w:cs="Times New Roman"/>
          <w:b/>
          <w:sz w:val="28"/>
          <w:szCs w:val="28"/>
        </w:rPr>
        <w:t xml:space="preserve">На базе КМЦ </w:t>
      </w:r>
      <w:r w:rsidR="004C74DB">
        <w:rPr>
          <w:rFonts w:ascii="Times New Roman" w:hAnsi="Times New Roman" w:cs="Times New Roman"/>
          <w:sz w:val="28"/>
          <w:szCs w:val="28"/>
        </w:rPr>
        <w:t xml:space="preserve">с детьми и подростками </w:t>
      </w:r>
      <w:r>
        <w:rPr>
          <w:rFonts w:ascii="Times New Roman" w:hAnsi="Times New Roman" w:cs="Times New Roman"/>
          <w:sz w:val="28"/>
          <w:szCs w:val="28"/>
        </w:rPr>
        <w:t xml:space="preserve">проведены  </w:t>
      </w:r>
      <w:r w:rsidR="004C74DB">
        <w:rPr>
          <w:rFonts w:ascii="Times New Roman" w:hAnsi="Times New Roman" w:cs="Times New Roman"/>
          <w:sz w:val="28"/>
          <w:szCs w:val="28"/>
        </w:rPr>
        <w:t>3 мероприятия, приняло 70 человек: игровая программа «Мы за здоровый  образ жизни», акция «Быть здоровым - это стильно, модно и красиво», познавательная игра «А ты против?».</w:t>
      </w:r>
      <w:r w:rsidR="004C74DB" w:rsidRPr="004C7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DB">
        <w:rPr>
          <w:rFonts w:ascii="Times New Roman" w:hAnsi="Times New Roman" w:cs="Times New Roman"/>
          <w:sz w:val="28"/>
          <w:szCs w:val="28"/>
        </w:rPr>
        <w:t xml:space="preserve">В </w:t>
      </w:r>
      <w:r w:rsidR="004C74DB" w:rsidRPr="004C74DB">
        <w:rPr>
          <w:rFonts w:ascii="Times New Roman" w:hAnsi="Times New Roman" w:cs="Times New Roman"/>
          <w:sz w:val="28"/>
          <w:szCs w:val="28"/>
        </w:rPr>
        <w:t xml:space="preserve"> ДК </w:t>
      </w:r>
      <w:r w:rsidR="004C74DB">
        <w:rPr>
          <w:rFonts w:ascii="Times New Roman" w:hAnsi="Times New Roman" w:cs="Times New Roman"/>
          <w:sz w:val="28"/>
          <w:szCs w:val="28"/>
        </w:rPr>
        <w:t xml:space="preserve"> д.</w:t>
      </w:r>
      <w:r w:rsidR="00F50DF1">
        <w:rPr>
          <w:rFonts w:ascii="Times New Roman" w:hAnsi="Times New Roman" w:cs="Times New Roman"/>
          <w:sz w:val="28"/>
          <w:szCs w:val="28"/>
        </w:rPr>
        <w:t xml:space="preserve"> </w:t>
      </w:r>
      <w:r w:rsidR="004C74DB">
        <w:rPr>
          <w:rFonts w:ascii="Times New Roman" w:hAnsi="Times New Roman" w:cs="Times New Roman"/>
          <w:sz w:val="28"/>
          <w:szCs w:val="28"/>
        </w:rPr>
        <w:t>Данилово</w:t>
      </w:r>
      <w:r w:rsidR="004C74DB" w:rsidRPr="004C74DB">
        <w:rPr>
          <w:rFonts w:ascii="Times New Roman" w:hAnsi="Times New Roman" w:cs="Times New Roman"/>
          <w:sz w:val="28"/>
          <w:szCs w:val="28"/>
        </w:rPr>
        <w:t xml:space="preserve"> проведена беседа «Алкоголь – враг здор</w:t>
      </w:r>
      <w:r w:rsidR="004C74DB">
        <w:rPr>
          <w:rFonts w:ascii="Times New Roman" w:hAnsi="Times New Roman" w:cs="Times New Roman"/>
          <w:sz w:val="28"/>
          <w:szCs w:val="28"/>
        </w:rPr>
        <w:t>ов</w:t>
      </w:r>
      <w:r w:rsidR="004C74DB" w:rsidRPr="004C74DB">
        <w:rPr>
          <w:rFonts w:ascii="Times New Roman" w:hAnsi="Times New Roman" w:cs="Times New Roman"/>
          <w:sz w:val="28"/>
          <w:szCs w:val="28"/>
        </w:rPr>
        <w:t>ья»</w:t>
      </w:r>
      <w:r w:rsidR="004C74DB">
        <w:rPr>
          <w:rFonts w:ascii="Times New Roman" w:hAnsi="Times New Roman" w:cs="Times New Roman"/>
          <w:sz w:val="28"/>
          <w:szCs w:val="28"/>
        </w:rPr>
        <w:t xml:space="preserve">, приняли участие 10 человек. В ДК п. </w:t>
      </w:r>
      <w:proofErr w:type="spellStart"/>
      <w:r w:rsidR="004C74DB"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="004C74DB">
        <w:rPr>
          <w:rFonts w:ascii="Times New Roman" w:hAnsi="Times New Roman" w:cs="Times New Roman"/>
          <w:sz w:val="28"/>
          <w:szCs w:val="28"/>
        </w:rPr>
        <w:t xml:space="preserve"> 11 детей приняли  участие в беседе по профилактике курения, наркомании и алкоголизма.</w:t>
      </w:r>
    </w:p>
    <w:p w:rsidR="004C74DB" w:rsidRDefault="004C74DB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0A5">
        <w:rPr>
          <w:rFonts w:ascii="Times New Roman" w:hAnsi="Times New Roman" w:cs="Times New Roman"/>
          <w:sz w:val="28"/>
          <w:szCs w:val="28"/>
        </w:rPr>
        <w:t xml:space="preserve"> </w:t>
      </w:r>
      <w:r w:rsidRPr="004C74DB">
        <w:rPr>
          <w:rFonts w:ascii="Times New Roman" w:hAnsi="Times New Roman" w:cs="Times New Roman"/>
          <w:b/>
          <w:sz w:val="28"/>
          <w:szCs w:val="28"/>
        </w:rPr>
        <w:t xml:space="preserve">Врачом-наркологом ГБУЗ ПК «Северная больница КПО» </w:t>
      </w:r>
      <w:r w:rsidR="00F50DF1">
        <w:rPr>
          <w:rFonts w:ascii="Times New Roman" w:hAnsi="Times New Roman" w:cs="Times New Roman"/>
          <w:sz w:val="28"/>
          <w:szCs w:val="28"/>
        </w:rPr>
        <w:t>проведены: 1.</w:t>
      </w:r>
      <w:r w:rsidR="0035560A">
        <w:rPr>
          <w:rFonts w:ascii="Times New Roman" w:hAnsi="Times New Roman" w:cs="Times New Roman"/>
          <w:sz w:val="28"/>
          <w:szCs w:val="28"/>
        </w:rPr>
        <w:t>И</w:t>
      </w:r>
      <w:r w:rsidR="00F50DF1">
        <w:rPr>
          <w:rFonts w:ascii="Times New Roman" w:hAnsi="Times New Roman" w:cs="Times New Roman"/>
          <w:sz w:val="28"/>
          <w:szCs w:val="28"/>
        </w:rPr>
        <w:t>ндивидуальные беседы, в целях пропаганды добровольного лечения от алкоголизма, наркомании и токсикомании (3 подростка, 6 взрослых)</w:t>
      </w:r>
    </w:p>
    <w:p w:rsidR="00F50DF1" w:rsidRDefault="0035560A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F50DF1">
        <w:rPr>
          <w:rFonts w:ascii="Times New Roman" w:hAnsi="Times New Roman" w:cs="Times New Roman"/>
          <w:sz w:val="28"/>
          <w:szCs w:val="28"/>
        </w:rPr>
        <w:t>бследование несовершеннолетних, состоящих на профилактических учетах, в целях ранней диагностики алкогольной и наркотической зависимости.</w:t>
      </w:r>
    </w:p>
    <w:p w:rsidR="00F50DF1" w:rsidRDefault="0035560A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</w:t>
      </w:r>
      <w:r w:rsidR="00F50DF1">
        <w:rPr>
          <w:rFonts w:ascii="Times New Roman" w:hAnsi="Times New Roman" w:cs="Times New Roman"/>
          <w:sz w:val="28"/>
          <w:szCs w:val="28"/>
        </w:rPr>
        <w:t>аспространены памятки, буклеты на тему: «Табак наш общий враг», «Влияние алкоголя на организм».</w:t>
      </w:r>
    </w:p>
    <w:p w:rsidR="00EB50A5" w:rsidRPr="004C74DB" w:rsidRDefault="0035560A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 </w:t>
      </w:r>
      <w:r w:rsidR="00F50DF1">
        <w:rPr>
          <w:rFonts w:ascii="Times New Roman" w:hAnsi="Times New Roman" w:cs="Times New Roman"/>
          <w:sz w:val="28"/>
          <w:szCs w:val="28"/>
        </w:rPr>
        <w:t>ГБУЗ ПК «</w:t>
      </w:r>
      <w:proofErr w:type="gramStart"/>
      <w:r w:rsidR="00F50DF1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F50DF1">
        <w:rPr>
          <w:rFonts w:ascii="Times New Roman" w:hAnsi="Times New Roman" w:cs="Times New Roman"/>
          <w:sz w:val="28"/>
          <w:szCs w:val="28"/>
        </w:rPr>
        <w:t xml:space="preserve"> БКПО» оформлены стенды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0DF1">
        <w:rPr>
          <w:rFonts w:ascii="Times New Roman" w:hAnsi="Times New Roman" w:cs="Times New Roman"/>
          <w:sz w:val="28"/>
          <w:szCs w:val="28"/>
        </w:rPr>
        <w:t xml:space="preserve"> «Профилактика наркомании, токсикомании, алкоголизма».</w:t>
      </w:r>
    </w:p>
    <w:p w:rsidR="000B425F" w:rsidRDefault="00EB50A5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23C" w:rsidRPr="000B425F">
        <w:rPr>
          <w:rFonts w:ascii="Times New Roman" w:hAnsi="Times New Roman" w:cs="Times New Roman"/>
          <w:b/>
          <w:sz w:val="28"/>
          <w:szCs w:val="28"/>
        </w:rPr>
        <w:t>Специалистами Комиссии по делам несовершеннолет</w:t>
      </w:r>
      <w:r w:rsidR="000B425F">
        <w:rPr>
          <w:rFonts w:ascii="Times New Roman" w:hAnsi="Times New Roman" w:cs="Times New Roman"/>
          <w:b/>
          <w:sz w:val="28"/>
          <w:szCs w:val="28"/>
        </w:rPr>
        <w:t>них и защите их прав</w:t>
      </w:r>
      <w:r w:rsidR="000B425F">
        <w:rPr>
          <w:rFonts w:ascii="Times New Roman" w:hAnsi="Times New Roman" w:cs="Times New Roman"/>
          <w:sz w:val="28"/>
          <w:szCs w:val="28"/>
        </w:rPr>
        <w:t xml:space="preserve">, в рамках месячника </w:t>
      </w:r>
      <w:r w:rsidR="0082123C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0B425F">
        <w:rPr>
          <w:rFonts w:ascii="Times New Roman" w:hAnsi="Times New Roman" w:cs="Times New Roman"/>
          <w:sz w:val="28"/>
          <w:szCs w:val="28"/>
        </w:rPr>
        <w:t>:</w:t>
      </w:r>
    </w:p>
    <w:p w:rsidR="000B425F" w:rsidRDefault="000B425F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23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82123C">
        <w:rPr>
          <w:rFonts w:ascii="Times New Roman" w:hAnsi="Times New Roman" w:cs="Times New Roman"/>
          <w:sz w:val="28"/>
          <w:szCs w:val="28"/>
        </w:rPr>
        <w:t>рейда</w:t>
      </w:r>
      <w:r>
        <w:rPr>
          <w:rFonts w:ascii="Times New Roman" w:hAnsi="Times New Roman" w:cs="Times New Roman"/>
          <w:sz w:val="28"/>
          <w:szCs w:val="28"/>
        </w:rPr>
        <w:t xml:space="preserve"> «Стоп алкоголь»</w:t>
      </w:r>
      <w:r w:rsidR="0082123C">
        <w:rPr>
          <w:rFonts w:ascii="Times New Roman" w:hAnsi="Times New Roman" w:cs="Times New Roman"/>
          <w:sz w:val="28"/>
          <w:szCs w:val="28"/>
        </w:rPr>
        <w:t xml:space="preserve"> по закупке алкогольной продукции несовершеннолетним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выявлены 2 факта продажи</w:t>
      </w:r>
      <w:r w:rsidRPr="000B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25F">
        <w:rPr>
          <w:rFonts w:ascii="Times New Roman" w:hAnsi="Times New Roman" w:cs="Times New Roman"/>
          <w:sz w:val="28"/>
          <w:szCs w:val="28"/>
        </w:rPr>
        <w:t>совместно с инспекторами ПДН ОМВД по Гайнскому району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1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5F" w:rsidRDefault="000B425F" w:rsidP="00B7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проверены несовершеннолетние, замеченные в употреблении  алкогольной продукции</w:t>
      </w:r>
      <w:r w:rsidR="00D70FB7">
        <w:rPr>
          <w:rFonts w:ascii="Times New Roman" w:hAnsi="Times New Roman" w:cs="Times New Roman"/>
          <w:sz w:val="28"/>
          <w:szCs w:val="28"/>
        </w:rPr>
        <w:t>, проведены индивидуальные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25F" w:rsidRPr="00D70FB7" w:rsidRDefault="00D70FB7" w:rsidP="00D70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FB7">
        <w:rPr>
          <w:rFonts w:ascii="Times New Roman" w:hAnsi="Times New Roman" w:cs="Times New Roman"/>
          <w:sz w:val="28"/>
          <w:szCs w:val="28"/>
        </w:rPr>
        <w:t>П</w:t>
      </w:r>
      <w:r w:rsidR="000B425F" w:rsidRPr="00D70FB7">
        <w:rPr>
          <w:rFonts w:ascii="Times New Roman" w:hAnsi="Times New Roman" w:cs="Times New Roman"/>
          <w:sz w:val="28"/>
          <w:szCs w:val="28"/>
        </w:rPr>
        <w:t>сихологами Кочевского филиала ГБУ ПК «Центр  психолого-педагогической, медицинской и социальной  помощи»</w:t>
      </w:r>
      <w:r w:rsidRPr="00D70FB7">
        <w:rPr>
          <w:rFonts w:ascii="Times New Roman" w:hAnsi="Times New Roman" w:cs="Times New Roman"/>
          <w:sz w:val="28"/>
          <w:szCs w:val="28"/>
        </w:rPr>
        <w:t xml:space="preserve"> проведены 2 тренинга с несовершеннолетними по теме: «Профилактика употребления ПАВ»</w:t>
      </w:r>
      <w:r>
        <w:rPr>
          <w:rFonts w:ascii="Times New Roman" w:hAnsi="Times New Roman" w:cs="Times New Roman"/>
          <w:sz w:val="28"/>
          <w:szCs w:val="28"/>
        </w:rPr>
        <w:t xml:space="preserve">, с родителями </w:t>
      </w:r>
      <w:r w:rsidR="003556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личное консультирование.</w:t>
      </w:r>
    </w:p>
    <w:p w:rsidR="0022130F" w:rsidRDefault="0022130F" w:rsidP="00221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31A" w:rsidRDefault="00DE131A" w:rsidP="00DE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31A" w:rsidRPr="00DE131A" w:rsidRDefault="0035560A" w:rsidP="00DE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131A" w:rsidRPr="00DE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45C"/>
    <w:multiLevelType w:val="hybridMultilevel"/>
    <w:tmpl w:val="3EEC3CC8"/>
    <w:lvl w:ilvl="0" w:tplc="167E57FE">
      <w:start w:val="1"/>
      <w:numFmt w:val="decimal"/>
      <w:lvlText w:val="%1"/>
      <w:lvlJc w:val="left"/>
      <w:pPr>
        <w:ind w:left="5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2"/>
    <w:rsid w:val="00072F84"/>
    <w:rsid w:val="000B425F"/>
    <w:rsid w:val="00107262"/>
    <w:rsid w:val="00115AD5"/>
    <w:rsid w:val="0014488F"/>
    <w:rsid w:val="001E04BC"/>
    <w:rsid w:val="0022130F"/>
    <w:rsid w:val="00233A1D"/>
    <w:rsid w:val="0024385D"/>
    <w:rsid w:val="00275497"/>
    <w:rsid w:val="002A309E"/>
    <w:rsid w:val="002B59FC"/>
    <w:rsid w:val="002C73C7"/>
    <w:rsid w:val="0035560A"/>
    <w:rsid w:val="00376ACF"/>
    <w:rsid w:val="00377CE6"/>
    <w:rsid w:val="003C393D"/>
    <w:rsid w:val="00446EF4"/>
    <w:rsid w:val="004C74DB"/>
    <w:rsid w:val="00521F0C"/>
    <w:rsid w:val="00550654"/>
    <w:rsid w:val="00550B5B"/>
    <w:rsid w:val="00663B9A"/>
    <w:rsid w:val="006B3340"/>
    <w:rsid w:val="006C7409"/>
    <w:rsid w:val="006D2B12"/>
    <w:rsid w:val="007A47C1"/>
    <w:rsid w:val="007B5590"/>
    <w:rsid w:val="0082123C"/>
    <w:rsid w:val="00880D0B"/>
    <w:rsid w:val="0097158E"/>
    <w:rsid w:val="00A3544C"/>
    <w:rsid w:val="00A753C5"/>
    <w:rsid w:val="00AA084A"/>
    <w:rsid w:val="00AA7595"/>
    <w:rsid w:val="00B63699"/>
    <w:rsid w:val="00B67D11"/>
    <w:rsid w:val="00B74FB8"/>
    <w:rsid w:val="00BF461E"/>
    <w:rsid w:val="00C33E4A"/>
    <w:rsid w:val="00C57E3D"/>
    <w:rsid w:val="00C65DB2"/>
    <w:rsid w:val="00C72707"/>
    <w:rsid w:val="00CB34B1"/>
    <w:rsid w:val="00CC7056"/>
    <w:rsid w:val="00CD5AFE"/>
    <w:rsid w:val="00D70FB7"/>
    <w:rsid w:val="00DE131A"/>
    <w:rsid w:val="00DE245F"/>
    <w:rsid w:val="00E523A1"/>
    <w:rsid w:val="00E91A11"/>
    <w:rsid w:val="00E979BD"/>
    <w:rsid w:val="00EA3A25"/>
    <w:rsid w:val="00EB50A5"/>
    <w:rsid w:val="00F50DF1"/>
    <w:rsid w:val="00F57BFF"/>
    <w:rsid w:val="00F71F52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10</cp:revision>
  <cp:lastPrinted>2020-09-15T04:16:00Z</cp:lastPrinted>
  <dcterms:created xsi:type="dcterms:W3CDTF">2020-09-14T05:32:00Z</dcterms:created>
  <dcterms:modified xsi:type="dcterms:W3CDTF">2021-04-02T09:48:00Z</dcterms:modified>
</cp:coreProperties>
</file>